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7CC05" w14:textId="77777777" w:rsidR="0087142F" w:rsidRDefault="006D25DB">
      <w:r>
        <w:t>臺北市立大同高級中學</w:t>
      </w:r>
      <w:r>
        <w:t xml:space="preserve"> 106 </w:t>
      </w:r>
      <w:r>
        <w:t>學年度第</w:t>
      </w:r>
      <w:r>
        <w:rPr>
          <w:rFonts w:hint="eastAsia"/>
        </w:rPr>
        <w:t>一</w:t>
      </w:r>
      <w:r>
        <w:t>學期教學研究會</w:t>
      </w:r>
      <w:r>
        <w:t>/</w:t>
      </w:r>
      <w:r>
        <w:t>社群活動</w:t>
      </w:r>
      <w:r>
        <w:t>/</w:t>
      </w:r>
      <w:r>
        <w:t>工作坊</w:t>
      </w:r>
    </w:p>
    <w:p w14:paraId="2437CC06" w14:textId="389D7CA5" w:rsidR="006D25DB" w:rsidRDefault="006D25DB" w:rsidP="006D25DB">
      <w:pPr>
        <w:jc w:val="center"/>
      </w:pPr>
      <w:r>
        <w:t>高中部【社會科</w:t>
      </w:r>
      <w:r>
        <w:t>(</w:t>
      </w:r>
      <w:r>
        <w:t>領域</w:t>
      </w:r>
      <w:r>
        <w:t>)</w:t>
      </w:r>
      <w:r>
        <w:t>】</w:t>
      </w:r>
      <w:r>
        <w:t xml:space="preserve"> </w:t>
      </w:r>
      <w:r>
        <w:t>【第</w:t>
      </w:r>
      <w:r w:rsidR="00A10558">
        <w:t xml:space="preserve"> </w:t>
      </w:r>
      <w:r w:rsidR="00A10558">
        <w:rPr>
          <w:rFonts w:hint="eastAsia"/>
        </w:rPr>
        <w:t>5</w:t>
      </w:r>
      <w:r>
        <w:t xml:space="preserve"> </w:t>
      </w:r>
      <w:r>
        <w:t>次】會議紀錄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2620"/>
        <w:gridCol w:w="1910"/>
        <w:gridCol w:w="1996"/>
      </w:tblGrid>
      <w:tr w:rsidR="005F2004" w14:paraId="2437CC0C" w14:textId="77777777" w:rsidTr="005F2004">
        <w:tc>
          <w:tcPr>
            <w:tcW w:w="1770" w:type="dxa"/>
          </w:tcPr>
          <w:p w14:paraId="2437CC07" w14:textId="77777777" w:rsidR="005F2004" w:rsidRDefault="005F2004" w:rsidP="006D25DB">
            <w:pPr>
              <w:jc w:val="center"/>
            </w:pPr>
            <w:r>
              <w:rPr>
                <w:rFonts w:hint="eastAsia"/>
              </w:rPr>
              <w:t>會議時間</w:t>
            </w:r>
          </w:p>
        </w:tc>
        <w:tc>
          <w:tcPr>
            <w:tcW w:w="2620" w:type="dxa"/>
          </w:tcPr>
          <w:p w14:paraId="61423946" w14:textId="0D2D7422" w:rsidR="009919CE" w:rsidRDefault="005F2004" w:rsidP="009919CE">
            <w:pPr>
              <w:jc w:val="center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 w:rsidR="00A10558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A10558"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</w:p>
          <w:p w14:paraId="2437CC08" w14:textId="449C2897" w:rsidR="005F2004" w:rsidRDefault="005F2004" w:rsidP="009919CE">
            <w:pPr>
              <w:jc w:val="center"/>
            </w:pPr>
            <w:r>
              <w:rPr>
                <w:rFonts w:hint="eastAsia"/>
              </w:rPr>
              <w:t>星期三</w:t>
            </w:r>
          </w:p>
          <w:p w14:paraId="2437CC09" w14:textId="28EFBA51" w:rsidR="005F2004" w:rsidRDefault="00A10558" w:rsidP="006D25DB">
            <w:pPr>
              <w:jc w:val="center"/>
            </w:pPr>
            <w:r>
              <w:rPr>
                <w:rFonts w:hint="eastAsia"/>
              </w:rPr>
              <w:t>9</w:t>
            </w:r>
            <w:r w:rsidR="005F2004">
              <w:rPr>
                <w:rFonts w:hint="eastAsia"/>
              </w:rPr>
              <w:t>時</w:t>
            </w:r>
            <w:r w:rsidR="005F2004">
              <w:rPr>
                <w:rFonts w:hint="eastAsia"/>
              </w:rPr>
              <w:t>10</w:t>
            </w:r>
            <w:r w:rsidR="005F2004">
              <w:rPr>
                <w:rFonts w:hint="eastAsia"/>
              </w:rPr>
              <w:t>分至</w:t>
            </w:r>
            <w:r>
              <w:rPr>
                <w:rFonts w:hint="eastAsia"/>
              </w:rPr>
              <w:t>10</w:t>
            </w:r>
            <w:r w:rsidR="009919CE">
              <w:rPr>
                <w:rFonts w:hint="eastAsia"/>
              </w:rPr>
              <w:t>時</w:t>
            </w:r>
            <w:r w:rsidR="000E6017">
              <w:rPr>
                <w:rFonts w:hint="eastAsia"/>
              </w:rPr>
              <w:t>00</w:t>
            </w:r>
            <w:r w:rsidR="000E6017">
              <w:rPr>
                <w:rFonts w:hint="eastAsia"/>
              </w:rPr>
              <w:t>分</w:t>
            </w:r>
          </w:p>
        </w:tc>
        <w:tc>
          <w:tcPr>
            <w:tcW w:w="1910" w:type="dxa"/>
          </w:tcPr>
          <w:p w14:paraId="2437CC0A" w14:textId="77777777" w:rsidR="005F2004" w:rsidRDefault="005F2004" w:rsidP="006D25DB">
            <w:pPr>
              <w:jc w:val="center"/>
            </w:pPr>
            <w:r>
              <w:rPr>
                <w:rFonts w:hint="eastAsia"/>
              </w:rPr>
              <w:t>會議地點</w:t>
            </w:r>
          </w:p>
        </w:tc>
        <w:tc>
          <w:tcPr>
            <w:tcW w:w="1996" w:type="dxa"/>
          </w:tcPr>
          <w:p w14:paraId="153640B4" w14:textId="77777777" w:rsidR="00A10558" w:rsidRDefault="00A10558" w:rsidP="00A10558">
            <w:pPr>
              <w:jc w:val="center"/>
            </w:pPr>
            <w:r>
              <w:rPr>
                <w:rFonts w:hint="eastAsia"/>
              </w:rPr>
              <w:t>四樓</w:t>
            </w:r>
          </w:p>
          <w:p w14:paraId="2437CC0B" w14:textId="303095D5" w:rsidR="005F2004" w:rsidRDefault="00A10558" w:rsidP="00A10558">
            <w:pPr>
              <w:jc w:val="center"/>
            </w:pPr>
            <w:r>
              <w:rPr>
                <w:rFonts w:hint="eastAsia"/>
              </w:rPr>
              <w:t>專科教室（三）</w:t>
            </w:r>
          </w:p>
        </w:tc>
      </w:tr>
      <w:tr w:rsidR="005F2004" w14:paraId="2437CC11" w14:textId="77777777" w:rsidTr="005F2004">
        <w:tc>
          <w:tcPr>
            <w:tcW w:w="1770" w:type="dxa"/>
          </w:tcPr>
          <w:p w14:paraId="2437CC0D" w14:textId="77777777" w:rsidR="005F2004" w:rsidRDefault="005F2004" w:rsidP="006D25DB">
            <w:pPr>
              <w:jc w:val="center"/>
            </w:pPr>
            <w:r>
              <w:rPr>
                <w:rFonts w:hint="eastAsia"/>
              </w:rPr>
              <w:t>會議主席</w:t>
            </w:r>
          </w:p>
        </w:tc>
        <w:tc>
          <w:tcPr>
            <w:tcW w:w="2620" w:type="dxa"/>
          </w:tcPr>
          <w:p w14:paraId="2437CC0E" w14:textId="7AF3D974" w:rsidR="005F2004" w:rsidRDefault="009919CE" w:rsidP="006D25DB">
            <w:pPr>
              <w:jc w:val="center"/>
            </w:pPr>
            <w:r>
              <w:rPr>
                <w:rFonts w:hint="eastAsia"/>
              </w:rPr>
              <w:t>倪達俊</w:t>
            </w:r>
          </w:p>
        </w:tc>
        <w:tc>
          <w:tcPr>
            <w:tcW w:w="1910" w:type="dxa"/>
          </w:tcPr>
          <w:p w14:paraId="2437CC0F" w14:textId="77777777" w:rsidR="005F2004" w:rsidRDefault="005F2004" w:rsidP="006D25DB">
            <w:pPr>
              <w:jc w:val="center"/>
            </w:pPr>
            <w:r>
              <w:rPr>
                <w:rFonts w:hint="eastAsia"/>
              </w:rPr>
              <w:t>會議記錄</w:t>
            </w:r>
          </w:p>
        </w:tc>
        <w:tc>
          <w:tcPr>
            <w:tcW w:w="1996" w:type="dxa"/>
          </w:tcPr>
          <w:p w14:paraId="2437CC10" w14:textId="11F697B1" w:rsidR="005F2004" w:rsidRDefault="001E4225" w:rsidP="006D25DB">
            <w:pPr>
              <w:jc w:val="center"/>
            </w:pPr>
            <w:r>
              <w:rPr>
                <w:rFonts w:hint="eastAsia"/>
              </w:rPr>
              <w:t>吳郁瑄</w:t>
            </w:r>
          </w:p>
        </w:tc>
      </w:tr>
      <w:tr w:rsidR="007C38DA" w14:paraId="2437CC14" w14:textId="77777777" w:rsidTr="007C38DA">
        <w:tc>
          <w:tcPr>
            <w:tcW w:w="1770" w:type="dxa"/>
          </w:tcPr>
          <w:p w14:paraId="2437CC12" w14:textId="77777777" w:rsidR="007C38DA" w:rsidRDefault="007C38DA" w:rsidP="00CF01EE">
            <w:r>
              <w:rPr>
                <w:rFonts w:hint="eastAsia"/>
              </w:rPr>
              <w:t>出席人員</w:t>
            </w:r>
          </w:p>
        </w:tc>
        <w:tc>
          <w:tcPr>
            <w:tcW w:w="6526" w:type="dxa"/>
            <w:gridSpan w:val="3"/>
          </w:tcPr>
          <w:p w14:paraId="2437CC13" w14:textId="77777777" w:rsidR="007C38DA" w:rsidRDefault="00177833" w:rsidP="007C38DA">
            <w:r>
              <w:rPr>
                <w:rFonts w:hint="eastAsia"/>
              </w:rPr>
              <w:t>如簽到表所列</w:t>
            </w:r>
          </w:p>
        </w:tc>
      </w:tr>
      <w:tr w:rsidR="006D25DB" w14:paraId="2437CC16" w14:textId="77777777" w:rsidTr="006D25DB">
        <w:tc>
          <w:tcPr>
            <w:tcW w:w="8296" w:type="dxa"/>
            <w:gridSpan w:val="4"/>
          </w:tcPr>
          <w:p w14:paraId="2437CC15" w14:textId="77777777" w:rsidR="006D25DB" w:rsidRDefault="00177833" w:rsidP="006D25DB">
            <w:pPr>
              <w:jc w:val="center"/>
            </w:pPr>
            <w:r>
              <w:rPr>
                <w:rFonts w:hint="eastAsia"/>
              </w:rPr>
              <w:t>會議內容</w:t>
            </w:r>
          </w:p>
        </w:tc>
      </w:tr>
      <w:tr w:rsidR="006D25DB" w14:paraId="2437CC33" w14:textId="77777777" w:rsidTr="006D25DB">
        <w:tc>
          <w:tcPr>
            <w:tcW w:w="8296" w:type="dxa"/>
            <w:gridSpan w:val="4"/>
          </w:tcPr>
          <w:p w14:paraId="2CBDEC49" w14:textId="5CF64891" w:rsidR="00A10558" w:rsidRPr="00703502" w:rsidRDefault="00996CE9" w:rsidP="00A10558">
            <w:pPr>
              <w:rPr>
                <w:rFonts w:hint="eastAsia"/>
                <w:b/>
              </w:rPr>
            </w:pPr>
            <w:r w:rsidRPr="00996CE9">
              <w:rPr>
                <w:rFonts w:hint="eastAsia"/>
                <w:b/>
              </w:rPr>
              <w:t>※</w:t>
            </w:r>
            <w:r w:rsidR="00A10558" w:rsidRPr="00A10558">
              <w:rPr>
                <w:rFonts w:hint="eastAsia"/>
                <w:b/>
              </w:rPr>
              <w:t>課程開始</w:t>
            </w:r>
          </w:p>
          <w:p w14:paraId="7AB6C8BB" w14:textId="047E932E" w:rsidR="00A10558" w:rsidRPr="00703502" w:rsidRDefault="00703502" w:rsidP="00A10558">
            <w:pPr>
              <w:rPr>
                <w:rFonts w:hint="eastAsia"/>
              </w:rPr>
            </w:pPr>
            <w:r w:rsidRPr="00996CE9">
              <w:rPr>
                <w:rFonts w:asciiTheme="minorEastAsia" w:hAnsiTheme="minorEastAsia"/>
                <w:b/>
              </w:rPr>
              <w:t>1</w:t>
            </w:r>
            <w:r w:rsidR="00A10558" w:rsidRPr="00996CE9">
              <w:rPr>
                <w:rFonts w:asciiTheme="minorEastAsia" w:hAnsiTheme="minorEastAsia" w:hint="eastAsia"/>
                <w:b/>
              </w:rPr>
              <w:t>.</w:t>
            </w:r>
            <w:r w:rsidRPr="00996CE9">
              <w:rPr>
                <w:rFonts w:asciiTheme="minorEastAsia" w:hAnsiTheme="minorEastAsia" w:hint="eastAsia"/>
                <w:b/>
              </w:rPr>
              <w:t xml:space="preserve"> 授課範圍：</w:t>
            </w:r>
            <w:r>
              <w:rPr>
                <w:rFonts w:asciiTheme="minorEastAsia" w:hAnsiTheme="minorEastAsia" w:hint="eastAsia"/>
              </w:rPr>
              <w:t>公民與社會【選修上】第六章「私法自治的民法」</w:t>
            </w:r>
            <w:r w:rsidR="00A10558">
              <w:rPr>
                <w:rFonts w:asciiTheme="minorEastAsia" w:hAnsiTheme="minorEastAsia" w:hint="eastAsia"/>
              </w:rPr>
              <w:t>(P</w:t>
            </w:r>
            <w:r w:rsidR="00A10558">
              <w:rPr>
                <w:rFonts w:asciiTheme="minorEastAsia" w:hAnsiTheme="minorEastAsia"/>
              </w:rPr>
              <w:t>.</w:t>
            </w:r>
            <w:r>
              <w:rPr>
                <w:rFonts w:asciiTheme="minorEastAsia" w:hAnsiTheme="minorEastAsia"/>
              </w:rPr>
              <w:t>119</w:t>
            </w:r>
            <w:r w:rsidR="00A10558">
              <w:rPr>
                <w:rFonts w:asciiTheme="minorEastAsia" w:hAnsiTheme="minorEastAsia"/>
              </w:rPr>
              <w:t>~P.</w:t>
            </w:r>
            <w:r>
              <w:rPr>
                <w:rFonts w:asciiTheme="minorEastAsia" w:hAnsiTheme="minorEastAsia"/>
              </w:rPr>
              <w:t>123</w:t>
            </w:r>
            <w:r>
              <w:rPr>
                <w:rFonts w:asciiTheme="minorEastAsia" w:hAnsiTheme="minorEastAsia" w:hint="eastAsia"/>
              </w:rPr>
              <w:t>、P.137~P.139)</w:t>
            </w:r>
          </w:p>
          <w:p w14:paraId="05F1502E" w14:textId="10DAAB02" w:rsidR="00703502" w:rsidRDefault="00703502" w:rsidP="00A10558">
            <w:pPr>
              <w:rPr>
                <w:rFonts w:asciiTheme="minorEastAsia" w:hAnsiTheme="minorEastAsia" w:hint="eastAsia"/>
              </w:rPr>
            </w:pPr>
            <w:r w:rsidRPr="00996CE9">
              <w:rPr>
                <w:rFonts w:asciiTheme="minorEastAsia" w:hAnsiTheme="minorEastAsia"/>
                <w:b/>
              </w:rPr>
              <w:t xml:space="preserve">2. </w:t>
            </w:r>
            <w:r w:rsidRPr="00996CE9">
              <w:rPr>
                <w:rFonts w:asciiTheme="minorEastAsia" w:hAnsiTheme="minorEastAsia" w:hint="eastAsia"/>
                <w:b/>
              </w:rPr>
              <w:t>授課方式：</w:t>
            </w:r>
            <w:r w:rsidRPr="00703502">
              <w:rPr>
                <w:rFonts w:asciiTheme="minorEastAsia" w:hAnsiTheme="minorEastAsia" w:hint="eastAsia"/>
              </w:rPr>
              <w:t>以課本搭配PPT進行本課教學</w:t>
            </w:r>
            <w:r>
              <w:rPr>
                <w:rFonts w:asciiTheme="minorEastAsia" w:hAnsiTheme="minorEastAsia" w:hint="eastAsia"/>
              </w:rPr>
              <w:t>、學生採小組座位入座以利相互討論。</w:t>
            </w:r>
          </w:p>
          <w:p w14:paraId="2FD09AF4" w14:textId="77777777" w:rsidR="00703502" w:rsidRPr="00996CE9" w:rsidRDefault="00703502" w:rsidP="00A10558">
            <w:pPr>
              <w:rPr>
                <w:rFonts w:asciiTheme="minorEastAsia" w:hAnsiTheme="minorEastAsia"/>
                <w:b/>
              </w:rPr>
            </w:pPr>
            <w:r w:rsidRPr="00996CE9">
              <w:rPr>
                <w:rFonts w:asciiTheme="minorEastAsia" w:hAnsiTheme="minorEastAsia" w:hint="eastAsia"/>
                <w:b/>
              </w:rPr>
              <w:t>3. 課程內容：</w:t>
            </w:r>
          </w:p>
          <w:p w14:paraId="2A9ED186" w14:textId="3F1FA59C" w:rsidR="00703502" w:rsidRDefault="00703502" w:rsidP="00A105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(1)從「契約自由原則與重要契約類型」開始，說明契約自由原則之起源，以及該原則之內容與限制。</w:t>
            </w:r>
          </w:p>
          <w:p w14:paraId="3251036A" w14:textId="32DA100F" w:rsidR="00703502" w:rsidRDefault="00703502" w:rsidP="00A10558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(2)讓同學主動提出在日常生活中，與契約自由相關的例子。</w:t>
            </w:r>
          </w:p>
          <w:p w14:paraId="2933CC8E" w14:textId="5C9B7AB2" w:rsidR="00703502" w:rsidRDefault="00703502" w:rsidP="00A10558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)最後以消費者保護法為例，說明契約自由原則隨著社會的變遷，進行了哪些修正。</w:t>
            </w:r>
          </w:p>
          <w:p w14:paraId="53BED7C1" w14:textId="3B02A441" w:rsidR="00703502" w:rsidRPr="00703502" w:rsidRDefault="00703502" w:rsidP="00177833">
            <w:pPr>
              <w:rPr>
                <w:rFonts w:asciiTheme="minorEastAsia" w:hAnsiTheme="minorEastAsia" w:hint="eastAsia"/>
                <w:b/>
              </w:rPr>
            </w:pPr>
          </w:p>
          <w:p w14:paraId="2437CC27" w14:textId="40C2667C" w:rsidR="00177833" w:rsidRPr="005F1633" w:rsidRDefault="00191615" w:rsidP="00177833">
            <w:pPr>
              <w:rPr>
                <w:b/>
              </w:rPr>
            </w:pPr>
            <w:r w:rsidRPr="005F1633">
              <w:rPr>
                <w:rFonts w:asciiTheme="minorEastAsia" w:hAnsiTheme="minorEastAsia" w:hint="eastAsia"/>
                <w:b/>
              </w:rPr>
              <w:t>※散會</w:t>
            </w:r>
            <w:bookmarkStart w:id="0" w:name="_GoBack"/>
            <w:bookmarkEnd w:id="0"/>
          </w:p>
          <w:p w14:paraId="2437CC28" w14:textId="77777777" w:rsidR="00177833" w:rsidRDefault="00177833" w:rsidP="006D25DB">
            <w:pPr>
              <w:jc w:val="center"/>
            </w:pPr>
          </w:p>
          <w:p w14:paraId="2437CC29" w14:textId="4546A16C" w:rsidR="00177833" w:rsidRDefault="00177833" w:rsidP="006D25DB">
            <w:pPr>
              <w:jc w:val="center"/>
            </w:pPr>
          </w:p>
          <w:p w14:paraId="2437CC32" w14:textId="2599D6D4" w:rsidR="00FB3BF7" w:rsidRPr="005F1633" w:rsidRDefault="005F1633" w:rsidP="00A10558">
            <w:pPr>
              <w:tabs>
                <w:tab w:val="left" w:pos="1380"/>
              </w:tabs>
              <w:rPr>
                <w:b/>
              </w:rPr>
            </w:pPr>
            <w:r w:rsidRPr="005F1633">
              <w:rPr>
                <w:rFonts w:hint="eastAsia"/>
                <w:b/>
              </w:rPr>
              <w:t>活動寫真</w:t>
            </w:r>
            <w:r w:rsidR="00A10558">
              <w:rPr>
                <w:b/>
              </w:rPr>
              <w:tab/>
            </w:r>
          </w:p>
        </w:tc>
      </w:tr>
    </w:tbl>
    <w:tbl>
      <w:tblPr>
        <w:tblW w:w="830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4"/>
        <w:gridCol w:w="4118"/>
      </w:tblGrid>
      <w:tr w:rsidR="008A6801" w14:paraId="018B1C2C" w14:textId="77777777" w:rsidTr="008A6801">
        <w:trPr>
          <w:trHeight w:val="2432"/>
        </w:trPr>
        <w:tc>
          <w:tcPr>
            <w:tcW w:w="4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D4B675" w14:textId="32CE3AA4" w:rsidR="008A6801" w:rsidRDefault="008A6801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2C689ADE" w14:textId="28826E95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440A13DC" w14:textId="72828D28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51A8B743" w14:textId="77777777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508B6519" w14:textId="77777777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0EB24F2B" w14:textId="77777777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6993EB5A" w14:textId="77777777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6AB8C784" w14:textId="77777777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0371A490" w14:textId="3445D74A" w:rsidR="00FB3BF7" w:rsidRDefault="00FB3BF7" w:rsidP="00FB3BF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4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C2CEFA" w14:textId="52D9A5D2" w:rsidR="008A6801" w:rsidRDefault="00A10558">
            <w:pPr>
              <w:autoSpaceDE w:val="0"/>
              <w:autoSpaceDN w:val="0"/>
              <w:adjustRightInd w:val="0"/>
              <w:ind w:left="104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 w:rsidRPr="00A10558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690B72E" wp14:editId="667B9E9F">
                  <wp:simplePos x="0" y="0"/>
                  <wp:positionH relativeFrom="column">
                    <wp:posOffset>-1774825</wp:posOffset>
                  </wp:positionH>
                  <wp:positionV relativeFrom="paragraph">
                    <wp:posOffset>26035</wp:posOffset>
                  </wp:positionV>
                  <wp:extent cx="3573780" cy="2025599"/>
                  <wp:effectExtent l="0" t="0" r="7620" b="0"/>
                  <wp:wrapNone/>
                  <wp:docPr id="4" name="圖片 4" descr="C:\Users\Chienchang\Desktop\IMG_2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ienchang\Desktop\IMG_2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7948" cy="2027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801" w14:paraId="4CE2F826" w14:textId="77777777" w:rsidTr="008A6801">
        <w:trPr>
          <w:trHeight w:val="2561"/>
        </w:trPr>
        <w:tc>
          <w:tcPr>
            <w:tcW w:w="4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67A66F" w14:textId="7024CCFB" w:rsidR="00FB3BF7" w:rsidRDefault="008E26F1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cs="新細明體"/>
                <w:noProof/>
                <w:kern w:val="0"/>
                <w:sz w:val="22"/>
              </w:rPr>
              <w:lastRenderedPageBreak/>
              <w:pict w14:anchorId="06E42A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68.8pt;margin-top:2.15pt;width:287.75pt;height:163.1pt;z-index:251661312;mso-position-horizontal-relative:text;mso-position-vertical-relative:text">
                  <v:imagedata r:id="rId9" o:title="IMG_2220"/>
                </v:shape>
              </w:pict>
            </w:r>
          </w:p>
          <w:p w14:paraId="3168D3AE" w14:textId="54DE4151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6A6FC046" w14:textId="719A6689" w:rsidR="008A6801" w:rsidRDefault="008A6801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5C301ED6" w14:textId="1393E602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3D1BD6AD" w14:textId="4FBA7B6A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70078A01" w14:textId="7564DA4F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6C463C6D" w14:textId="77777777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5D89095F" w14:textId="77777777" w:rsidR="00FB3BF7" w:rsidRDefault="00FB3BF7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42DEE239" w14:textId="5F1E99FF" w:rsidR="00FB3BF7" w:rsidRDefault="00FB3BF7" w:rsidP="00FB3BF7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4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998DD4" w14:textId="77690733" w:rsidR="008A6801" w:rsidRDefault="008A6801">
            <w:pPr>
              <w:autoSpaceDE w:val="0"/>
              <w:autoSpaceDN w:val="0"/>
              <w:adjustRightInd w:val="0"/>
              <w:ind w:left="104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</w:tr>
      <w:tr w:rsidR="00A10558" w14:paraId="0499D441" w14:textId="77777777" w:rsidTr="008A6801">
        <w:trPr>
          <w:trHeight w:val="2561"/>
        </w:trPr>
        <w:tc>
          <w:tcPr>
            <w:tcW w:w="4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E755F3" w14:textId="79783649" w:rsidR="00A10558" w:rsidRDefault="008E26F1">
            <w:pPr>
              <w:autoSpaceDE w:val="0"/>
              <w:autoSpaceDN w:val="0"/>
              <w:adjustRightInd w:val="0"/>
              <w:ind w:left="105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cs="新細明體"/>
                <w:noProof/>
                <w:kern w:val="0"/>
                <w:sz w:val="22"/>
              </w:rPr>
              <w:pict w14:anchorId="1E3ADF00">
                <v:shape id="_x0000_s1028" type="#_x0000_t75" style="position:absolute;left:0;text-align:left;margin-left:38.4pt;margin-top:1.7pt;width:350pt;height:160.2pt;z-index:251660288;mso-position-horizontal-relative:text;mso-position-vertical-relative:text">
                  <v:imagedata r:id="rId10" o:title="IMG_2223"/>
                </v:shape>
              </w:pict>
            </w:r>
          </w:p>
        </w:tc>
        <w:tc>
          <w:tcPr>
            <w:tcW w:w="4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C79372" w14:textId="77777777" w:rsidR="00A10558" w:rsidRDefault="00A10558">
            <w:pPr>
              <w:autoSpaceDE w:val="0"/>
              <w:autoSpaceDN w:val="0"/>
              <w:adjustRightInd w:val="0"/>
              <w:ind w:left="104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6A7038E1" w14:textId="77777777" w:rsidR="00A10558" w:rsidRDefault="00A10558">
            <w:pPr>
              <w:autoSpaceDE w:val="0"/>
              <w:autoSpaceDN w:val="0"/>
              <w:adjustRightInd w:val="0"/>
              <w:ind w:left="104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6E42FFFA" w14:textId="77777777" w:rsidR="00A10558" w:rsidRDefault="00A10558">
            <w:pPr>
              <w:autoSpaceDE w:val="0"/>
              <w:autoSpaceDN w:val="0"/>
              <w:adjustRightInd w:val="0"/>
              <w:ind w:left="104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1B631DC6" w14:textId="77777777" w:rsidR="00A10558" w:rsidRDefault="00A10558">
            <w:pPr>
              <w:autoSpaceDE w:val="0"/>
              <w:autoSpaceDN w:val="0"/>
              <w:adjustRightInd w:val="0"/>
              <w:ind w:left="104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4479E376" w14:textId="77777777" w:rsidR="00A10558" w:rsidRDefault="00A10558">
            <w:pPr>
              <w:autoSpaceDE w:val="0"/>
              <w:autoSpaceDN w:val="0"/>
              <w:adjustRightInd w:val="0"/>
              <w:ind w:left="104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1317F7FE" w14:textId="77777777" w:rsidR="00A10558" w:rsidRDefault="00A10558">
            <w:pPr>
              <w:autoSpaceDE w:val="0"/>
              <w:autoSpaceDN w:val="0"/>
              <w:adjustRightInd w:val="0"/>
              <w:ind w:left="104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199181C0" w14:textId="77777777" w:rsidR="00A10558" w:rsidRDefault="00A10558">
            <w:pPr>
              <w:autoSpaceDE w:val="0"/>
              <w:autoSpaceDN w:val="0"/>
              <w:adjustRightInd w:val="0"/>
              <w:ind w:left="104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7E2B583F" w14:textId="77777777" w:rsidR="00A10558" w:rsidRDefault="00A10558">
            <w:pPr>
              <w:autoSpaceDE w:val="0"/>
              <w:autoSpaceDN w:val="0"/>
              <w:adjustRightInd w:val="0"/>
              <w:ind w:left="104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  <w:p w14:paraId="76D92CD5" w14:textId="4FFC86A5" w:rsidR="00A10558" w:rsidRDefault="00A10558">
            <w:pPr>
              <w:autoSpaceDE w:val="0"/>
              <w:autoSpaceDN w:val="0"/>
              <w:adjustRightInd w:val="0"/>
              <w:ind w:left="104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</w:tr>
    </w:tbl>
    <w:p w14:paraId="2437CC34" w14:textId="77075A6C" w:rsidR="006D25DB" w:rsidRPr="006D25DB" w:rsidRDefault="006D25DB" w:rsidP="006D25DB">
      <w:pPr>
        <w:jc w:val="center"/>
      </w:pPr>
    </w:p>
    <w:sectPr w:rsidR="006D25DB" w:rsidRPr="006D25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B8F81" w14:textId="77777777" w:rsidR="008E26F1" w:rsidRDefault="008E26F1" w:rsidP="005F7F2A">
      <w:r>
        <w:separator/>
      </w:r>
    </w:p>
  </w:endnote>
  <w:endnote w:type="continuationSeparator" w:id="0">
    <w:p w14:paraId="5CC7C4F5" w14:textId="77777777" w:rsidR="008E26F1" w:rsidRDefault="008E26F1" w:rsidP="005F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87013" w14:textId="77777777" w:rsidR="008E26F1" w:rsidRDefault="008E26F1" w:rsidP="005F7F2A">
      <w:r>
        <w:separator/>
      </w:r>
    </w:p>
  </w:footnote>
  <w:footnote w:type="continuationSeparator" w:id="0">
    <w:p w14:paraId="299293C6" w14:textId="77777777" w:rsidR="008E26F1" w:rsidRDefault="008E26F1" w:rsidP="005F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5A9D"/>
    <w:multiLevelType w:val="hybridMultilevel"/>
    <w:tmpl w:val="14C080A6"/>
    <w:lvl w:ilvl="0" w:tplc="23B4F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775797"/>
    <w:multiLevelType w:val="hybridMultilevel"/>
    <w:tmpl w:val="AB682484"/>
    <w:lvl w:ilvl="0" w:tplc="8F960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111B65"/>
    <w:multiLevelType w:val="hybridMultilevel"/>
    <w:tmpl w:val="8DE2814E"/>
    <w:lvl w:ilvl="0" w:tplc="F8A09E8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714EF0"/>
    <w:multiLevelType w:val="hybridMultilevel"/>
    <w:tmpl w:val="37E22EAC"/>
    <w:lvl w:ilvl="0" w:tplc="5BAADE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DB"/>
    <w:rsid w:val="00005AE7"/>
    <w:rsid w:val="00064510"/>
    <w:rsid w:val="00091818"/>
    <w:rsid w:val="000A1783"/>
    <w:rsid w:val="000B53CB"/>
    <w:rsid w:val="000E6017"/>
    <w:rsid w:val="000E7CCE"/>
    <w:rsid w:val="00113424"/>
    <w:rsid w:val="00132355"/>
    <w:rsid w:val="00137DE5"/>
    <w:rsid w:val="00142CCD"/>
    <w:rsid w:val="00153066"/>
    <w:rsid w:val="00166E2E"/>
    <w:rsid w:val="00177833"/>
    <w:rsid w:val="00180B99"/>
    <w:rsid w:val="00184FEC"/>
    <w:rsid w:val="00191615"/>
    <w:rsid w:val="001952BD"/>
    <w:rsid w:val="001B6AC4"/>
    <w:rsid w:val="001E4225"/>
    <w:rsid w:val="001E779D"/>
    <w:rsid w:val="001F2934"/>
    <w:rsid w:val="00225EE4"/>
    <w:rsid w:val="002325A7"/>
    <w:rsid w:val="00244A4A"/>
    <w:rsid w:val="00244B12"/>
    <w:rsid w:val="002638C6"/>
    <w:rsid w:val="0028311F"/>
    <w:rsid w:val="002F0EC8"/>
    <w:rsid w:val="003153CD"/>
    <w:rsid w:val="0032058A"/>
    <w:rsid w:val="00320F56"/>
    <w:rsid w:val="0037272B"/>
    <w:rsid w:val="003A5D48"/>
    <w:rsid w:val="003A66FE"/>
    <w:rsid w:val="003C7A0F"/>
    <w:rsid w:val="003E48D8"/>
    <w:rsid w:val="003F46B1"/>
    <w:rsid w:val="00437F3E"/>
    <w:rsid w:val="00523696"/>
    <w:rsid w:val="00574E1D"/>
    <w:rsid w:val="005A30F1"/>
    <w:rsid w:val="005B0BD7"/>
    <w:rsid w:val="005E356C"/>
    <w:rsid w:val="005F0BA4"/>
    <w:rsid w:val="005F1633"/>
    <w:rsid w:val="005F2004"/>
    <w:rsid w:val="005F7178"/>
    <w:rsid w:val="005F7F2A"/>
    <w:rsid w:val="00604E4E"/>
    <w:rsid w:val="00612F19"/>
    <w:rsid w:val="0067289F"/>
    <w:rsid w:val="006A0BF7"/>
    <w:rsid w:val="006B1355"/>
    <w:rsid w:val="006D25DB"/>
    <w:rsid w:val="00703502"/>
    <w:rsid w:val="00710C83"/>
    <w:rsid w:val="007370D2"/>
    <w:rsid w:val="0074072F"/>
    <w:rsid w:val="0075072B"/>
    <w:rsid w:val="007524DB"/>
    <w:rsid w:val="00764579"/>
    <w:rsid w:val="00773671"/>
    <w:rsid w:val="007769E3"/>
    <w:rsid w:val="00796352"/>
    <w:rsid w:val="007A14B2"/>
    <w:rsid w:val="007A41D4"/>
    <w:rsid w:val="007B08A7"/>
    <w:rsid w:val="007C38DA"/>
    <w:rsid w:val="007E3D28"/>
    <w:rsid w:val="008121AD"/>
    <w:rsid w:val="00821840"/>
    <w:rsid w:val="0087142F"/>
    <w:rsid w:val="008A6801"/>
    <w:rsid w:val="008E26F1"/>
    <w:rsid w:val="008F4EA4"/>
    <w:rsid w:val="00902492"/>
    <w:rsid w:val="00904E9F"/>
    <w:rsid w:val="009246A0"/>
    <w:rsid w:val="00924C2F"/>
    <w:rsid w:val="00933BFF"/>
    <w:rsid w:val="00953735"/>
    <w:rsid w:val="009610CF"/>
    <w:rsid w:val="009919CE"/>
    <w:rsid w:val="00996CE9"/>
    <w:rsid w:val="009D7D7C"/>
    <w:rsid w:val="009E1735"/>
    <w:rsid w:val="009F40D9"/>
    <w:rsid w:val="00A10558"/>
    <w:rsid w:val="00A35CB5"/>
    <w:rsid w:val="00A53C6C"/>
    <w:rsid w:val="00A53D90"/>
    <w:rsid w:val="00A839D3"/>
    <w:rsid w:val="00AB62E6"/>
    <w:rsid w:val="00AC0CBF"/>
    <w:rsid w:val="00AC1E4F"/>
    <w:rsid w:val="00AE386D"/>
    <w:rsid w:val="00AE60B8"/>
    <w:rsid w:val="00AE66AA"/>
    <w:rsid w:val="00AF5FC4"/>
    <w:rsid w:val="00B179C2"/>
    <w:rsid w:val="00B65CBF"/>
    <w:rsid w:val="00BA1434"/>
    <w:rsid w:val="00BC6DB2"/>
    <w:rsid w:val="00C01DA0"/>
    <w:rsid w:val="00C07D26"/>
    <w:rsid w:val="00C1011D"/>
    <w:rsid w:val="00C24915"/>
    <w:rsid w:val="00C30033"/>
    <w:rsid w:val="00C80375"/>
    <w:rsid w:val="00C835DE"/>
    <w:rsid w:val="00C9220F"/>
    <w:rsid w:val="00CD4746"/>
    <w:rsid w:val="00CE0FED"/>
    <w:rsid w:val="00CF01EE"/>
    <w:rsid w:val="00CF73CC"/>
    <w:rsid w:val="00CF7CBA"/>
    <w:rsid w:val="00D00BED"/>
    <w:rsid w:val="00D1399F"/>
    <w:rsid w:val="00D15930"/>
    <w:rsid w:val="00D25F49"/>
    <w:rsid w:val="00D27C69"/>
    <w:rsid w:val="00D609AE"/>
    <w:rsid w:val="00D658B9"/>
    <w:rsid w:val="00D72484"/>
    <w:rsid w:val="00D73900"/>
    <w:rsid w:val="00DA69F3"/>
    <w:rsid w:val="00E275FF"/>
    <w:rsid w:val="00E4134D"/>
    <w:rsid w:val="00E439CB"/>
    <w:rsid w:val="00E55134"/>
    <w:rsid w:val="00E572EC"/>
    <w:rsid w:val="00E65A4F"/>
    <w:rsid w:val="00E82877"/>
    <w:rsid w:val="00E83AE7"/>
    <w:rsid w:val="00E95991"/>
    <w:rsid w:val="00EB40B3"/>
    <w:rsid w:val="00EC3A4A"/>
    <w:rsid w:val="00EC547C"/>
    <w:rsid w:val="00ED2185"/>
    <w:rsid w:val="00F31E28"/>
    <w:rsid w:val="00F431B3"/>
    <w:rsid w:val="00F4640E"/>
    <w:rsid w:val="00F7129E"/>
    <w:rsid w:val="00F7547E"/>
    <w:rsid w:val="00F7717B"/>
    <w:rsid w:val="00F903FC"/>
    <w:rsid w:val="00FA0B2D"/>
    <w:rsid w:val="00FA7E14"/>
    <w:rsid w:val="00FB3BF7"/>
    <w:rsid w:val="00FC64C4"/>
    <w:rsid w:val="00FC744F"/>
    <w:rsid w:val="00F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7CC05"/>
  <w15:chartTrackingRefBased/>
  <w15:docId w15:val="{32F59E84-67F4-4C38-88B2-1DB8B688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61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7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7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7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7F2A"/>
    <w:rPr>
      <w:sz w:val="20"/>
      <w:szCs w:val="20"/>
    </w:rPr>
  </w:style>
  <w:style w:type="paragraph" w:styleId="a8">
    <w:name w:val="List Paragraph"/>
    <w:basedOn w:val="a"/>
    <w:uiPriority w:val="34"/>
    <w:qFormat/>
    <w:rsid w:val="00191615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0E7CC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7CCE"/>
    <w:pPr>
      <w:ind w:left="124"/>
    </w:pPr>
    <w:rPr>
      <w:rFonts w:ascii="新細明體" w:eastAsia="新細明體" w:hAnsi="新細明體" w:cs="新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3D8E-81B7-4D25-A4F5-FF546CE2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李碩珞</dc:creator>
  <cp:keywords/>
  <dc:description/>
  <cp:lastModifiedBy>吳郁瑄</cp:lastModifiedBy>
  <cp:revision>21</cp:revision>
  <dcterms:created xsi:type="dcterms:W3CDTF">2017-11-22T03:32:00Z</dcterms:created>
  <dcterms:modified xsi:type="dcterms:W3CDTF">2017-12-07T03:28:00Z</dcterms:modified>
</cp:coreProperties>
</file>