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2" w:rsidRPr="00DA53C1" w:rsidRDefault="00235CE2" w:rsidP="00326D72">
      <w:pPr>
        <w:jc w:val="center"/>
        <w:rPr>
          <w:rFonts w:ascii="標楷體" w:eastAsia="標楷體" w:hAnsi="標楷體"/>
          <w:b/>
          <w:color w:val="000000" w:themeColor="text1"/>
          <w:sz w:val="28"/>
          <w:szCs w:val="28"/>
        </w:rPr>
      </w:pPr>
      <w:r w:rsidRPr="00DA53C1">
        <w:rPr>
          <w:rFonts w:ascii="標楷體" w:eastAsia="標楷體" w:hAnsi="標楷體" w:hint="eastAsia"/>
          <w:b/>
          <w:color w:val="000000" w:themeColor="text1"/>
          <w:sz w:val="28"/>
          <w:szCs w:val="28"/>
        </w:rPr>
        <w:t>臺北市立大同高級中學</w:t>
      </w:r>
      <w:r w:rsidR="00A00682" w:rsidRPr="00DA53C1">
        <w:rPr>
          <w:rFonts w:ascii="標楷體" w:eastAsia="標楷體" w:hAnsi="標楷體" w:hint="eastAsia"/>
          <w:b/>
          <w:color w:val="000000" w:themeColor="text1"/>
          <w:sz w:val="28"/>
          <w:szCs w:val="28"/>
        </w:rPr>
        <w:t>106</w:t>
      </w:r>
      <w:r w:rsidRPr="00DA53C1">
        <w:rPr>
          <w:rFonts w:ascii="標楷體" w:eastAsia="標楷體" w:hAnsi="標楷體" w:hint="eastAsia"/>
          <w:b/>
          <w:color w:val="000000" w:themeColor="text1"/>
          <w:sz w:val="28"/>
          <w:szCs w:val="28"/>
        </w:rPr>
        <w:t>學年度第</w:t>
      </w:r>
      <w:r w:rsidR="00DD18F2" w:rsidRPr="00DA53C1">
        <w:rPr>
          <w:rFonts w:ascii="標楷體" w:eastAsia="標楷體" w:hAnsi="標楷體" w:hint="eastAsia"/>
          <w:b/>
          <w:color w:val="000000" w:themeColor="text1"/>
          <w:sz w:val="28"/>
          <w:szCs w:val="28"/>
        </w:rPr>
        <w:t>2</w:t>
      </w:r>
      <w:r w:rsidRPr="00DA53C1">
        <w:rPr>
          <w:rFonts w:ascii="標楷體" w:eastAsia="標楷體" w:hAnsi="標楷體" w:hint="eastAsia"/>
          <w:b/>
          <w:color w:val="000000" w:themeColor="text1"/>
          <w:sz w:val="28"/>
          <w:szCs w:val="28"/>
        </w:rPr>
        <w:t>學期</w:t>
      </w:r>
    </w:p>
    <w:p w:rsidR="00235CE2" w:rsidRPr="00DA53C1" w:rsidRDefault="00DD18F2" w:rsidP="00326D72">
      <w:pPr>
        <w:jc w:val="center"/>
        <w:rPr>
          <w:rFonts w:ascii="標楷體" w:eastAsia="標楷體" w:hAnsi="標楷體"/>
          <w:b/>
          <w:color w:val="000000" w:themeColor="text1"/>
          <w:sz w:val="28"/>
          <w:szCs w:val="28"/>
        </w:rPr>
      </w:pPr>
      <w:r w:rsidRPr="00DA53C1">
        <w:rPr>
          <w:rFonts w:ascii="標楷體" w:eastAsia="標楷體" w:hAnsi="標楷體" w:hint="eastAsia"/>
          <w:b/>
          <w:color w:val="000000" w:themeColor="text1"/>
          <w:sz w:val="28"/>
          <w:szCs w:val="28"/>
        </w:rPr>
        <w:t>高</w:t>
      </w:r>
      <w:r w:rsidR="00A00682" w:rsidRPr="00DA53C1">
        <w:rPr>
          <w:rFonts w:ascii="標楷體" w:eastAsia="標楷體" w:hAnsi="標楷體" w:hint="eastAsia"/>
          <w:b/>
          <w:color w:val="000000" w:themeColor="text1"/>
          <w:sz w:val="28"/>
          <w:szCs w:val="28"/>
        </w:rPr>
        <w:t>中</w:t>
      </w:r>
      <w:r w:rsidR="002A46DE" w:rsidRPr="00DA53C1">
        <w:rPr>
          <w:rFonts w:ascii="標楷體" w:eastAsia="標楷體" w:hAnsi="標楷體" w:hint="eastAsia"/>
          <w:b/>
          <w:color w:val="000000" w:themeColor="text1"/>
          <w:sz w:val="28"/>
          <w:szCs w:val="28"/>
        </w:rPr>
        <w:t>社會科</w:t>
      </w:r>
      <w:r w:rsidR="00235CE2" w:rsidRPr="00DA53C1">
        <w:rPr>
          <w:rFonts w:ascii="標楷體" w:eastAsia="標楷體" w:hAnsi="標楷體" w:hint="eastAsia"/>
          <w:b/>
          <w:color w:val="000000" w:themeColor="text1"/>
          <w:sz w:val="28"/>
          <w:szCs w:val="28"/>
        </w:rPr>
        <w:t>第</w:t>
      </w:r>
      <w:r w:rsidR="002A46DE" w:rsidRPr="00DA53C1">
        <w:rPr>
          <w:rFonts w:ascii="標楷體" w:eastAsia="標楷體" w:hAnsi="標楷體" w:hint="eastAsia"/>
          <w:b/>
          <w:color w:val="000000" w:themeColor="text1"/>
          <w:sz w:val="28"/>
          <w:szCs w:val="28"/>
        </w:rPr>
        <w:t>1次教學研究會</w:t>
      </w:r>
      <w:r w:rsidR="00326D72" w:rsidRPr="00DA53C1">
        <w:rPr>
          <w:rFonts w:ascii="標楷體" w:eastAsia="標楷體" w:hAnsi="標楷體" w:hint="eastAsia"/>
          <w:b/>
          <w:color w:val="000000" w:themeColor="text1"/>
          <w:sz w:val="28"/>
          <w:szCs w:val="28"/>
        </w:rPr>
        <w:t>會議</w:t>
      </w:r>
      <w:r w:rsidR="00235CE2" w:rsidRPr="00DA53C1">
        <w:rPr>
          <w:rFonts w:ascii="標楷體" w:eastAsia="標楷體" w:hAnsi="標楷體" w:hint="eastAsia"/>
          <w:b/>
          <w:color w:val="000000" w:themeColor="text1"/>
          <w:sz w:val="28"/>
          <w:szCs w:val="28"/>
        </w:rPr>
        <w:t>紀錄</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時間：</w:t>
      </w:r>
      <w:r w:rsidR="00D739CC" w:rsidRPr="00DA53C1">
        <w:rPr>
          <w:rFonts w:ascii="標楷體" w:eastAsia="標楷體" w:hAnsi="標楷體" w:hint="eastAsia"/>
          <w:b/>
          <w:color w:val="000000" w:themeColor="text1"/>
        </w:rPr>
        <w:t>民國</w:t>
      </w:r>
      <w:r w:rsidR="002A46DE" w:rsidRPr="00DA53C1">
        <w:rPr>
          <w:rFonts w:ascii="標楷體" w:eastAsia="標楷體" w:hAnsi="標楷體" w:hint="eastAsia"/>
          <w:b/>
          <w:color w:val="000000" w:themeColor="text1"/>
        </w:rPr>
        <w:t>107</w:t>
      </w:r>
      <w:r w:rsidR="00D739CC" w:rsidRPr="00DA53C1">
        <w:rPr>
          <w:rFonts w:ascii="標楷體" w:eastAsia="標楷體" w:hAnsi="標楷體" w:hint="eastAsia"/>
          <w:b/>
          <w:color w:val="000000" w:themeColor="text1"/>
        </w:rPr>
        <w:t>年</w:t>
      </w:r>
      <w:r w:rsidR="002A46DE" w:rsidRPr="00DA53C1">
        <w:rPr>
          <w:rFonts w:ascii="標楷體" w:eastAsia="標楷體" w:hAnsi="標楷體"/>
          <w:b/>
          <w:color w:val="000000" w:themeColor="text1"/>
        </w:rPr>
        <w:t>3</w:t>
      </w:r>
      <w:r w:rsidR="00D739CC" w:rsidRPr="00DA53C1">
        <w:rPr>
          <w:rFonts w:ascii="標楷體" w:eastAsia="標楷體" w:hAnsi="標楷體" w:hint="eastAsia"/>
          <w:b/>
          <w:color w:val="000000" w:themeColor="text1"/>
        </w:rPr>
        <w:t>月</w:t>
      </w:r>
      <w:r w:rsidR="002A46DE" w:rsidRPr="00DA53C1">
        <w:rPr>
          <w:rFonts w:ascii="標楷體" w:eastAsia="標楷體" w:hAnsi="標楷體" w:hint="eastAsia"/>
          <w:b/>
          <w:color w:val="000000" w:themeColor="text1"/>
        </w:rPr>
        <w:t>7</w:t>
      </w:r>
      <w:r w:rsidR="00D739CC" w:rsidRPr="00DA53C1">
        <w:rPr>
          <w:rFonts w:ascii="標楷體" w:eastAsia="標楷體" w:hAnsi="標楷體" w:hint="eastAsia"/>
          <w:b/>
          <w:color w:val="000000" w:themeColor="text1"/>
        </w:rPr>
        <w:t>日(星期</w:t>
      </w:r>
      <w:r w:rsidR="002A46DE" w:rsidRPr="00DA53C1">
        <w:rPr>
          <w:rFonts w:ascii="標楷體" w:eastAsia="標楷體" w:hAnsi="標楷體" w:hint="eastAsia"/>
          <w:b/>
          <w:color w:val="000000" w:themeColor="text1"/>
        </w:rPr>
        <w:t>三</w:t>
      </w:r>
      <w:r w:rsidR="00D739CC" w:rsidRPr="00DA53C1">
        <w:rPr>
          <w:rFonts w:ascii="標楷體" w:eastAsia="標楷體" w:hAnsi="標楷體" w:hint="eastAsia"/>
          <w:b/>
          <w:color w:val="000000" w:themeColor="text1"/>
        </w:rPr>
        <w:t>)</w:t>
      </w:r>
      <w:r w:rsidR="00326D72" w:rsidRPr="00DA53C1">
        <w:rPr>
          <w:rFonts w:ascii="標楷體" w:eastAsia="標楷體" w:hAnsi="標楷體"/>
          <w:b/>
          <w:color w:val="000000" w:themeColor="text1"/>
        </w:rPr>
        <w:t>9</w:t>
      </w:r>
      <w:r w:rsidR="00D739CC" w:rsidRPr="00DA53C1">
        <w:rPr>
          <w:rFonts w:ascii="標楷體" w:eastAsia="標楷體" w:hAnsi="標楷體" w:hint="eastAsia"/>
          <w:b/>
          <w:color w:val="000000" w:themeColor="text1"/>
        </w:rPr>
        <w:t>時</w:t>
      </w:r>
      <w:r w:rsidR="00326D72" w:rsidRPr="00DA53C1">
        <w:rPr>
          <w:rFonts w:ascii="標楷體" w:eastAsia="標楷體" w:hAnsi="標楷體" w:hint="eastAsia"/>
          <w:b/>
          <w:color w:val="000000" w:themeColor="text1"/>
        </w:rPr>
        <w:t>10</w:t>
      </w:r>
      <w:r w:rsidR="00D739CC" w:rsidRPr="00DA53C1">
        <w:rPr>
          <w:rFonts w:ascii="標楷體" w:eastAsia="標楷體" w:hAnsi="標楷體" w:hint="eastAsia"/>
          <w:b/>
          <w:color w:val="000000" w:themeColor="text1"/>
        </w:rPr>
        <w:t>分</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地點：</w:t>
      </w:r>
      <w:r w:rsidR="00326D72" w:rsidRPr="00DA53C1">
        <w:rPr>
          <w:rFonts w:ascii="標楷體" w:eastAsia="標楷體" w:hAnsi="標楷體" w:hint="eastAsia"/>
          <w:b/>
          <w:color w:val="000000" w:themeColor="text1"/>
        </w:rPr>
        <w:t>簡報室</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出席人員：</w:t>
      </w:r>
      <w:r w:rsidR="00D739CC" w:rsidRPr="00DA53C1">
        <w:rPr>
          <w:rFonts w:ascii="標楷體" w:eastAsia="標楷體" w:hAnsi="標楷體" w:cs="Arial" w:hint="eastAsia"/>
          <w:b/>
          <w:color w:val="000000" w:themeColor="text1"/>
        </w:rPr>
        <w:t>應出席</w:t>
      </w:r>
      <w:r w:rsidR="00326D72" w:rsidRPr="00DA53C1">
        <w:rPr>
          <w:rFonts w:ascii="標楷體" w:eastAsia="標楷體" w:hAnsi="標楷體" w:cs="Arial" w:hint="eastAsia"/>
          <w:b/>
          <w:color w:val="000000" w:themeColor="text1"/>
        </w:rPr>
        <w:t>15</w:t>
      </w:r>
      <w:r w:rsidR="00D739CC" w:rsidRPr="00DA53C1">
        <w:rPr>
          <w:rFonts w:ascii="標楷體" w:eastAsia="標楷體" w:hAnsi="標楷體" w:cs="Arial" w:hint="eastAsia"/>
          <w:b/>
          <w:color w:val="000000" w:themeColor="text1"/>
        </w:rPr>
        <w:t>人，列席</w:t>
      </w:r>
      <w:r w:rsidR="00326D72" w:rsidRPr="00DA53C1">
        <w:rPr>
          <w:rFonts w:ascii="標楷體" w:eastAsia="標楷體" w:hAnsi="標楷體" w:cs="Arial" w:hint="eastAsia"/>
          <w:b/>
          <w:color w:val="000000" w:themeColor="text1"/>
        </w:rPr>
        <w:t>7</w:t>
      </w:r>
      <w:r w:rsidR="00D739CC" w:rsidRPr="00DA53C1">
        <w:rPr>
          <w:rFonts w:ascii="標楷體" w:eastAsia="標楷體" w:hAnsi="標楷體" w:cs="Arial" w:hint="eastAsia"/>
          <w:b/>
          <w:color w:val="000000" w:themeColor="text1"/>
        </w:rPr>
        <w:t>人；</w:t>
      </w:r>
      <w:r w:rsidR="008646C1" w:rsidRPr="00DA53C1">
        <w:rPr>
          <w:rFonts w:ascii="標楷體" w:eastAsia="標楷體" w:hAnsi="標楷體" w:cs="Arial" w:hint="eastAsia"/>
          <w:b/>
          <w:color w:val="000000" w:themeColor="text1"/>
        </w:rPr>
        <w:t>實際</w:t>
      </w:r>
      <w:r w:rsidR="00D739CC" w:rsidRPr="00DA53C1">
        <w:rPr>
          <w:rFonts w:ascii="標楷體" w:eastAsia="標楷體" w:hAnsi="標楷體" w:cs="Arial" w:hint="eastAsia"/>
          <w:b/>
          <w:color w:val="000000" w:themeColor="text1"/>
        </w:rPr>
        <w:t>出席</w:t>
      </w:r>
      <w:r w:rsidR="00326D72" w:rsidRPr="00DA53C1">
        <w:rPr>
          <w:rFonts w:ascii="標楷體" w:eastAsia="標楷體" w:hAnsi="標楷體" w:cs="Arial" w:hint="eastAsia"/>
          <w:b/>
          <w:color w:val="000000" w:themeColor="text1"/>
        </w:rPr>
        <w:t>15</w:t>
      </w:r>
      <w:r w:rsidR="00D739CC" w:rsidRPr="00DA53C1">
        <w:rPr>
          <w:rFonts w:ascii="標楷體" w:eastAsia="標楷體" w:hAnsi="標楷體" w:cs="Arial" w:hint="eastAsia"/>
          <w:b/>
          <w:color w:val="000000" w:themeColor="text1"/>
        </w:rPr>
        <w:t>人，列席</w:t>
      </w:r>
      <w:r w:rsidR="00326D72" w:rsidRPr="00DA53C1">
        <w:rPr>
          <w:rFonts w:ascii="標楷體" w:eastAsia="標楷體" w:hAnsi="標楷體" w:cs="Arial" w:hint="eastAsia"/>
          <w:b/>
          <w:color w:val="000000" w:themeColor="text1"/>
        </w:rPr>
        <w:t>4</w:t>
      </w:r>
      <w:r w:rsidR="00D739CC" w:rsidRPr="00DA53C1">
        <w:rPr>
          <w:rFonts w:ascii="標楷體" w:eastAsia="標楷體" w:hAnsi="標楷體" w:cs="Arial" w:hint="eastAsia"/>
          <w:b/>
          <w:color w:val="000000" w:themeColor="text1"/>
        </w:rPr>
        <w:t>人</w:t>
      </w:r>
      <w:r w:rsidR="00D739CC" w:rsidRPr="00DA53C1">
        <w:rPr>
          <w:rFonts w:ascii="標楷體" w:eastAsia="標楷體" w:hAnsi="標楷體" w:cs="Arial"/>
          <w:b/>
          <w:color w:val="000000" w:themeColor="text1"/>
        </w:rPr>
        <w:t>（見簽</w:t>
      </w:r>
      <w:r w:rsidR="00D739CC" w:rsidRPr="00DA53C1">
        <w:rPr>
          <w:rFonts w:ascii="標楷體" w:eastAsia="標楷體" w:hAnsi="標楷體" w:cs="Arial" w:hint="eastAsia"/>
          <w:b/>
          <w:color w:val="000000" w:themeColor="text1"/>
        </w:rPr>
        <w:t>到表</w:t>
      </w:r>
      <w:r w:rsidR="00D739CC" w:rsidRPr="00DA53C1">
        <w:rPr>
          <w:rFonts w:ascii="標楷體" w:eastAsia="標楷體" w:hAnsi="標楷體" w:cs="Arial"/>
          <w:b/>
          <w:color w:val="000000" w:themeColor="text1"/>
        </w:rPr>
        <w:t>）</w:t>
      </w: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主席：</w:t>
      </w:r>
      <w:r w:rsidR="00326D72" w:rsidRPr="00DA53C1">
        <w:rPr>
          <w:rFonts w:ascii="標楷體" w:eastAsia="標楷體" w:hAnsi="標楷體" w:hint="eastAsia"/>
          <w:b/>
          <w:color w:val="000000" w:themeColor="text1"/>
        </w:rPr>
        <w:t>蕭玉琴</w:t>
      </w:r>
      <w:r w:rsidRPr="00DA53C1">
        <w:rPr>
          <w:rFonts w:ascii="標楷體" w:eastAsia="標楷體" w:hAnsi="標楷體" w:hint="eastAsia"/>
          <w:b/>
          <w:color w:val="000000" w:themeColor="text1"/>
        </w:rPr>
        <w:t xml:space="preserve">                                     記錄：</w:t>
      </w:r>
      <w:r w:rsidR="00326D72" w:rsidRPr="00DA53C1">
        <w:rPr>
          <w:rFonts w:ascii="標楷體" w:eastAsia="標楷體" w:hAnsi="標楷體" w:hint="eastAsia"/>
          <w:b/>
          <w:color w:val="000000" w:themeColor="text1"/>
        </w:rPr>
        <w:t>吳俊毅</w:t>
      </w:r>
    </w:p>
    <w:p w:rsidR="00235CE2" w:rsidRPr="00DA53C1" w:rsidRDefault="00326D7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主席致詞</w:t>
      </w: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業務報告：</w:t>
      </w:r>
    </w:p>
    <w:p w:rsidR="00374BF4" w:rsidRPr="00DA53C1" w:rsidRDefault="00374BF4" w:rsidP="00374BF4">
      <w:pPr>
        <w:pStyle w:val="a7"/>
        <w:numPr>
          <w:ilvl w:val="0"/>
          <w:numId w:val="5"/>
        </w:numPr>
        <w:ind w:leftChars="0"/>
        <w:rPr>
          <w:rFonts w:ascii="標楷體" w:eastAsia="標楷體" w:hAnsi="標楷體" w:hint="eastAsia"/>
          <w:b/>
          <w:color w:val="000000" w:themeColor="text1"/>
        </w:rPr>
      </w:pPr>
      <w:r w:rsidRPr="00DA53C1">
        <w:rPr>
          <w:rFonts w:ascii="標楷體" w:eastAsia="標楷體" w:hAnsi="標楷體" w:hint="eastAsia"/>
          <w:b/>
          <w:color w:val="000000" w:themeColor="text1"/>
        </w:rPr>
        <w:t>各處室業務摘要提醒</w:t>
      </w:r>
    </w:p>
    <w:p w:rsidR="00326D72" w:rsidRPr="00DA53C1" w:rsidRDefault="00326D72" w:rsidP="00326D72">
      <w:pPr>
        <w:rPr>
          <w:rFonts w:ascii="標楷體" w:eastAsia="標楷體" w:hAnsi="標楷體"/>
          <w:color w:val="000000" w:themeColor="text1"/>
          <w:u w:val="single"/>
        </w:rPr>
      </w:pPr>
      <w:r w:rsidRPr="00DA53C1">
        <w:rPr>
          <w:rFonts w:ascii="標楷體" w:eastAsia="標楷體" w:hAnsi="標楷體" w:hint="eastAsia"/>
          <w:color w:val="000000" w:themeColor="text1"/>
          <w:u w:val="single"/>
        </w:rPr>
        <w:t>主席（蕭玉琴老師）：</w:t>
      </w:r>
    </w:p>
    <w:p w:rsidR="00326D72"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本人、配偶或三等親以內親屬擔任</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科書或參考書編輯、試用人員，應迴避該學科（領域）</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科書評選工作、迴避擔任評選小組召集人及書評會委員，並</w:t>
      </w:r>
      <w:r w:rsidRPr="00DA53C1">
        <w:rPr>
          <w:rFonts w:ascii="標楷體" w:eastAsia="標楷體" w:hAnsi="標楷體" w:hint="eastAsia"/>
          <w:color w:val="000000" w:themeColor="text1"/>
        </w:rPr>
        <w:t>填</w:t>
      </w:r>
      <w:r w:rsidRPr="00DA53C1">
        <w:rPr>
          <w:rFonts w:ascii="標楷體" w:eastAsia="標楷體" w:hAnsi="標楷體"/>
          <w:color w:val="000000" w:themeColor="text1"/>
        </w:rPr>
        <w:t>寫擔任</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科書及參考書編輯申請表</w:t>
      </w:r>
      <w:r w:rsidRPr="00DA53C1">
        <w:rPr>
          <w:rFonts w:ascii="標楷體" w:eastAsia="標楷體" w:hAnsi="標楷體" w:hint="eastAsia"/>
          <w:color w:val="000000" w:themeColor="text1"/>
        </w:rPr>
        <w:t>。</w:t>
      </w:r>
    </w:p>
    <w:p w:rsidR="00326D72"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12年國</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課綱總綱及領綱，如果科內多數</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師</w:t>
      </w:r>
      <w:r w:rsidRPr="00DA53C1">
        <w:rPr>
          <w:rFonts w:ascii="標楷體" w:eastAsia="標楷體" w:hAnsi="標楷體" w:hint="eastAsia"/>
          <w:color w:val="000000" w:themeColor="text1"/>
        </w:rPr>
        <w:t>尚</w:t>
      </w:r>
      <w:r w:rsidRPr="00DA53C1">
        <w:rPr>
          <w:rFonts w:ascii="標楷體" w:eastAsia="標楷體" w:hAnsi="標楷體"/>
          <w:color w:val="000000" w:themeColor="text1"/>
        </w:rPr>
        <w:t>不了解</w:t>
      </w:r>
      <w:r w:rsidRPr="00DA53C1">
        <w:rPr>
          <w:rFonts w:ascii="標楷體" w:eastAsia="標楷體" w:hAnsi="標楷體" w:hint="eastAsia"/>
          <w:color w:val="000000" w:themeColor="text1"/>
        </w:rPr>
        <w:t>，將</w:t>
      </w:r>
      <w:r w:rsidR="00326D72" w:rsidRPr="00DA53C1">
        <w:rPr>
          <w:rFonts w:ascii="標楷體" w:eastAsia="標楷體" w:hAnsi="標楷體" w:hint="eastAsia"/>
          <w:color w:val="000000" w:themeColor="text1"/>
        </w:rPr>
        <w:t>列印給大家</w:t>
      </w:r>
      <w:r w:rsidRPr="00DA53C1">
        <w:rPr>
          <w:rFonts w:ascii="標楷體" w:eastAsia="標楷體" w:hAnsi="標楷體" w:hint="eastAsia"/>
          <w:color w:val="000000" w:themeColor="text1"/>
        </w:rPr>
        <w:t>研讀。</w:t>
      </w:r>
    </w:p>
    <w:p w:rsidR="00170C85"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請各科(領域)於4月底前完成107學年度課發委員、召集人之名單確認，並提供予</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學組、</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務組。</w:t>
      </w:r>
    </w:p>
    <w:p w:rsidR="00326D72" w:rsidRPr="00DA53C1" w:rsidRDefault="00170C85" w:rsidP="007F4E5C">
      <w:pPr>
        <w:pStyle w:val="a7"/>
        <w:numPr>
          <w:ilvl w:val="0"/>
          <w:numId w:val="9"/>
        </w:numPr>
        <w:ind w:leftChars="0"/>
        <w:rPr>
          <w:rFonts w:ascii="標楷體" w:eastAsia="標楷體" w:hAnsi="標楷體" w:hint="eastAsia"/>
          <w:color w:val="000000" w:themeColor="text1"/>
        </w:rPr>
      </w:pPr>
      <w:r w:rsidRPr="00DA53C1">
        <w:rPr>
          <w:rFonts w:ascii="標楷體" w:eastAsia="標楷體" w:hAnsi="標楷體" w:hint="eastAsia"/>
          <w:color w:val="000000" w:themeColor="text1"/>
        </w:rPr>
        <w:t>教</w:t>
      </w:r>
      <w:r w:rsidRPr="00DA53C1">
        <w:rPr>
          <w:rFonts w:ascii="標楷體" w:eastAsia="標楷體" w:hAnsi="標楷體"/>
          <w:color w:val="000000" w:themeColor="text1"/>
        </w:rPr>
        <w:t>務處會儘量以當學年度監考時數歸零</w:t>
      </w:r>
      <w:r w:rsidRPr="00DA53C1">
        <w:rPr>
          <w:rFonts w:ascii="標楷體" w:eastAsia="標楷體" w:hAnsi="標楷體" w:hint="eastAsia"/>
          <w:color w:val="000000" w:themeColor="text1"/>
        </w:rPr>
        <w:t>為</w:t>
      </w:r>
      <w:r w:rsidRPr="00DA53C1">
        <w:rPr>
          <w:rFonts w:ascii="標楷體" w:eastAsia="標楷體" w:hAnsi="標楷體"/>
          <w:color w:val="000000" w:themeColor="text1"/>
        </w:rPr>
        <w:t>原則，而非每位老師僅監考一天。</w:t>
      </w:r>
    </w:p>
    <w:p w:rsidR="00326D72"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2月22(四)~27日(二)校內科展國高中同學</w:t>
      </w:r>
      <w:r w:rsidRPr="00DA53C1">
        <w:rPr>
          <w:rFonts w:ascii="標楷體" w:eastAsia="標楷體" w:hAnsi="標楷體" w:hint="eastAsia"/>
          <w:color w:val="000000" w:themeColor="text1"/>
        </w:rPr>
        <w:t>繳</w:t>
      </w:r>
      <w:r w:rsidRPr="00DA53C1">
        <w:rPr>
          <w:rFonts w:ascii="標楷體" w:eastAsia="標楷體" w:hAnsi="標楷體"/>
          <w:color w:val="000000" w:themeColor="text1"/>
        </w:rPr>
        <w:t>交書面資料，3月6日下午校內科展評審。</w:t>
      </w:r>
      <w:r w:rsidRPr="00DA53C1">
        <w:rPr>
          <w:rFonts w:ascii="標楷體" w:eastAsia="標楷體" w:hAnsi="標楷體" w:hint="eastAsia"/>
          <w:color w:val="000000" w:themeColor="text1"/>
        </w:rPr>
        <w:t>另主席</w:t>
      </w:r>
      <w:r w:rsidR="00326D72" w:rsidRPr="00DA53C1">
        <w:rPr>
          <w:rFonts w:ascii="標楷體" w:eastAsia="標楷體" w:hAnsi="標楷體" w:hint="eastAsia"/>
          <w:color w:val="000000" w:themeColor="text1"/>
        </w:rPr>
        <w:t>建議科展製作應以列印</w:t>
      </w:r>
      <w:r w:rsidR="00374BF4" w:rsidRPr="00DA53C1">
        <w:rPr>
          <w:rFonts w:ascii="標楷體" w:eastAsia="標楷體" w:hAnsi="標楷體" w:hint="eastAsia"/>
          <w:color w:val="000000" w:themeColor="text1"/>
        </w:rPr>
        <w:t>張貼</w:t>
      </w:r>
      <w:r w:rsidR="00326D72" w:rsidRPr="00DA53C1">
        <w:rPr>
          <w:rFonts w:ascii="標楷體" w:eastAsia="標楷體" w:hAnsi="標楷體" w:hint="eastAsia"/>
          <w:color w:val="000000" w:themeColor="text1"/>
        </w:rPr>
        <w:t>方式，而不只是手寫。科展標題應以專業用語。</w:t>
      </w:r>
    </w:p>
    <w:p w:rsidR="00326D72"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素養導向「紙筆測驗」範例試題(定稿版)</w:t>
      </w:r>
      <w:r w:rsidRPr="00DA53C1">
        <w:rPr>
          <w:rFonts w:ascii="標楷體" w:eastAsia="標楷體" w:hAnsi="標楷體" w:hint="eastAsia"/>
          <w:color w:val="000000" w:themeColor="text1"/>
        </w:rPr>
        <w:t>將列印給大家參考</w:t>
      </w:r>
      <w:r w:rsidR="007F4E5C" w:rsidRPr="00DA53C1">
        <w:rPr>
          <w:rFonts w:ascii="標楷體" w:eastAsia="標楷體" w:hAnsi="標楷體" w:hint="eastAsia"/>
          <w:color w:val="000000" w:themeColor="text1"/>
        </w:rPr>
        <w:t>。</w:t>
      </w:r>
    </w:p>
    <w:p w:rsidR="00170C85" w:rsidRPr="00DA53C1" w:rsidRDefault="00170C85"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107年度臺北市教學團隊培力暨教育部教學卓越獎初選實施計畫已公告網頁，鼓勵</w:t>
      </w:r>
      <w:r w:rsidR="007F4E5C" w:rsidRPr="00DA53C1">
        <w:rPr>
          <w:rFonts w:ascii="標楷體" w:eastAsia="標楷體" w:hAnsi="標楷體"/>
          <w:color w:val="000000" w:themeColor="text1"/>
        </w:rPr>
        <w:t>申請</w:t>
      </w:r>
    </w:p>
    <w:p w:rsidR="00980DFD"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107年度暑假重修課程，請勿安排一人負責三個年級；</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學組將再確認補考、重修、自學負責</w:t>
      </w:r>
      <w:r w:rsidRPr="00DA53C1">
        <w:rPr>
          <w:rFonts w:ascii="標楷體" w:eastAsia="標楷體" w:hAnsi="標楷體" w:hint="eastAsia"/>
          <w:color w:val="000000" w:themeColor="text1"/>
        </w:rPr>
        <w:t>教</w:t>
      </w:r>
      <w:r w:rsidRPr="00DA53C1">
        <w:rPr>
          <w:rFonts w:ascii="標楷體" w:eastAsia="標楷體" w:hAnsi="標楷體"/>
          <w:color w:val="000000" w:themeColor="text1"/>
        </w:rPr>
        <w:t>師名單。</w:t>
      </w:r>
      <w:r w:rsidRPr="00DA53C1">
        <w:rPr>
          <w:rFonts w:ascii="標楷體" w:eastAsia="標楷體" w:hAnsi="標楷體" w:hint="eastAsia"/>
          <w:color w:val="000000" w:themeColor="text1"/>
        </w:rPr>
        <w:t>（教務主任：</w:t>
      </w:r>
      <w:r w:rsidR="00980DFD" w:rsidRPr="00DA53C1">
        <w:rPr>
          <w:rFonts w:ascii="標楷體" w:eastAsia="標楷體" w:hAnsi="標楷體" w:hint="eastAsia"/>
          <w:color w:val="000000" w:themeColor="text1"/>
        </w:rPr>
        <w:t>重修自學的授課教師名單教務處會發放單子調查統計</w:t>
      </w:r>
      <w:r w:rsidRPr="00DA53C1">
        <w:rPr>
          <w:rFonts w:ascii="標楷體" w:eastAsia="標楷體" w:hAnsi="標楷體" w:hint="eastAsia"/>
          <w:color w:val="000000" w:themeColor="text1"/>
        </w:rPr>
        <w:t>）</w:t>
      </w:r>
    </w:p>
    <w:p w:rsidR="00170C85"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因應未來大學考招變革或108課綱，各科請提早規劃相關的專業成長</w:t>
      </w:r>
      <w:r w:rsidRPr="00DA53C1">
        <w:rPr>
          <w:rFonts w:ascii="標楷體" w:eastAsia="標楷體" w:hAnsi="標楷體" w:hint="eastAsia"/>
          <w:color w:val="000000" w:themeColor="text1"/>
        </w:rPr>
        <w:t>研</w:t>
      </w:r>
      <w:r w:rsidRPr="00DA53C1">
        <w:rPr>
          <w:rFonts w:ascii="標楷體" w:eastAsia="標楷體" w:hAnsi="標楷體"/>
          <w:color w:val="000000" w:themeColor="text1"/>
        </w:rPr>
        <w:t>習或因應計畫。</w:t>
      </w:r>
    </w:p>
    <w:p w:rsidR="00326D72"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學務處提醒：</w:t>
      </w:r>
      <w:r w:rsidRPr="00DA53C1">
        <w:rPr>
          <w:rFonts w:ascii="標楷體" w:eastAsia="標楷體" w:hAnsi="標楷體"/>
          <w:color w:val="000000" w:themeColor="text1"/>
        </w:rPr>
        <w:t>代導師執行部分說明：請專任老師們如果</w:t>
      </w:r>
      <w:r w:rsidRPr="00DA53C1">
        <w:rPr>
          <w:rFonts w:ascii="標楷體" w:eastAsia="標楷體" w:hAnsi="標楷體" w:hint="eastAsia"/>
          <w:color w:val="000000" w:themeColor="text1"/>
        </w:rPr>
        <w:t>您</w:t>
      </w:r>
      <w:r w:rsidRPr="00DA53C1">
        <w:rPr>
          <w:rFonts w:ascii="標楷體" w:eastAsia="標楷體" w:hAnsi="標楷體"/>
          <w:color w:val="000000" w:themeColor="text1"/>
        </w:rPr>
        <w:t>當天非該班第一代導及第二代導師職位者請勿替學生簽假單。</w:t>
      </w:r>
      <w:r w:rsidR="00374BF4" w:rsidRPr="00DA53C1">
        <w:rPr>
          <w:rFonts w:ascii="標楷體" w:eastAsia="標楷體" w:hAnsi="標楷體" w:hint="eastAsia"/>
          <w:color w:val="000000" w:themeColor="text1"/>
        </w:rPr>
        <w:t>代導僅可簽當天請假的學生假單，其他天的</w:t>
      </w:r>
      <w:r w:rsidR="00326D72" w:rsidRPr="00DA53C1">
        <w:rPr>
          <w:rFonts w:ascii="標楷體" w:eastAsia="標楷體" w:hAnsi="標楷體" w:hint="eastAsia"/>
          <w:color w:val="000000" w:themeColor="text1"/>
        </w:rPr>
        <w:t>不能</w:t>
      </w:r>
      <w:r w:rsidR="00374BF4" w:rsidRPr="00DA53C1">
        <w:rPr>
          <w:rFonts w:ascii="標楷體" w:eastAsia="標楷體" w:hAnsi="標楷體" w:hint="eastAsia"/>
          <w:color w:val="000000" w:themeColor="text1"/>
        </w:rPr>
        <w:t>代</w:t>
      </w:r>
      <w:r w:rsidR="00326D72" w:rsidRPr="00DA53C1">
        <w:rPr>
          <w:rFonts w:ascii="標楷體" w:eastAsia="標楷體" w:hAnsi="標楷體" w:hint="eastAsia"/>
          <w:color w:val="000000" w:themeColor="text1"/>
        </w:rPr>
        <w:t>簽</w:t>
      </w:r>
      <w:r w:rsidRPr="00DA53C1">
        <w:rPr>
          <w:rFonts w:ascii="標楷體" w:eastAsia="標楷體" w:hAnsi="標楷體" w:hint="eastAsia"/>
          <w:color w:val="000000" w:themeColor="text1"/>
        </w:rPr>
        <w:t>。</w:t>
      </w:r>
    </w:p>
    <w:p w:rsidR="00170C85" w:rsidRPr="00DA53C1" w:rsidRDefault="00170C85"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高中導師輪替會議預計於三月中將召開第四次會議，請召集人代</w:t>
      </w:r>
      <w:r w:rsidRPr="00DA53C1">
        <w:rPr>
          <w:rFonts w:ascii="標楷體" w:eastAsia="標楷體" w:hAnsi="標楷體" w:hint="eastAsia"/>
          <w:color w:val="000000" w:themeColor="text1"/>
        </w:rPr>
        <w:t>為轉知如有專案屬通案部分再提出訓育組彙整</w:t>
      </w:r>
      <w:r w:rsidRPr="00DA53C1">
        <w:rPr>
          <w:rFonts w:ascii="標楷體" w:eastAsia="標楷體" w:hAnsi="標楷體"/>
          <w:color w:val="000000" w:themeColor="text1"/>
        </w:rPr>
        <w:t>。</w:t>
      </w:r>
    </w:p>
    <w:p w:rsidR="00326D72" w:rsidRPr="00DA53C1" w:rsidRDefault="00170C85"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繳交</w:t>
      </w:r>
      <w:r w:rsidRPr="00DA53C1">
        <w:rPr>
          <w:rFonts w:ascii="標楷體" w:eastAsia="標楷體" w:hAnsi="標楷體"/>
          <w:color w:val="000000" w:themeColor="text1"/>
        </w:rPr>
        <w:t>106學年度第2學期停車費300元。</w:t>
      </w:r>
    </w:p>
    <w:p w:rsidR="00326D72" w:rsidRPr="00DA53C1" w:rsidRDefault="00170C85"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「資訊素養與倫理」融入課程</w:t>
      </w:r>
      <w:r w:rsidR="007F4E5C" w:rsidRPr="00DA53C1">
        <w:rPr>
          <w:rFonts w:ascii="標楷體" w:eastAsia="標楷體" w:hAnsi="標楷體" w:hint="eastAsia"/>
          <w:color w:val="000000" w:themeColor="text1"/>
        </w:rPr>
        <w:t>，</w:t>
      </w:r>
      <w:r w:rsidRPr="00DA53C1">
        <w:rPr>
          <w:rFonts w:ascii="標楷體" w:eastAsia="標楷體" w:hAnsi="標楷體" w:hint="eastAsia"/>
          <w:color w:val="000000" w:themeColor="text1"/>
        </w:rPr>
        <w:t>教材可自本校網站首頁圖書館</w:t>
      </w:r>
      <w:r w:rsidRPr="00DA53C1">
        <w:rPr>
          <w:rFonts w:ascii="標楷體" w:eastAsia="標楷體" w:hAnsi="標楷體"/>
          <w:color w:val="000000" w:themeColor="text1"/>
        </w:rPr>
        <w:t>/ 資訊相關業務/ 臺北市資訊素養與倫理</w:t>
      </w:r>
      <w:r w:rsidRPr="00DA53C1">
        <w:rPr>
          <w:rFonts w:ascii="標楷體" w:eastAsia="標楷體" w:hAnsi="標楷體" w:hint="eastAsia"/>
          <w:color w:val="000000" w:themeColor="text1"/>
        </w:rPr>
        <w:t>教材</w:t>
      </w:r>
      <w:r w:rsidRPr="00DA53C1">
        <w:rPr>
          <w:rFonts w:ascii="標楷體" w:eastAsia="標楷體" w:hAnsi="標楷體"/>
          <w:color w:val="000000" w:themeColor="text1"/>
        </w:rPr>
        <w:t>下載使用。106-2將持續辦理，請各科提供</w:t>
      </w:r>
      <w:r w:rsidRPr="00DA53C1">
        <w:rPr>
          <w:rFonts w:ascii="標楷體" w:eastAsia="標楷體" w:hAnsi="標楷體" w:hint="eastAsia"/>
          <w:color w:val="000000" w:themeColor="text1"/>
        </w:rPr>
        <w:t>教師名單。</w:t>
      </w:r>
      <w:r w:rsidR="007F4E5C" w:rsidRPr="00DA53C1">
        <w:rPr>
          <w:rFonts w:ascii="標楷體" w:eastAsia="標楷體" w:hAnsi="標楷體" w:hint="eastAsia"/>
          <w:color w:val="000000" w:themeColor="text1"/>
        </w:rPr>
        <w:t>（本學期為林玟慧師）</w:t>
      </w:r>
    </w:p>
    <w:p w:rsidR="00326D72" w:rsidRPr="00DA53C1" w:rsidRDefault="00170C85"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一師一平板：107年欲發放iPad 29臺，預計5月依先前各科規劃名單發放給各領域</w:t>
      </w:r>
      <w:r w:rsidRPr="00DA53C1">
        <w:rPr>
          <w:rFonts w:ascii="標楷體" w:eastAsia="標楷體" w:hAnsi="標楷體" w:hint="eastAsia"/>
          <w:color w:val="000000" w:themeColor="text1"/>
        </w:rPr>
        <w:t>教師作教學</w:t>
      </w:r>
      <w:r w:rsidRPr="00DA53C1">
        <w:rPr>
          <w:rFonts w:ascii="標楷體" w:eastAsia="標楷體" w:hAnsi="標楷體"/>
          <w:color w:val="000000" w:themeColor="text1"/>
        </w:rPr>
        <w:t>之用，各平板</w:t>
      </w:r>
      <w:r w:rsidRPr="00DA53C1">
        <w:rPr>
          <w:rFonts w:ascii="標楷體" w:eastAsia="標楷體" w:hAnsi="標楷體" w:hint="eastAsia"/>
          <w:color w:val="000000" w:themeColor="text1"/>
        </w:rPr>
        <w:t>為物品帳，請老師妥善保存。</w:t>
      </w:r>
    </w:p>
    <w:p w:rsidR="00326D72" w:rsidRPr="00DA53C1" w:rsidRDefault="00170C85"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color w:val="000000" w:themeColor="text1"/>
        </w:rPr>
        <w:t>電腦</w:t>
      </w:r>
      <w:r w:rsidRPr="00DA53C1">
        <w:rPr>
          <w:rFonts w:ascii="標楷體" w:eastAsia="標楷體" w:hAnsi="標楷體" w:hint="eastAsia"/>
          <w:color w:val="000000" w:themeColor="text1"/>
        </w:rPr>
        <w:t>教</w:t>
      </w:r>
      <w:r w:rsidR="007F4E5C" w:rsidRPr="00DA53C1">
        <w:rPr>
          <w:rFonts w:ascii="標楷體" w:eastAsia="標楷體" w:hAnsi="標楷體" w:hint="eastAsia"/>
          <w:color w:val="000000" w:themeColor="text1"/>
        </w:rPr>
        <w:t>室設備汰換</w:t>
      </w:r>
      <w:r w:rsidRPr="00DA53C1">
        <w:rPr>
          <w:rFonts w:ascii="標楷體" w:eastAsia="標楷體" w:hAnsi="標楷體" w:hint="eastAsia"/>
          <w:color w:val="000000" w:themeColor="text1"/>
        </w:rPr>
        <w:t>，汰換下但仍堪用之舊品，若</w:t>
      </w:r>
      <w:r w:rsidR="007F4E5C" w:rsidRPr="00DA53C1">
        <w:rPr>
          <w:rFonts w:ascii="標楷體" w:eastAsia="標楷體" w:hAnsi="標楷體" w:hint="eastAsia"/>
          <w:color w:val="000000" w:themeColor="text1"/>
        </w:rPr>
        <w:t>有需要請與圖書館聯繫。</w:t>
      </w:r>
    </w:p>
    <w:p w:rsidR="00326D72" w:rsidRPr="00DA53C1" w:rsidRDefault="00326D72"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鼓勵學生閱讀，</w:t>
      </w:r>
      <w:r w:rsidR="007F4E5C" w:rsidRPr="00DA53C1">
        <w:rPr>
          <w:rFonts w:ascii="標楷體" w:eastAsia="標楷體" w:hAnsi="標楷體" w:hint="eastAsia"/>
          <w:color w:val="000000" w:themeColor="text1"/>
        </w:rPr>
        <w:t>除閱讀之星獎勵外，另與校長共進午餐。</w:t>
      </w:r>
      <w:r w:rsidR="00170C85" w:rsidRPr="00DA53C1">
        <w:rPr>
          <w:rFonts w:ascii="標楷體" w:eastAsia="標楷體" w:hAnsi="標楷體"/>
          <w:color w:val="000000" w:themeColor="text1"/>
        </w:rPr>
        <w:t>另校長將於期</w:t>
      </w:r>
      <w:r w:rsidR="007F4E5C" w:rsidRPr="00DA53C1">
        <w:rPr>
          <w:rFonts w:ascii="標楷體" w:eastAsia="標楷體" w:hAnsi="標楷體"/>
          <w:color w:val="000000" w:themeColor="text1"/>
        </w:rPr>
        <w:t>末校務會議表揚本學年度借閱最多書籍的老</w:t>
      </w:r>
      <w:r w:rsidR="007F4E5C" w:rsidRPr="00DA53C1">
        <w:rPr>
          <w:rFonts w:ascii="標楷體" w:eastAsia="標楷體" w:hAnsi="標楷體" w:hint="eastAsia"/>
          <w:color w:val="000000" w:themeColor="text1"/>
        </w:rPr>
        <w:t>師。</w:t>
      </w:r>
    </w:p>
    <w:p w:rsidR="00170C85" w:rsidRPr="00DA53C1" w:rsidRDefault="007F4E5C"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研發處：</w:t>
      </w:r>
      <w:r w:rsidR="00170C85" w:rsidRPr="00DA53C1">
        <w:rPr>
          <w:rFonts w:ascii="標楷體" w:eastAsia="標楷體" w:hAnsi="標楷體"/>
          <w:color w:val="000000" w:themeColor="text1"/>
        </w:rPr>
        <w:t>10602研習需求規劃表(3/16禮拜五前繳交給實研組)，已放在網路上(學校首</w:t>
      </w:r>
      <w:r w:rsidR="00170C85" w:rsidRPr="00DA53C1">
        <w:rPr>
          <w:rFonts w:ascii="標楷體" w:eastAsia="標楷體" w:hAnsi="標楷體"/>
          <w:color w:val="000000" w:themeColor="text1"/>
        </w:rPr>
        <w:lastRenderedPageBreak/>
        <w:t>頁&gt;研發處&gt;研習進修規劃/規劃表)，請自由下載使用。</w:t>
      </w:r>
    </w:p>
    <w:p w:rsidR="00BC06FF" w:rsidRPr="00DA53C1" w:rsidRDefault="00BC06FF" w:rsidP="00170C85">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研發處：鼓勵老師參加行動研究</w:t>
      </w:r>
      <w:r w:rsidR="004A420E" w:rsidRPr="00DA53C1">
        <w:rPr>
          <w:rFonts w:ascii="標楷體" w:eastAsia="標楷體" w:hAnsi="標楷體" w:hint="eastAsia"/>
          <w:color w:val="000000" w:themeColor="text1"/>
        </w:rPr>
        <w:t>、工作坊。</w:t>
      </w:r>
    </w:p>
    <w:p w:rsidR="007F4E5C" w:rsidRPr="00DA53C1" w:rsidRDefault="00326D72"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教</w:t>
      </w:r>
      <w:r w:rsidR="007F4E5C" w:rsidRPr="00DA53C1">
        <w:rPr>
          <w:rFonts w:ascii="標楷體" w:eastAsia="標楷體" w:hAnsi="標楷體" w:hint="eastAsia"/>
          <w:color w:val="000000" w:themeColor="text1"/>
        </w:rPr>
        <w:t>官室：除3/5、3/12消防演練外，</w:t>
      </w:r>
      <w:r w:rsidRPr="00DA53C1">
        <w:rPr>
          <w:rFonts w:ascii="標楷體" w:eastAsia="標楷體" w:hAnsi="標楷體" w:hint="eastAsia"/>
          <w:color w:val="000000" w:themeColor="text1"/>
        </w:rPr>
        <w:t>3/7增加消防演練一次1450-1520</w:t>
      </w:r>
      <w:r w:rsidR="007F4E5C" w:rsidRPr="00DA53C1">
        <w:rPr>
          <w:rFonts w:ascii="標楷體" w:eastAsia="標楷體" w:hAnsi="標楷體" w:hint="eastAsia"/>
          <w:color w:val="000000" w:themeColor="text1"/>
        </w:rPr>
        <w:t>。</w:t>
      </w:r>
    </w:p>
    <w:p w:rsidR="00326D72" w:rsidRPr="00DA53C1" w:rsidRDefault="00434516" w:rsidP="007F4E5C">
      <w:pPr>
        <w:pStyle w:val="a7"/>
        <w:numPr>
          <w:ilvl w:val="0"/>
          <w:numId w:val="9"/>
        </w:numPr>
        <w:ind w:leftChars="0"/>
        <w:rPr>
          <w:rFonts w:ascii="標楷體" w:eastAsia="標楷體" w:hAnsi="標楷體"/>
          <w:color w:val="000000" w:themeColor="text1"/>
        </w:rPr>
      </w:pPr>
      <w:r w:rsidRPr="00DA53C1">
        <w:rPr>
          <w:rFonts w:ascii="標楷體" w:eastAsia="標楷體" w:hAnsi="標楷體" w:hint="eastAsia"/>
          <w:color w:val="000000" w:themeColor="text1"/>
        </w:rPr>
        <w:t>社會科天花板整修，校長說</w:t>
      </w:r>
      <w:r w:rsidR="007F4E5C" w:rsidRPr="00DA53C1">
        <w:rPr>
          <w:rFonts w:ascii="標楷體" w:eastAsia="標楷體" w:hAnsi="標楷體" w:hint="eastAsia"/>
          <w:color w:val="000000" w:themeColor="text1"/>
        </w:rPr>
        <w:t>暫</w:t>
      </w:r>
      <w:r w:rsidRPr="00DA53C1">
        <w:rPr>
          <w:rFonts w:ascii="標楷體" w:eastAsia="標楷體" w:hAnsi="標楷體" w:hint="eastAsia"/>
          <w:color w:val="000000" w:themeColor="text1"/>
        </w:rPr>
        <w:t>不</w:t>
      </w:r>
      <w:r w:rsidR="007F4E5C" w:rsidRPr="00DA53C1">
        <w:rPr>
          <w:rFonts w:ascii="標楷體" w:eastAsia="標楷體" w:hAnsi="標楷體" w:hint="eastAsia"/>
          <w:color w:val="000000" w:themeColor="text1"/>
        </w:rPr>
        <w:t>整修，因整修天花板後</w:t>
      </w:r>
      <w:r w:rsidR="00326D72" w:rsidRPr="00DA53C1">
        <w:rPr>
          <w:rFonts w:ascii="標楷體" w:eastAsia="標楷體" w:hAnsi="標楷體" w:hint="eastAsia"/>
          <w:color w:val="000000" w:themeColor="text1"/>
        </w:rPr>
        <w:t>易有老鼠且缺經費</w:t>
      </w:r>
      <w:r w:rsidR="007F4E5C" w:rsidRPr="00DA53C1">
        <w:rPr>
          <w:rFonts w:ascii="標楷體" w:eastAsia="標楷體" w:hAnsi="標楷體" w:hint="eastAsia"/>
          <w:color w:val="000000" w:themeColor="text1"/>
        </w:rPr>
        <w:t>。</w:t>
      </w:r>
    </w:p>
    <w:p w:rsidR="004E41FF" w:rsidRPr="00DA53C1" w:rsidRDefault="004E41FF" w:rsidP="009E38BC">
      <w:pPr>
        <w:rPr>
          <w:rFonts w:ascii="標楷體" w:eastAsia="標楷體" w:hAnsi="標楷體"/>
          <w:color w:val="000000" w:themeColor="text1"/>
        </w:rPr>
      </w:pP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提案討論：</w:t>
      </w:r>
    </w:p>
    <w:p w:rsidR="00AF1E27" w:rsidRPr="00DA53C1" w:rsidRDefault="00AF1E27" w:rsidP="00AF1E27">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本學期社會科社群活動日程規劃：</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hint="eastAsia"/>
          <w:b/>
          <w:color w:val="000000" w:themeColor="text1"/>
        </w:rPr>
        <w:t>3/7 　期初教學研究會</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b/>
          <w:color w:val="000000" w:themeColor="text1"/>
        </w:rPr>
        <w:t>3/21</w:t>
      </w:r>
      <w:r w:rsidRPr="00DA53C1">
        <w:rPr>
          <w:rFonts w:ascii="標楷體" w:eastAsia="標楷體" w:hAnsi="標楷體" w:hint="eastAsia"/>
          <w:b/>
          <w:color w:val="000000" w:themeColor="text1"/>
        </w:rPr>
        <w:t xml:space="preserve">　利用翻轉教育－桌遊　暸望貨幣經濟變遷（貨幣經濟史）（歷史科）</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b/>
          <w:color w:val="000000" w:themeColor="text1"/>
        </w:rPr>
        <w:t>4/11</w:t>
      </w:r>
      <w:r w:rsidRPr="00DA53C1">
        <w:rPr>
          <w:rFonts w:ascii="標楷體" w:eastAsia="標楷體" w:hAnsi="標楷體" w:hint="eastAsia"/>
          <w:b/>
          <w:color w:val="000000" w:themeColor="text1"/>
        </w:rPr>
        <w:t xml:space="preserve">　酷課雲</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hint="eastAsia"/>
          <w:b/>
          <w:color w:val="000000" w:themeColor="text1"/>
        </w:rPr>
        <w:t>4/25　未來台灣司法走向（公民科）</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b/>
          <w:color w:val="000000" w:themeColor="text1"/>
        </w:rPr>
        <w:t>5/23</w:t>
      </w:r>
      <w:r w:rsidRPr="00DA53C1">
        <w:rPr>
          <w:rFonts w:ascii="標楷體" w:eastAsia="標楷體" w:hAnsi="標楷體" w:hint="eastAsia"/>
          <w:b/>
          <w:color w:val="000000" w:themeColor="text1"/>
        </w:rPr>
        <w:t xml:space="preserve">　期末教學研究會</w:t>
      </w:r>
    </w:p>
    <w:p w:rsidR="00AF1E27" w:rsidRPr="00DA53C1" w:rsidRDefault="00AF1E27" w:rsidP="00AF1E27">
      <w:pPr>
        <w:rPr>
          <w:rFonts w:ascii="標楷體" w:eastAsia="標楷體" w:hAnsi="標楷體"/>
          <w:b/>
          <w:color w:val="000000" w:themeColor="text1"/>
        </w:rPr>
      </w:pPr>
      <w:r w:rsidRPr="00DA53C1">
        <w:rPr>
          <w:rFonts w:ascii="標楷體" w:eastAsia="標楷體" w:hAnsi="標楷體"/>
          <w:b/>
          <w:color w:val="000000" w:themeColor="text1"/>
        </w:rPr>
        <w:t>5/30</w:t>
      </w:r>
      <w:r w:rsidRPr="00DA53C1">
        <w:rPr>
          <w:rFonts w:ascii="標楷體" w:eastAsia="標楷體" w:hAnsi="標楷體" w:hint="eastAsia"/>
          <w:b/>
          <w:color w:val="000000" w:themeColor="text1"/>
        </w:rPr>
        <w:t xml:space="preserve">　ＡＲ創意教案分享（地理科）</w:t>
      </w:r>
    </w:p>
    <w:p w:rsidR="00AF1E27" w:rsidRPr="00DA53C1" w:rsidRDefault="00AF1E27" w:rsidP="00AF1E27">
      <w:pPr>
        <w:rPr>
          <w:rFonts w:ascii="標楷體" w:eastAsia="標楷體" w:hAnsi="標楷體"/>
          <w:b/>
          <w:color w:val="000000" w:themeColor="text1"/>
        </w:rPr>
      </w:pPr>
    </w:p>
    <w:p w:rsidR="00D74051" w:rsidRPr="00DA53C1" w:rsidRDefault="00D74051" w:rsidP="00FE789B">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一師一平板</w:t>
      </w:r>
      <w:r w:rsidR="00FE789B" w:rsidRPr="00DA53C1">
        <w:rPr>
          <w:rFonts w:ascii="標楷體" w:eastAsia="標楷體" w:hAnsi="標楷體" w:hint="eastAsia"/>
          <w:b/>
          <w:color w:val="000000" w:themeColor="text1"/>
        </w:rPr>
        <w:t>，第二年度申請名單：</w:t>
      </w:r>
    </w:p>
    <w:p w:rsidR="00F7603D" w:rsidRPr="00DA53C1" w:rsidRDefault="00F7603D" w:rsidP="00F7603D">
      <w:pPr>
        <w:rPr>
          <w:rFonts w:ascii="標楷體" w:eastAsia="標楷體" w:hAnsi="標楷體"/>
          <w:color w:val="000000" w:themeColor="text1"/>
        </w:rPr>
      </w:pPr>
      <w:r w:rsidRPr="00DA53C1">
        <w:rPr>
          <w:rFonts w:ascii="標楷體" w:eastAsia="標楷體" w:hAnsi="標楷體" w:hint="eastAsia"/>
          <w:color w:val="000000" w:themeColor="text1"/>
          <w:u w:val="single"/>
        </w:rPr>
        <w:t>圖書館主任：</w:t>
      </w:r>
      <w:r w:rsidR="00B513B4" w:rsidRPr="00DA53C1">
        <w:rPr>
          <w:rFonts w:ascii="標楷體" w:eastAsia="標楷體" w:hAnsi="標楷體" w:hint="eastAsia"/>
          <w:color w:val="000000" w:themeColor="text1"/>
        </w:rPr>
        <w:t>去年起</w:t>
      </w:r>
      <w:r w:rsidRPr="00DA53C1">
        <w:rPr>
          <w:rFonts w:ascii="標楷體" w:eastAsia="標楷體" w:hAnsi="標楷體" w:hint="eastAsia"/>
          <w:color w:val="000000" w:themeColor="text1"/>
        </w:rPr>
        <w:t>柯市長政策，預計五年內</w:t>
      </w:r>
      <w:r w:rsidR="00B513B4" w:rsidRPr="00DA53C1">
        <w:rPr>
          <w:rFonts w:ascii="標楷體" w:eastAsia="標楷體" w:hAnsi="標楷體" w:hint="eastAsia"/>
          <w:color w:val="000000" w:themeColor="text1"/>
        </w:rPr>
        <w:t>計畫</w:t>
      </w:r>
      <w:r w:rsidRPr="00DA53C1">
        <w:rPr>
          <w:rFonts w:ascii="標楷體" w:eastAsia="標楷體" w:hAnsi="標楷體" w:hint="eastAsia"/>
          <w:color w:val="000000" w:themeColor="text1"/>
        </w:rPr>
        <w:t>師師有平板，每年各校分配約30台，校內將依各科人數分配，原以為需要繳交成果計畫，但現在教育局尚未要求，仍建議領取平板的老師最好先準備相關使用成果報告。但因第一年申請時各科對後續要求仍有疑慮，所以有些科申請不足額，圖書館統一規劃將申請不足額的台數挪給其他科。經查資料，第二年教育局分配29台，社會科分配到2台（因社會科繳交名單只有2人：駱毓貞師、林玟慧師）。第三年應仍為29台</w:t>
      </w:r>
      <w:r w:rsidR="00067B71" w:rsidRPr="00DA53C1">
        <w:rPr>
          <w:rFonts w:ascii="標楷體" w:eastAsia="標楷體" w:hAnsi="標楷體" w:hint="eastAsia"/>
          <w:color w:val="000000" w:themeColor="text1"/>
        </w:rPr>
        <w:t>，但目前不確定，</w:t>
      </w:r>
      <w:r w:rsidRPr="00DA53C1">
        <w:rPr>
          <w:rFonts w:ascii="標楷體" w:eastAsia="標楷體" w:hAnsi="標楷體" w:hint="eastAsia"/>
          <w:color w:val="000000" w:themeColor="text1"/>
        </w:rPr>
        <w:t>建議</w:t>
      </w:r>
      <w:r w:rsidR="00067B71" w:rsidRPr="00DA53C1">
        <w:rPr>
          <w:rFonts w:ascii="標楷體" w:eastAsia="標楷體" w:hAnsi="標楷體" w:hint="eastAsia"/>
          <w:color w:val="000000" w:themeColor="text1"/>
        </w:rPr>
        <w:t>科內安</w:t>
      </w:r>
      <w:r w:rsidRPr="00DA53C1">
        <w:rPr>
          <w:rFonts w:ascii="標楷體" w:eastAsia="標楷體" w:hAnsi="標楷體" w:hint="eastAsia"/>
          <w:color w:val="000000" w:themeColor="text1"/>
        </w:rPr>
        <w:t>排序號，</w:t>
      </w:r>
      <w:r w:rsidR="00067B71" w:rsidRPr="00DA53C1">
        <w:rPr>
          <w:rFonts w:ascii="標楷體" w:eastAsia="標楷體" w:hAnsi="標楷體" w:hint="eastAsia"/>
          <w:color w:val="000000" w:themeColor="text1"/>
        </w:rPr>
        <w:t>未來依序號按台數發放</w:t>
      </w:r>
      <w:r w:rsidRPr="00DA53C1">
        <w:rPr>
          <w:rFonts w:ascii="標楷體" w:eastAsia="標楷體" w:hAnsi="標楷體" w:hint="eastAsia"/>
          <w:color w:val="000000" w:themeColor="text1"/>
        </w:rPr>
        <w:t>。</w:t>
      </w:r>
    </w:p>
    <w:p w:rsidR="005A036D" w:rsidRPr="00DA53C1" w:rsidRDefault="005A036D" w:rsidP="00067B71">
      <w:pPr>
        <w:rPr>
          <w:rFonts w:ascii="標楷體" w:eastAsia="標楷體" w:hAnsi="標楷體"/>
          <w:color w:val="000000" w:themeColor="text1"/>
          <w:u w:val="single"/>
        </w:rPr>
      </w:pPr>
      <w:r w:rsidRPr="00DA53C1">
        <w:rPr>
          <w:rFonts w:ascii="標楷體" w:eastAsia="標楷體" w:hAnsi="標楷體" w:hint="eastAsia"/>
          <w:color w:val="000000" w:themeColor="text1"/>
          <w:u w:val="single"/>
        </w:rPr>
        <w:t>主席：</w:t>
      </w:r>
    </w:p>
    <w:p w:rsidR="00067B71" w:rsidRPr="00DA53C1" w:rsidRDefault="00067B71" w:rsidP="00067B71">
      <w:pPr>
        <w:rPr>
          <w:rFonts w:ascii="標楷體" w:eastAsia="標楷體" w:hAnsi="標楷體"/>
          <w:b/>
          <w:color w:val="000000" w:themeColor="text1"/>
        </w:rPr>
      </w:pPr>
      <w:r w:rsidRPr="00DA53C1">
        <w:rPr>
          <w:rFonts w:ascii="標楷體" w:eastAsia="標楷體" w:hAnsi="標楷體" w:hint="eastAsia"/>
          <w:b/>
          <w:color w:val="000000" w:themeColor="text1"/>
        </w:rPr>
        <w:t>第一年度（106學年度）申請名單：吳俊毅</w:t>
      </w:r>
      <w:r w:rsidR="00062B6A" w:rsidRPr="00DA53C1">
        <w:rPr>
          <w:rFonts w:ascii="標楷體" w:eastAsia="標楷體" w:hAnsi="標楷體" w:hint="eastAsia"/>
          <w:b/>
          <w:color w:val="000000" w:themeColor="text1"/>
        </w:rPr>
        <w:t>師</w:t>
      </w:r>
      <w:r w:rsidRPr="00DA53C1">
        <w:rPr>
          <w:rFonts w:ascii="標楷體" w:eastAsia="標楷體" w:hAnsi="標楷體" w:hint="eastAsia"/>
          <w:b/>
          <w:color w:val="000000" w:themeColor="text1"/>
        </w:rPr>
        <w:t>、范秀儀</w:t>
      </w:r>
      <w:r w:rsidR="00062B6A" w:rsidRPr="00DA53C1">
        <w:rPr>
          <w:rFonts w:ascii="標楷體" w:eastAsia="標楷體" w:hAnsi="標楷體" w:hint="eastAsia"/>
          <w:b/>
          <w:color w:val="000000" w:themeColor="text1"/>
        </w:rPr>
        <w:t>師</w:t>
      </w:r>
      <w:r w:rsidRPr="00DA53C1">
        <w:rPr>
          <w:rFonts w:ascii="標楷體" w:eastAsia="標楷體" w:hAnsi="標楷體" w:hint="eastAsia"/>
          <w:b/>
          <w:color w:val="000000" w:themeColor="text1"/>
        </w:rPr>
        <w:t>、許鈺苓</w:t>
      </w:r>
      <w:r w:rsidR="00062B6A" w:rsidRPr="00DA53C1">
        <w:rPr>
          <w:rFonts w:ascii="標楷體" w:eastAsia="標楷體" w:hAnsi="標楷體" w:hint="eastAsia"/>
          <w:b/>
          <w:color w:val="000000" w:themeColor="text1"/>
        </w:rPr>
        <w:t>師</w:t>
      </w:r>
      <w:r w:rsidRPr="00DA53C1">
        <w:rPr>
          <w:rFonts w:ascii="標楷體" w:eastAsia="標楷體" w:hAnsi="標楷體" w:hint="eastAsia"/>
          <w:b/>
          <w:color w:val="000000" w:themeColor="text1"/>
        </w:rPr>
        <w:t>（已領取）</w:t>
      </w:r>
    </w:p>
    <w:p w:rsidR="00067B71" w:rsidRPr="00DA53C1" w:rsidRDefault="00067B71" w:rsidP="00067B71">
      <w:pPr>
        <w:rPr>
          <w:rFonts w:ascii="標楷體" w:eastAsia="標楷體" w:hAnsi="標楷體"/>
          <w:b/>
          <w:color w:val="000000" w:themeColor="text1"/>
        </w:rPr>
      </w:pPr>
      <w:r w:rsidRPr="00DA53C1">
        <w:rPr>
          <w:rFonts w:ascii="標楷體" w:eastAsia="標楷體" w:hAnsi="標楷體" w:hint="eastAsia"/>
          <w:b/>
          <w:color w:val="000000" w:themeColor="text1"/>
        </w:rPr>
        <w:t>第二年度（107學年度）申請名單：駱毓貞</w:t>
      </w:r>
      <w:r w:rsidR="00062B6A" w:rsidRPr="00DA53C1">
        <w:rPr>
          <w:rFonts w:ascii="標楷體" w:eastAsia="標楷體" w:hAnsi="標楷體" w:hint="eastAsia"/>
          <w:b/>
          <w:color w:val="000000" w:themeColor="text1"/>
        </w:rPr>
        <w:t>師</w:t>
      </w:r>
      <w:r w:rsidRPr="00DA53C1">
        <w:rPr>
          <w:rFonts w:ascii="標楷體" w:eastAsia="標楷體" w:hAnsi="標楷體" w:hint="eastAsia"/>
          <w:b/>
          <w:color w:val="000000" w:themeColor="text1"/>
        </w:rPr>
        <w:t>、林玟慧</w:t>
      </w:r>
      <w:r w:rsidR="00062B6A" w:rsidRPr="00DA53C1">
        <w:rPr>
          <w:rFonts w:ascii="標楷體" w:eastAsia="標楷體" w:hAnsi="標楷體" w:hint="eastAsia"/>
          <w:b/>
          <w:color w:val="000000" w:themeColor="text1"/>
        </w:rPr>
        <w:t>師</w:t>
      </w:r>
    </w:p>
    <w:p w:rsidR="00067B71" w:rsidRPr="00DA53C1" w:rsidRDefault="00980DFD" w:rsidP="00F7603D">
      <w:pPr>
        <w:rPr>
          <w:rFonts w:ascii="標楷體" w:eastAsia="標楷體" w:hAnsi="標楷體"/>
          <w:b/>
          <w:color w:val="000000" w:themeColor="text1"/>
        </w:rPr>
      </w:pPr>
      <w:r w:rsidRPr="00DA53C1">
        <w:rPr>
          <w:rFonts w:ascii="標楷體" w:eastAsia="標楷體" w:hAnsi="標楷體" w:hint="eastAsia"/>
          <w:b/>
          <w:color w:val="000000" w:themeColor="text1"/>
        </w:rPr>
        <w:t>第三年度（108學年度</w:t>
      </w:r>
      <w:r w:rsidRPr="00DA53C1">
        <w:rPr>
          <w:rFonts w:ascii="標楷體" w:eastAsia="標楷體" w:hAnsi="標楷體"/>
          <w:b/>
          <w:color w:val="000000" w:themeColor="text1"/>
        </w:rPr>
        <w:t>）</w:t>
      </w:r>
      <w:r w:rsidR="00062B6A" w:rsidRPr="00DA53C1">
        <w:rPr>
          <w:rFonts w:ascii="標楷體" w:eastAsia="標楷體" w:hAnsi="標楷體" w:hint="eastAsia"/>
          <w:b/>
          <w:color w:val="000000" w:themeColor="text1"/>
        </w:rPr>
        <w:t>申請名單：莊美蓮師、倪達俊師</w:t>
      </w:r>
    </w:p>
    <w:p w:rsidR="00062B6A" w:rsidRPr="00DA53C1" w:rsidRDefault="00062B6A" w:rsidP="00F7603D">
      <w:pPr>
        <w:rPr>
          <w:rFonts w:ascii="標楷體" w:eastAsia="標楷體" w:hAnsi="標楷體" w:hint="eastAsia"/>
          <w:b/>
          <w:color w:val="000000" w:themeColor="text1"/>
        </w:rPr>
      </w:pPr>
      <w:r w:rsidRPr="00DA53C1">
        <w:rPr>
          <w:rFonts w:ascii="標楷體" w:eastAsia="標楷體" w:hAnsi="標楷體" w:hint="eastAsia"/>
          <w:b/>
          <w:color w:val="000000" w:themeColor="text1"/>
        </w:rPr>
        <w:t>後續年度申請名單抽籤排序如下：洪鼎堯師、羅丹伶師、李志欣師、趙翊伶師、林俞君師、盛素卿師、蕭玉琴師</w:t>
      </w:r>
    </w:p>
    <w:p w:rsidR="002F7E39" w:rsidRPr="00DA53C1" w:rsidRDefault="005A036D" w:rsidP="00F7603D">
      <w:pPr>
        <w:rPr>
          <w:rFonts w:ascii="標楷體" w:eastAsia="標楷體" w:hAnsi="標楷體" w:hint="eastAsia"/>
          <w:color w:val="000000" w:themeColor="text1"/>
        </w:rPr>
      </w:pPr>
      <w:r w:rsidRPr="00DA53C1">
        <w:rPr>
          <w:rFonts w:ascii="標楷體" w:eastAsia="標楷體" w:hAnsi="標楷體" w:hint="eastAsia"/>
          <w:color w:val="000000" w:themeColor="text1"/>
        </w:rPr>
        <w:t>［</w:t>
      </w:r>
      <w:r w:rsidR="002F7E39" w:rsidRPr="00DA53C1">
        <w:rPr>
          <w:rFonts w:ascii="標楷體" w:eastAsia="標楷體" w:hAnsi="標楷體" w:hint="eastAsia"/>
          <w:color w:val="000000" w:themeColor="text1"/>
        </w:rPr>
        <w:t>本學年度填報</w:t>
      </w:r>
      <w:r w:rsidR="00BB2EB9" w:rsidRPr="00DA53C1">
        <w:rPr>
          <w:rFonts w:ascii="標楷體" w:eastAsia="標楷體" w:hAnsi="標楷體" w:hint="eastAsia"/>
          <w:color w:val="000000" w:themeColor="text1"/>
        </w:rPr>
        <w:t>申請平板</w:t>
      </w:r>
      <w:r w:rsidR="002F7E39" w:rsidRPr="00DA53C1">
        <w:rPr>
          <w:rFonts w:ascii="標楷體" w:eastAsia="標楷體" w:hAnsi="標楷體" w:hint="eastAsia"/>
          <w:color w:val="000000" w:themeColor="text1"/>
        </w:rPr>
        <w:t>名單前，</w:t>
      </w:r>
      <w:r w:rsidRPr="00DA53C1">
        <w:rPr>
          <w:rFonts w:ascii="標楷體" w:eastAsia="標楷體" w:hAnsi="標楷體" w:hint="eastAsia"/>
          <w:color w:val="000000" w:themeColor="text1"/>
        </w:rPr>
        <w:t>因</w:t>
      </w:r>
      <w:r w:rsidR="002F7E39" w:rsidRPr="00DA53C1">
        <w:rPr>
          <w:rFonts w:ascii="標楷體" w:eastAsia="標楷體" w:hAnsi="標楷體" w:hint="eastAsia"/>
          <w:color w:val="000000" w:themeColor="text1"/>
        </w:rPr>
        <w:t>有些</w:t>
      </w:r>
      <w:r w:rsidR="00BB2EB9" w:rsidRPr="00DA53C1">
        <w:rPr>
          <w:rFonts w:ascii="標楷體" w:eastAsia="標楷體" w:hAnsi="標楷體" w:hint="eastAsia"/>
          <w:color w:val="000000" w:themeColor="text1"/>
        </w:rPr>
        <w:t>老師未接到資訊</w:t>
      </w:r>
      <w:r w:rsidRPr="00DA53C1">
        <w:rPr>
          <w:rFonts w:ascii="標楷體" w:eastAsia="標楷體" w:hAnsi="標楷體" w:hint="eastAsia"/>
          <w:color w:val="000000" w:themeColor="text1"/>
        </w:rPr>
        <w:t>，而未登記到。］</w:t>
      </w:r>
    </w:p>
    <w:p w:rsidR="00F7603D" w:rsidRPr="00DA53C1" w:rsidRDefault="00BB2EB9" w:rsidP="00F7603D">
      <w:pPr>
        <w:rPr>
          <w:rFonts w:ascii="標楷體" w:eastAsia="標楷體" w:hAnsi="標楷體"/>
          <w:color w:val="000000" w:themeColor="text1"/>
        </w:rPr>
      </w:pPr>
      <w:r w:rsidRPr="00DA53C1">
        <w:rPr>
          <w:rFonts w:ascii="標楷體" w:eastAsia="標楷體" w:hAnsi="標楷體" w:hint="eastAsia"/>
          <w:color w:val="000000" w:themeColor="text1"/>
          <w:u w:val="single"/>
        </w:rPr>
        <w:t>林</w:t>
      </w:r>
      <w:r w:rsidR="00F7603D" w:rsidRPr="00DA53C1">
        <w:rPr>
          <w:rFonts w:ascii="標楷體" w:eastAsia="標楷體" w:hAnsi="標楷體" w:hint="eastAsia"/>
          <w:color w:val="000000" w:themeColor="text1"/>
          <w:u w:val="single"/>
        </w:rPr>
        <w:t>俞</w:t>
      </w:r>
      <w:r w:rsidRPr="00DA53C1">
        <w:rPr>
          <w:rFonts w:ascii="標楷體" w:eastAsia="標楷體" w:hAnsi="標楷體" w:hint="eastAsia"/>
          <w:color w:val="000000" w:themeColor="text1"/>
          <w:u w:val="single"/>
        </w:rPr>
        <w:t>君師</w:t>
      </w:r>
      <w:r w:rsidR="00F7603D" w:rsidRPr="00DA53C1">
        <w:rPr>
          <w:rFonts w:ascii="標楷體" w:eastAsia="標楷體" w:hAnsi="標楷體" w:hint="eastAsia"/>
          <w:color w:val="000000" w:themeColor="text1"/>
          <w:u w:val="single"/>
        </w:rPr>
        <w:t>：</w:t>
      </w:r>
      <w:r w:rsidR="00F7603D" w:rsidRPr="00DA53C1">
        <w:rPr>
          <w:rFonts w:ascii="標楷體" w:eastAsia="標楷體" w:hAnsi="標楷體" w:hint="eastAsia"/>
          <w:color w:val="000000" w:themeColor="text1"/>
        </w:rPr>
        <w:t>建議未來傳資料，附張</w:t>
      </w:r>
      <w:r w:rsidRPr="00DA53C1">
        <w:rPr>
          <w:rFonts w:ascii="標楷體" w:eastAsia="標楷體" w:hAnsi="標楷體" w:hint="eastAsia"/>
          <w:color w:val="000000" w:themeColor="text1"/>
        </w:rPr>
        <w:t>名</w:t>
      </w:r>
      <w:r w:rsidR="00F7603D" w:rsidRPr="00DA53C1">
        <w:rPr>
          <w:rFonts w:ascii="標楷體" w:eastAsia="標楷體" w:hAnsi="標楷體" w:hint="eastAsia"/>
          <w:color w:val="000000" w:themeColor="text1"/>
        </w:rPr>
        <w:t>條</w:t>
      </w:r>
      <w:r w:rsidRPr="00DA53C1">
        <w:rPr>
          <w:rFonts w:ascii="標楷體" w:eastAsia="標楷體" w:hAnsi="標楷體" w:hint="eastAsia"/>
          <w:color w:val="000000" w:themeColor="text1"/>
        </w:rPr>
        <w:t>，有看過打勾簽名，</w:t>
      </w:r>
      <w:r w:rsidR="00F7603D" w:rsidRPr="00DA53C1">
        <w:rPr>
          <w:rFonts w:ascii="標楷體" w:eastAsia="標楷體" w:hAnsi="標楷體" w:hint="eastAsia"/>
          <w:color w:val="000000" w:themeColor="text1"/>
        </w:rPr>
        <w:t>以確定大家</w:t>
      </w:r>
      <w:r w:rsidRPr="00DA53C1">
        <w:rPr>
          <w:rFonts w:ascii="標楷體" w:eastAsia="標楷體" w:hAnsi="標楷體" w:hint="eastAsia"/>
          <w:color w:val="000000" w:themeColor="text1"/>
        </w:rPr>
        <w:t>都</w:t>
      </w:r>
      <w:r w:rsidR="00F7603D" w:rsidRPr="00DA53C1">
        <w:rPr>
          <w:rFonts w:ascii="標楷體" w:eastAsia="標楷體" w:hAnsi="標楷體" w:hint="eastAsia"/>
          <w:color w:val="000000" w:themeColor="text1"/>
        </w:rPr>
        <w:t>有看到訊息。</w:t>
      </w:r>
    </w:p>
    <w:p w:rsidR="00F7603D" w:rsidRPr="00DA53C1" w:rsidRDefault="00F7603D" w:rsidP="00F7603D">
      <w:pPr>
        <w:rPr>
          <w:rFonts w:ascii="標楷體" w:eastAsia="標楷體" w:hAnsi="標楷體"/>
          <w:color w:val="000000" w:themeColor="text1"/>
        </w:rPr>
      </w:pPr>
      <w:r w:rsidRPr="00DA53C1">
        <w:rPr>
          <w:rFonts w:ascii="標楷體" w:eastAsia="標楷體" w:hAnsi="標楷體" w:hint="eastAsia"/>
          <w:color w:val="000000" w:themeColor="text1"/>
          <w:u w:val="single"/>
        </w:rPr>
        <w:t>盛</w:t>
      </w:r>
      <w:r w:rsidR="00BB2EB9"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建議在大家都在</w:t>
      </w:r>
      <w:r w:rsidR="00BB2EB9" w:rsidRPr="00DA53C1">
        <w:rPr>
          <w:rFonts w:ascii="標楷體" w:eastAsia="標楷體" w:hAnsi="標楷體" w:hint="eastAsia"/>
          <w:color w:val="000000" w:themeColor="text1"/>
        </w:rPr>
        <w:t>辦公室</w:t>
      </w:r>
      <w:r w:rsidRPr="00DA53C1">
        <w:rPr>
          <w:rFonts w:ascii="標楷體" w:eastAsia="標楷體" w:hAnsi="標楷體" w:hint="eastAsia"/>
          <w:color w:val="000000" w:themeColor="text1"/>
        </w:rPr>
        <w:t>的時候傳達、</w:t>
      </w:r>
      <w:r w:rsidR="00BB2EB9" w:rsidRPr="00DA53C1">
        <w:rPr>
          <w:rFonts w:ascii="標楷體" w:eastAsia="標楷體" w:hAnsi="標楷體" w:hint="eastAsia"/>
          <w:color w:val="000000" w:themeColor="text1"/>
        </w:rPr>
        <w:t>或張</w:t>
      </w:r>
      <w:r w:rsidRPr="00DA53C1">
        <w:rPr>
          <w:rFonts w:ascii="標楷體" w:eastAsia="標楷體" w:hAnsi="標楷體" w:hint="eastAsia"/>
          <w:color w:val="000000" w:themeColor="text1"/>
        </w:rPr>
        <w:t>貼黑板公告。</w:t>
      </w:r>
    </w:p>
    <w:p w:rsidR="00AB31E7" w:rsidRPr="00DA53C1" w:rsidRDefault="00AB31E7" w:rsidP="009E38BC">
      <w:pPr>
        <w:rPr>
          <w:rFonts w:ascii="標楷體" w:eastAsia="標楷體" w:hAnsi="標楷體"/>
          <w:color w:val="000000" w:themeColor="text1"/>
        </w:rPr>
      </w:pPr>
    </w:p>
    <w:p w:rsidR="00AB31E7" w:rsidRPr="00DA53C1" w:rsidRDefault="00980DFD" w:rsidP="00AD16EF">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高三模擬面試</w:t>
      </w:r>
      <w:r w:rsidR="00051C5E" w:rsidRPr="00DA53C1">
        <w:rPr>
          <w:rFonts w:ascii="標楷體" w:eastAsia="標楷體" w:hAnsi="標楷體" w:hint="eastAsia"/>
          <w:b/>
          <w:color w:val="000000" w:themeColor="text1"/>
        </w:rPr>
        <w:t>評審老師</w:t>
      </w:r>
      <w:r w:rsidRPr="00DA53C1">
        <w:rPr>
          <w:rFonts w:ascii="標楷體" w:eastAsia="標楷體" w:hAnsi="標楷體" w:hint="eastAsia"/>
          <w:b/>
          <w:color w:val="000000" w:themeColor="text1"/>
        </w:rPr>
        <w:t>：</w:t>
      </w:r>
    </w:p>
    <w:p w:rsidR="00AD16EF" w:rsidRPr="00DA53C1" w:rsidRDefault="00AD16EF"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主席：</w:t>
      </w:r>
      <w:r w:rsidRPr="00DA53C1">
        <w:rPr>
          <w:rFonts w:ascii="標楷體" w:eastAsia="標楷體" w:hAnsi="標楷體" w:hint="eastAsia"/>
          <w:color w:val="000000" w:themeColor="text1"/>
        </w:rPr>
        <w:t>本次高三模擬面試由蕭玉琴師及邀請莊美蓮師、倪達俊師協助。但有老師建議，未來高三模擬面試，可邀請高一高二老師當評審，以避免因學生較熟悉任課老師而降低實際臨場感，將向輔導室建議。未來也可有自願的老師來登記。</w:t>
      </w:r>
    </w:p>
    <w:p w:rsidR="00980DFD" w:rsidRPr="00DA53C1" w:rsidRDefault="00980DFD"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盛素卿師：</w:t>
      </w:r>
      <w:r w:rsidRPr="00DA53C1">
        <w:rPr>
          <w:rFonts w:ascii="標楷體" w:eastAsia="標楷體" w:hAnsi="標楷體" w:hint="eastAsia"/>
          <w:color w:val="000000" w:themeColor="text1"/>
        </w:rPr>
        <w:t>以往皆由高三老師負責，為什麼以後科內要變成誰願意誰登記？</w:t>
      </w:r>
    </w:p>
    <w:p w:rsidR="00980DFD" w:rsidRPr="00DA53C1" w:rsidRDefault="00980DFD"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林俞君師：</w:t>
      </w:r>
      <w:r w:rsidRPr="00DA53C1">
        <w:rPr>
          <w:rFonts w:ascii="標楷體" w:eastAsia="標楷體" w:hAnsi="標楷體" w:hint="eastAsia"/>
          <w:color w:val="000000" w:themeColor="text1"/>
        </w:rPr>
        <w:t>並非</w:t>
      </w:r>
      <w:r w:rsidR="00AD16EF" w:rsidRPr="00DA53C1">
        <w:rPr>
          <w:rFonts w:ascii="標楷體" w:eastAsia="標楷體" w:hAnsi="標楷體" w:hint="eastAsia"/>
          <w:color w:val="000000" w:themeColor="text1"/>
        </w:rPr>
        <w:t>高三老師</w:t>
      </w:r>
      <w:r w:rsidRPr="00DA53C1">
        <w:rPr>
          <w:rFonts w:ascii="標楷體" w:eastAsia="標楷體" w:hAnsi="標楷體" w:hint="eastAsia"/>
          <w:color w:val="000000" w:themeColor="text1"/>
        </w:rPr>
        <w:t>不願意，且已</w:t>
      </w:r>
      <w:r w:rsidR="00AD16EF" w:rsidRPr="00DA53C1">
        <w:rPr>
          <w:rFonts w:ascii="標楷體" w:eastAsia="標楷體" w:hAnsi="標楷體" w:hint="eastAsia"/>
          <w:color w:val="000000" w:themeColor="text1"/>
        </w:rPr>
        <w:t>先</w:t>
      </w:r>
      <w:r w:rsidRPr="00DA53C1">
        <w:rPr>
          <w:rFonts w:ascii="標楷體" w:eastAsia="標楷體" w:hAnsi="標楷體" w:hint="eastAsia"/>
          <w:color w:val="000000" w:themeColor="text1"/>
        </w:rPr>
        <w:t>與秘書討論建議。因認為由高三任課老師負責面試高三學生，學生已認識老師，無法像真實面試一樣的臨場反應與感受，模擬效果會打折扣。若要由高三老師面試，建議安排非任課班</w:t>
      </w:r>
      <w:r w:rsidR="00385CC0" w:rsidRPr="00DA53C1">
        <w:rPr>
          <w:rFonts w:ascii="標楷體" w:eastAsia="標楷體" w:hAnsi="標楷體" w:hint="eastAsia"/>
          <w:color w:val="000000" w:themeColor="text1"/>
        </w:rPr>
        <w:t>或為任教過</w:t>
      </w:r>
      <w:r w:rsidRPr="00DA53C1">
        <w:rPr>
          <w:rFonts w:ascii="標楷體" w:eastAsia="標楷體" w:hAnsi="標楷體" w:hint="eastAsia"/>
          <w:color w:val="000000" w:themeColor="text1"/>
        </w:rPr>
        <w:t>的學生</w:t>
      </w:r>
      <w:r w:rsidR="00482F80" w:rsidRPr="00DA53C1">
        <w:rPr>
          <w:rFonts w:ascii="標楷體" w:eastAsia="標楷體" w:hAnsi="標楷體" w:hint="eastAsia"/>
          <w:color w:val="000000" w:themeColor="text1"/>
        </w:rPr>
        <w:t>或理組學生，但並非負責專業問答，而是</w:t>
      </w:r>
      <w:r w:rsidR="00385CC0" w:rsidRPr="00DA53C1">
        <w:rPr>
          <w:rFonts w:ascii="標楷體" w:eastAsia="標楷體" w:hAnsi="標楷體" w:hint="eastAsia"/>
          <w:color w:val="000000" w:themeColor="text1"/>
        </w:rPr>
        <w:t>針對自傳、技巧、</w:t>
      </w:r>
      <w:r w:rsidR="00482F80" w:rsidRPr="00DA53C1">
        <w:rPr>
          <w:rFonts w:ascii="標楷體" w:eastAsia="標楷體" w:hAnsi="標楷體" w:hint="eastAsia"/>
          <w:color w:val="000000" w:themeColor="text1"/>
        </w:rPr>
        <w:t>儀態</w:t>
      </w:r>
      <w:r w:rsidR="00385CC0" w:rsidRPr="00DA53C1">
        <w:rPr>
          <w:rFonts w:ascii="標楷體" w:eastAsia="標楷體" w:hAnsi="標楷體" w:hint="eastAsia"/>
          <w:color w:val="000000" w:themeColor="text1"/>
        </w:rPr>
        <w:t>等</w:t>
      </w:r>
      <w:r w:rsidRPr="00DA53C1">
        <w:rPr>
          <w:rFonts w:ascii="標楷體" w:eastAsia="標楷體" w:hAnsi="標楷體" w:hint="eastAsia"/>
          <w:color w:val="000000" w:themeColor="text1"/>
        </w:rPr>
        <w:t>。</w:t>
      </w:r>
      <w:r w:rsidR="00AD16EF" w:rsidRPr="00DA53C1">
        <w:rPr>
          <w:rFonts w:ascii="標楷體" w:eastAsia="標楷體" w:hAnsi="標楷體" w:hint="eastAsia"/>
          <w:color w:val="000000" w:themeColor="text1"/>
        </w:rPr>
        <w:t>並非不願意，</w:t>
      </w:r>
      <w:r w:rsidRPr="00DA53C1">
        <w:rPr>
          <w:rFonts w:ascii="標楷體" w:eastAsia="標楷體" w:hAnsi="標楷體" w:hint="eastAsia"/>
          <w:color w:val="000000" w:themeColor="text1"/>
        </w:rPr>
        <w:t>但經反應後，並沒有後續通知。</w:t>
      </w:r>
    </w:p>
    <w:p w:rsidR="00AD16EF" w:rsidRPr="00DA53C1" w:rsidRDefault="00AD16EF" w:rsidP="009E38BC">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lastRenderedPageBreak/>
        <w:t>主席：</w:t>
      </w:r>
      <w:r w:rsidRPr="00DA53C1">
        <w:rPr>
          <w:rFonts w:ascii="標楷體" w:eastAsia="標楷體" w:hAnsi="標楷體" w:hint="eastAsia"/>
          <w:color w:val="000000" w:themeColor="text1"/>
        </w:rPr>
        <w:t>面試老師應以客觀條件去評學生，無法篩選教過或沒教過</w:t>
      </w:r>
      <w:r w:rsidR="007E1338" w:rsidRPr="00DA53C1">
        <w:rPr>
          <w:rFonts w:ascii="標楷體" w:eastAsia="標楷體" w:hAnsi="標楷體" w:hint="eastAsia"/>
          <w:color w:val="000000" w:themeColor="text1"/>
        </w:rPr>
        <w:t>的學生</w:t>
      </w:r>
      <w:r w:rsidRPr="00DA53C1">
        <w:rPr>
          <w:rFonts w:ascii="標楷體" w:eastAsia="標楷體" w:hAnsi="標楷體" w:hint="eastAsia"/>
          <w:color w:val="000000" w:themeColor="text1"/>
        </w:rPr>
        <w:t>。</w:t>
      </w:r>
      <w:r w:rsidRPr="00DA53C1">
        <w:rPr>
          <w:rFonts w:ascii="標楷體" w:eastAsia="標楷體" w:hAnsi="標楷體" w:hint="eastAsia"/>
          <w:b/>
          <w:color w:val="000000" w:themeColor="text1"/>
        </w:rPr>
        <w:t>未來原則上仍由高三老師負責，除非高三老師沒有</w:t>
      </w:r>
      <w:r w:rsidR="008A4AA0" w:rsidRPr="00DA53C1">
        <w:rPr>
          <w:rFonts w:ascii="標楷體" w:eastAsia="標楷體" w:hAnsi="標楷體" w:hint="eastAsia"/>
          <w:b/>
          <w:color w:val="000000" w:themeColor="text1"/>
        </w:rPr>
        <w:t>意願，則由總召自己去拜託人。</w:t>
      </w:r>
    </w:p>
    <w:p w:rsidR="00980DFD" w:rsidRPr="00DA53C1" w:rsidRDefault="00980DFD" w:rsidP="009E38BC">
      <w:pPr>
        <w:rPr>
          <w:rFonts w:ascii="標楷體" w:eastAsia="標楷體" w:hAnsi="標楷體"/>
          <w:color w:val="000000" w:themeColor="text1"/>
        </w:rPr>
      </w:pPr>
    </w:p>
    <w:p w:rsidR="00AF1E27" w:rsidRPr="00DA53C1" w:rsidRDefault="00AF1E27" w:rsidP="00AF1E27">
      <w:pPr>
        <w:pStyle w:val="a7"/>
        <w:numPr>
          <w:ilvl w:val="0"/>
          <w:numId w:val="3"/>
        </w:numPr>
        <w:ind w:leftChars="0"/>
        <w:rPr>
          <w:rFonts w:ascii="標楷體" w:eastAsia="標楷體" w:hAnsi="標楷體" w:hint="eastAsia"/>
          <w:b/>
          <w:color w:val="000000" w:themeColor="text1"/>
        </w:rPr>
      </w:pPr>
      <w:r w:rsidRPr="00DA53C1">
        <w:rPr>
          <w:rFonts w:ascii="標楷體" w:eastAsia="標楷體" w:hAnsi="標楷體" w:hint="eastAsia"/>
          <w:b/>
          <w:color w:val="000000" w:themeColor="text1"/>
        </w:rPr>
        <w:t>教務處說明學群與班群：</w:t>
      </w:r>
    </w:p>
    <w:p w:rsidR="00363CF6" w:rsidRPr="00DA53C1" w:rsidRDefault="00AF1E27" w:rsidP="00AF1E27">
      <w:pPr>
        <w:rPr>
          <w:rFonts w:ascii="標楷體" w:eastAsia="標楷體" w:hAnsi="標楷體"/>
          <w:color w:val="000000" w:themeColor="text1"/>
          <w:u w:val="single"/>
        </w:rPr>
      </w:pPr>
      <w:r w:rsidRPr="00DA53C1">
        <w:rPr>
          <w:rFonts w:ascii="標楷體" w:eastAsia="標楷體" w:hAnsi="標楷體" w:hint="eastAsia"/>
          <w:color w:val="000000" w:themeColor="text1"/>
          <w:u w:val="single"/>
        </w:rPr>
        <w:t>教</w:t>
      </w:r>
      <w:r w:rsidR="005A036D" w:rsidRPr="00DA53C1">
        <w:rPr>
          <w:rFonts w:ascii="標楷體" w:eastAsia="標楷體" w:hAnsi="標楷體" w:hint="eastAsia"/>
          <w:color w:val="000000" w:themeColor="text1"/>
          <w:u w:val="single"/>
        </w:rPr>
        <w:t>務主任</w:t>
      </w:r>
      <w:r w:rsidRPr="00DA53C1">
        <w:rPr>
          <w:rFonts w:ascii="標楷體" w:eastAsia="標楷體" w:hAnsi="標楷體" w:hint="eastAsia"/>
          <w:color w:val="000000" w:themeColor="text1"/>
          <w:u w:val="single"/>
        </w:rPr>
        <w:t>：</w:t>
      </w:r>
    </w:p>
    <w:p w:rsidR="00363CF6" w:rsidRPr="00DA53C1" w:rsidRDefault="00AF1E27" w:rsidP="00AF1E27">
      <w:pPr>
        <w:pStyle w:val="a7"/>
        <w:numPr>
          <w:ilvl w:val="0"/>
          <w:numId w:val="6"/>
        </w:numPr>
        <w:ind w:leftChars="0"/>
        <w:rPr>
          <w:rFonts w:ascii="標楷體" w:eastAsia="標楷體" w:hAnsi="標楷體"/>
          <w:color w:val="000000" w:themeColor="text1"/>
        </w:rPr>
      </w:pPr>
      <w:r w:rsidRPr="00DA53C1">
        <w:rPr>
          <w:rFonts w:ascii="標楷體" w:eastAsia="標楷體" w:hAnsi="標楷體" w:hint="eastAsia"/>
          <w:color w:val="000000" w:themeColor="text1"/>
        </w:rPr>
        <w:t>星期一</w:t>
      </w:r>
      <w:r w:rsidR="005A036D" w:rsidRPr="00DA53C1">
        <w:rPr>
          <w:rFonts w:ascii="標楷體" w:eastAsia="標楷體" w:hAnsi="標楷體" w:hint="eastAsia"/>
          <w:color w:val="000000" w:themeColor="text1"/>
        </w:rPr>
        <w:t>3/5</w:t>
      </w:r>
      <w:r w:rsidRPr="00DA53C1">
        <w:rPr>
          <w:rFonts w:ascii="標楷體" w:eastAsia="標楷體" w:hAnsi="標楷體" w:hint="eastAsia"/>
          <w:color w:val="000000" w:themeColor="text1"/>
        </w:rPr>
        <w:t>已開課發會，</w:t>
      </w:r>
      <w:r w:rsidR="005A036D" w:rsidRPr="00DA53C1">
        <w:rPr>
          <w:rFonts w:ascii="標楷體" w:eastAsia="標楷體" w:hAnsi="標楷體" w:hint="eastAsia"/>
          <w:color w:val="000000" w:themeColor="text1"/>
        </w:rPr>
        <w:t>請</w:t>
      </w:r>
      <w:r w:rsidRPr="00DA53C1">
        <w:rPr>
          <w:rFonts w:ascii="標楷體" w:eastAsia="標楷體" w:hAnsi="標楷體" w:hint="eastAsia"/>
          <w:color w:val="000000" w:themeColor="text1"/>
        </w:rPr>
        <w:t>各科討論</w:t>
      </w:r>
      <w:r w:rsidR="005A036D" w:rsidRPr="00DA53C1">
        <w:rPr>
          <w:rFonts w:ascii="標楷體" w:eastAsia="標楷體" w:hAnsi="標楷體" w:hint="eastAsia"/>
          <w:color w:val="000000" w:themeColor="text1"/>
        </w:rPr>
        <w:t>108課綱</w:t>
      </w:r>
      <w:r w:rsidRPr="00DA53C1">
        <w:rPr>
          <w:rFonts w:ascii="標楷體" w:eastAsia="標楷體" w:hAnsi="標楷體" w:hint="eastAsia"/>
          <w:color w:val="000000" w:themeColor="text1"/>
        </w:rPr>
        <w:t>高一</w:t>
      </w:r>
      <w:r w:rsidR="00ED0310" w:rsidRPr="00DA53C1">
        <w:rPr>
          <w:rFonts w:ascii="標楷體" w:eastAsia="標楷體" w:hAnsi="標楷體" w:hint="eastAsia"/>
          <w:color w:val="000000" w:themeColor="text1"/>
        </w:rPr>
        <w:t>學生入學時的編班方式。目前有兩種方式：學群編班、班群編班。</w:t>
      </w:r>
    </w:p>
    <w:p w:rsidR="00363CF6" w:rsidRPr="00DA53C1" w:rsidRDefault="00ED0310" w:rsidP="009C4166">
      <w:pPr>
        <w:pStyle w:val="a7"/>
        <w:numPr>
          <w:ilvl w:val="0"/>
          <w:numId w:val="7"/>
        </w:numPr>
        <w:ind w:leftChars="0"/>
        <w:rPr>
          <w:rFonts w:ascii="標楷體" w:eastAsia="標楷體" w:hAnsi="標楷體"/>
          <w:color w:val="000000" w:themeColor="text1"/>
        </w:rPr>
      </w:pPr>
      <w:r w:rsidRPr="00DA53C1">
        <w:rPr>
          <w:rFonts w:ascii="標楷體" w:eastAsia="標楷體" w:hAnsi="標楷體" w:hint="eastAsia"/>
          <w:color w:val="000000" w:themeColor="text1"/>
        </w:rPr>
        <w:t>學群編班：較類似</w:t>
      </w:r>
      <w:r w:rsidR="009C4166" w:rsidRPr="00DA53C1">
        <w:rPr>
          <w:rFonts w:ascii="標楷體" w:eastAsia="標楷體" w:hAnsi="標楷體" w:hint="eastAsia"/>
          <w:color w:val="000000" w:themeColor="text1"/>
        </w:rPr>
        <w:t>現在的</w:t>
      </w:r>
      <w:r w:rsidRPr="00DA53C1">
        <w:rPr>
          <w:rFonts w:ascii="標楷體" w:eastAsia="標楷體" w:hAnsi="標楷體" w:hint="eastAsia"/>
          <w:color w:val="000000" w:themeColor="text1"/>
        </w:rPr>
        <w:t>分類組。以大學的18學群將性質相近的學群編為同一類，目前已知有些學校傾向分為三～五大類。也有些學校就分文法商管理學群、理工學群、醫藥生科學群三類。學生編班時，將相近學群的編為同一班，</w:t>
      </w:r>
      <w:r w:rsidR="00363CF6" w:rsidRPr="00DA53C1">
        <w:rPr>
          <w:rFonts w:ascii="標楷體" w:eastAsia="標楷體" w:hAnsi="標楷體" w:hint="eastAsia"/>
          <w:color w:val="000000" w:themeColor="text1"/>
        </w:rPr>
        <w:t>學生特質較為接近，興趣相同，班級共同性或班級凝聚力也許會比較高，也許更好做班級經營。</w:t>
      </w:r>
    </w:p>
    <w:p w:rsidR="00ED0310" w:rsidRPr="00DA53C1" w:rsidRDefault="00ED0310" w:rsidP="00363CF6">
      <w:pPr>
        <w:pStyle w:val="a7"/>
        <w:ind w:leftChars="0"/>
        <w:rPr>
          <w:rFonts w:ascii="標楷體" w:eastAsia="標楷體" w:hAnsi="標楷體"/>
          <w:color w:val="000000" w:themeColor="text1"/>
        </w:rPr>
      </w:pPr>
      <w:r w:rsidRPr="00DA53C1">
        <w:rPr>
          <w:rFonts w:ascii="標楷體" w:eastAsia="標楷體" w:hAnsi="標楷體" w:hint="eastAsia"/>
          <w:color w:val="000000" w:themeColor="text1"/>
        </w:rPr>
        <w:t>(2)班群編班：</w:t>
      </w:r>
      <w:r w:rsidR="004A7900" w:rsidRPr="00DA53C1">
        <w:rPr>
          <w:rFonts w:ascii="標楷體" w:eastAsia="標楷體" w:hAnsi="標楷體" w:hint="eastAsia"/>
          <w:color w:val="000000" w:themeColor="text1"/>
        </w:rPr>
        <w:t>以一般方式編班，班級內學生特質會有各類各學群，</w:t>
      </w:r>
      <w:r w:rsidR="00363CF6" w:rsidRPr="00DA53C1">
        <w:rPr>
          <w:rFonts w:ascii="標楷體" w:eastAsia="標楷體" w:hAnsi="標楷體" w:hint="eastAsia"/>
          <w:color w:val="000000" w:themeColor="text1"/>
        </w:rPr>
        <w:t>不同學群傾向學生在加深加廣選修課程再個別分選各相關課程。班級內學生性質差異較大，也許多元性在班級經營上可能彼此互相激盪。</w:t>
      </w:r>
    </w:p>
    <w:p w:rsidR="00363CF6" w:rsidRPr="00DA53C1" w:rsidRDefault="00363CF6" w:rsidP="00AF1E27">
      <w:pPr>
        <w:pStyle w:val="a7"/>
        <w:numPr>
          <w:ilvl w:val="0"/>
          <w:numId w:val="6"/>
        </w:numPr>
        <w:ind w:leftChars="0"/>
        <w:rPr>
          <w:rFonts w:ascii="標楷體" w:eastAsia="標楷體" w:hAnsi="標楷體"/>
          <w:color w:val="000000" w:themeColor="text1"/>
        </w:rPr>
      </w:pPr>
      <w:r w:rsidRPr="00DA53C1">
        <w:rPr>
          <w:rFonts w:ascii="標楷體" w:eastAsia="標楷體" w:hAnsi="標楷體" w:hint="eastAsia"/>
          <w:color w:val="000000" w:themeColor="text1"/>
        </w:rPr>
        <w:t>目前在課發會時，</w:t>
      </w:r>
      <w:r w:rsidR="00AF1E27" w:rsidRPr="00DA53C1">
        <w:rPr>
          <w:rFonts w:ascii="標楷體" w:eastAsia="標楷體" w:hAnsi="標楷體" w:hint="eastAsia"/>
          <w:color w:val="000000" w:themeColor="text1"/>
        </w:rPr>
        <w:t>自然科</w:t>
      </w:r>
      <w:r w:rsidRPr="00DA53C1">
        <w:rPr>
          <w:rFonts w:ascii="標楷體" w:eastAsia="標楷體" w:hAnsi="標楷體" w:hint="eastAsia"/>
          <w:color w:val="000000" w:themeColor="text1"/>
        </w:rPr>
        <w:t>提出希望採</w:t>
      </w:r>
      <w:r w:rsidR="00AF1E27" w:rsidRPr="00DA53C1">
        <w:rPr>
          <w:rFonts w:ascii="標楷體" w:eastAsia="標楷體" w:hAnsi="標楷體" w:hint="eastAsia"/>
          <w:color w:val="000000" w:themeColor="text1"/>
        </w:rPr>
        <w:t>學群編班，</w:t>
      </w:r>
      <w:r w:rsidRPr="00DA53C1">
        <w:rPr>
          <w:rFonts w:ascii="標楷體" w:eastAsia="標楷體" w:hAnsi="標楷體" w:hint="eastAsia"/>
          <w:color w:val="000000" w:themeColor="text1"/>
        </w:rPr>
        <w:t>因學生特質接近，</w:t>
      </w:r>
      <w:r w:rsidR="00AF1E27" w:rsidRPr="00DA53C1">
        <w:rPr>
          <w:rFonts w:ascii="標楷體" w:eastAsia="標楷體" w:hAnsi="標楷體" w:hint="eastAsia"/>
          <w:color w:val="000000" w:themeColor="text1"/>
        </w:rPr>
        <w:t>選</w:t>
      </w:r>
      <w:r w:rsidRPr="00DA53C1">
        <w:rPr>
          <w:rFonts w:ascii="標楷體" w:eastAsia="標楷體" w:hAnsi="標楷體" w:hint="eastAsia"/>
          <w:color w:val="000000" w:themeColor="text1"/>
        </w:rPr>
        <w:t>修課選</w:t>
      </w:r>
      <w:r w:rsidR="00AF1E27" w:rsidRPr="00DA53C1">
        <w:rPr>
          <w:rFonts w:ascii="標楷體" w:eastAsia="標楷體" w:hAnsi="標楷體" w:hint="eastAsia"/>
          <w:color w:val="000000" w:themeColor="text1"/>
        </w:rPr>
        <w:t>課較為相同，同學</w:t>
      </w:r>
      <w:r w:rsidRPr="00DA53C1">
        <w:rPr>
          <w:rFonts w:ascii="標楷體" w:eastAsia="標楷體" w:hAnsi="標楷體" w:hint="eastAsia"/>
          <w:color w:val="000000" w:themeColor="text1"/>
        </w:rPr>
        <w:t>彼此較</w:t>
      </w:r>
      <w:r w:rsidR="00AF1E27" w:rsidRPr="00DA53C1">
        <w:rPr>
          <w:rFonts w:ascii="標楷體" w:eastAsia="標楷體" w:hAnsi="標楷體" w:hint="eastAsia"/>
          <w:color w:val="000000" w:themeColor="text1"/>
        </w:rPr>
        <w:t>熟悉，凝聚力高。</w:t>
      </w:r>
    </w:p>
    <w:p w:rsidR="00D625CC" w:rsidRPr="00DA53C1" w:rsidRDefault="00363CF6" w:rsidP="00AF1E27">
      <w:pPr>
        <w:pStyle w:val="a7"/>
        <w:numPr>
          <w:ilvl w:val="0"/>
          <w:numId w:val="6"/>
        </w:numPr>
        <w:ind w:leftChars="0"/>
        <w:rPr>
          <w:rFonts w:ascii="標楷體" w:eastAsia="標楷體" w:hAnsi="標楷體"/>
          <w:color w:val="000000" w:themeColor="text1"/>
        </w:rPr>
      </w:pPr>
      <w:r w:rsidRPr="00DA53C1">
        <w:rPr>
          <w:rFonts w:ascii="標楷體" w:eastAsia="標楷體" w:hAnsi="標楷體" w:hint="eastAsia"/>
          <w:color w:val="000000" w:themeColor="text1"/>
        </w:rPr>
        <w:t>台北市大多學校的想法是</w:t>
      </w:r>
      <w:r w:rsidR="00AF1E27" w:rsidRPr="00DA53C1">
        <w:rPr>
          <w:rFonts w:ascii="標楷體" w:eastAsia="標楷體" w:hAnsi="標楷體" w:hint="eastAsia"/>
          <w:color w:val="000000" w:themeColor="text1"/>
        </w:rPr>
        <w:t>高一</w:t>
      </w:r>
      <w:r w:rsidRPr="00DA53C1">
        <w:rPr>
          <w:rFonts w:ascii="標楷體" w:eastAsia="標楷體" w:hAnsi="標楷體" w:hint="eastAsia"/>
          <w:color w:val="000000" w:themeColor="text1"/>
        </w:rPr>
        <w:t>編班</w:t>
      </w:r>
      <w:r w:rsidR="00AF1E27" w:rsidRPr="00DA53C1">
        <w:rPr>
          <w:rFonts w:ascii="標楷體" w:eastAsia="標楷體" w:hAnsi="標楷體" w:hint="eastAsia"/>
          <w:color w:val="000000" w:themeColor="text1"/>
        </w:rPr>
        <w:t>不分學群，升高二</w:t>
      </w:r>
      <w:r w:rsidRPr="00DA53C1">
        <w:rPr>
          <w:rFonts w:ascii="標楷體" w:eastAsia="標楷體" w:hAnsi="標楷體" w:hint="eastAsia"/>
          <w:color w:val="000000" w:themeColor="text1"/>
        </w:rPr>
        <w:t>由</w:t>
      </w:r>
      <w:r w:rsidR="00AF1E27" w:rsidRPr="00DA53C1">
        <w:rPr>
          <w:rFonts w:ascii="標楷體" w:eastAsia="標楷體" w:hAnsi="標楷體" w:hint="eastAsia"/>
          <w:color w:val="000000" w:themeColor="text1"/>
        </w:rPr>
        <w:t>學校依</w:t>
      </w:r>
      <w:r w:rsidRPr="00DA53C1">
        <w:rPr>
          <w:rFonts w:ascii="標楷體" w:eastAsia="標楷體" w:hAnsi="標楷體" w:hint="eastAsia"/>
          <w:color w:val="000000" w:themeColor="text1"/>
        </w:rPr>
        <w:t>18</w:t>
      </w:r>
      <w:r w:rsidR="00AF1E27" w:rsidRPr="00DA53C1">
        <w:rPr>
          <w:rFonts w:ascii="標楷體" w:eastAsia="標楷體" w:hAnsi="標楷體" w:hint="eastAsia"/>
          <w:color w:val="000000" w:themeColor="text1"/>
        </w:rPr>
        <w:t>學群劃</w:t>
      </w:r>
      <w:r w:rsidR="00D625CC" w:rsidRPr="00DA53C1">
        <w:rPr>
          <w:rFonts w:ascii="標楷體" w:eastAsia="標楷體" w:hAnsi="標楷體" w:hint="eastAsia"/>
          <w:color w:val="000000" w:themeColor="text1"/>
        </w:rPr>
        <w:t>分三～五</w:t>
      </w:r>
      <w:r w:rsidRPr="00DA53C1">
        <w:rPr>
          <w:rFonts w:ascii="標楷體" w:eastAsia="標楷體" w:hAnsi="標楷體" w:hint="eastAsia"/>
          <w:color w:val="000000" w:themeColor="text1"/>
        </w:rPr>
        <w:t>大類</w:t>
      </w:r>
      <w:r w:rsidR="00AF1E27" w:rsidRPr="00DA53C1">
        <w:rPr>
          <w:rFonts w:ascii="標楷體" w:eastAsia="標楷體" w:hAnsi="標楷體" w:hint="eastAsia"/>
          <w:color w:val="000000" w:themeColor="text1"/>
        </w:rPr>
        <w:t>，相近學群編同一班。</w:t>
      </w:r>
    </w:p>
    <w:p w:rsidR="00AF1E27" w:rsidRPr="00DA53C1" w:rsidRDefault="00AF1E27" w:rsidP="00AF1E27">
      <w:pPr>
        <w:pStyle w:val="a7"/>
        <w:numPr>
          <w:ilvl w:val="0"/>
          <w:numId w:val="6"/>
        </w:numPr>
        <w:ind w:leftChars="0"/>
        <w:rPr>
          <w:rFonts w:ascii="標楷體" w:eastAsia="標楷體" w:hAnsi="標楷體"/>
          <w:color w:val="000000" w:themeColor="text1"/>
        </w:rPr>
      </w:pPr>
      <w:r w:rsidRPr="00DA53C1">
        <w:rPr>
          <w:rFonts w:ascii="標楷體" w:eastAsia="標楷體" w:hAnsi="標楷體" w:hint="eastAsia"/>
          <w:color w:val="000000" w:themeColor="text1"/>
        </w:rPr>
        <w:t>若不按學群編班</w:t>
      </w:r>
      <w:r w:rsidR="00D625CC" w:rsidRPr="00DA53C1">
        <w:rPr>
          <w:rFonts w:ascii="標楷體" w:eastAsia="標楷體" w:hAnsi="標楷體" w:hint="eastAsia"/>
          <w:color w:val="000000" w:themeColor="text1"/>
        </w:rPr>
        <w:t>，以班群編班</w:t>
      </w:r>
      <w:r w:rsidRPr="00DA53C1">
        <w:rPr>
          <w:rFonts w:ascii="標楷體" w:eastAsia="標楷體" w:hAnsi="標楷體" w:hint="eastAsia"/>
          <w:color w:val="000000" w:themeColor="text1"/>
        </w:rPr>
        <w:t>，未來</w:t>
      </w:r>
      <w:r w:rsidR="00D625CC" w:rsidRPr="00DA53C1">
        <w:rPr>
          <w:rFonts w:ascii="標楷體" w:eastAsia="標楷體" w:hAnsi="標楷體" w:hint="eastAsia"/>
          <w:color w:val="000000" w:themeColor="text1"/>
        </w:rPr>
        <w:t>高一到高三可能不重新編班，不選</w:t>
      </w:r>
      <w:r w:rsidRPr="00DA53C1">
        <w:rPr>
          <w:rFonts w:ascii="標楷體" w:eastAsia="標楷體" w:hAnsi="標楷體" w:hint="eastAsia"/>
          <w:color w:val="000000" w:themeColor="text1"/>
        </w:rPr>
        <w:t>組</w:t>
      </w:r>
      <w:r w:rsidR="00D625CC" w:rsidRPr="00DA53C1">
        <w:rPr>
          <w:rFonts w:ascii="標楷體" w:eastAsia="標楷體" w:hAnsi="標楷體" w:hint="eastAsia"/>
          <w:color w:val="000000" w:themeColor="text1"/>
        </w:rPr>
        <w:t>，也沒有轉組的問題</w:t>
      </w:r>
      <w:r w:rsidRPr="00DA53C1">
        <w:rPr>
          <w:rFonts w:ascii="標楷體" w:eastAsia="標楷體" w:hAnsi="標楷體" w:hint="eastAsia"/>
          <w:color w:val="000000" w:themeColor="text1"/>
        </w:rPr>
        <w:t>。高一到高三</w:t>
      </w:r>
      <w:r w:rsidR="00D625CC" w:rsidRPr="00DA53C1">
        <w:rPr>
          <w:rFonts w:ascii="標楷體" w:eastAsia="標楷體" w:hAnsi="標楷體" w:hint="eastAsia"/>
          <w:color w:val="000000" w:themeColor="text1"/>
        </w:rPr>
        <w:t>若無特殊狀況會</w:t>
      </w:r>
      <w:r w:rsidRPr="00DA53C1">
        <w:rPr>
          <w:rFonts w:ascii="標楷體" w:eastAsia="標楷體" w:hAnsi="標楷體" w:hint="eastAsia"/>
          <w:color w:val="000000" w:themeColor="text1"/>
        </w:rPr>
        <w:t>同一</w:t>
      </w:r>
      <w:r w:rsidR="00D625CC" w:rsidRPr="00DA53C1">
        <w:rPr>
          <w:rFonts w:ascii="標楷體" w:eastAsia="標楷體" w:hAnsi="標楷體" w:hint="eastAsia"/>
          <w:color w:val="000000" w:themeColor="text1"/>
        </w:rPr>
        <w:t>位</w:t>
      </w:r>
      <w:r w:rsidRPr="00DA53C1">
        <w:rPr>
          <w:rFonts w:ascii="標楷體" w:eastAsia="標楷體" w:hAnsi="標楷體" w:hint="eastAsia"/>
          <w:color w:val="000000" w:themeColor="text1"/>
        </w:rPr>
        <w:t>導師。</w:t>
      </w:r>
    </w:p>
    <w:p w:rsidR="009C4166" w:rsidRPr="00DA53C1" w:rsidRDefault="009C4166" w:rsidP="00AF1E27">
      <w:pPr>
        <w:pStyle w:val="a7"/>
        <w:numPr>
          <w:ilvl w:val="0"/>
          <w:numId w:val="6"/>
        </w:numPr>
        <w:ind w:leftChars="0"/>
        <w:rPr>
          <w:rFonts w:ascii="標楷體" w:eastAsia="標楷體" w:hAnsi="標楷體"/>
          <w:color w:val="000000" w:themeColor="text1"/>
        </w:rPr>
      </w:pPr>
      <w:r w:rsidRPr="00DA53C1">
        <w:rPr>
          <w:rFonts w:ascii="標楷體" w:eastAsia="標楷體" w:hAnsi="標楷體" w:hint="eastAsia"/>
          <w:color w:val="000000" w:themeColor="text1"/>
        </w:rPr>
        <w:t>3</w:t>
      </w:r>
      <w:r w:rsidRPr="00DA53C1">
        <w:rPr>
          <w:rFonts w:ascii="標楷體" w:eastAsia="標楷體" w:hAnsi="標楷體"/>
          <w:color w:val="000000" w:themeColor="text1"/>
        </w:rPr>
        <w:t>/19</w:t>
      </w:r>
      <w:r w:rsidRPr="00DA53C1">
        <w:rPr>
          <w:rFonts w:ascii="標楷體" w:eastAsia="標楷體" w:hAnsi="標楷體" w:hint="eastAsia"/>
          <w:color w:val="000000" w:themeColor="text1"/>
        </w:rPr>
        <w:t>召開</w:t>
      </w:r>
      <w:r w:rsidRPr="00DA53C1">
        <w:rPr>
          <w:rFonts w:ascii="標楷體" w:eastAsia="標楷體" w:hAnsi="標楷體"/>
          <w:color w:val="000000" w:themeColor="text1"/>
        </w:rPr>
        <w:t>108</w:t>
      </w:r>
      <w:r w:rsidRPr="00DA53C1">
        <w:rPr>
          <w:rFonts w:ascii="標楷體" w:eastAsia="標楷體" w:hAnsi="標楷體" w:hint="eastAsia"/>
          <w:color w:val="000000" w:themeColor="text1"/>
        </w:rPr>
        <w:t>課綱小組會議，請各科事先討論學群班群的優缺點。</w:t>
      </w:r>
    </w:p>
    <w:p w:rsidR="009C4166" w:rsidRPr="00DA53C1" w:rsidRDefault="009C4166" w:rsidP="00AF1E27">
      <w:pPr>
        <w:rPr>
          <w:rFonts w:ascii="標楷體" w:eastAsia="標楷體" w:hAnsi="標楷體"/>
          <w:color w:val="000000" w:themeColor="text1"/>
        </w:rPr>
      </w:pPr>
      <w:r w:rsidRPr="00DA53C1">
        <w:rPr>
          <w:rFonts w:ascii="標楷體" w:eastAsia="標楷體" w:hAnsi="標楷體" w:hint="eastAsia"/>
          <w:color w:val="000000" w:themeColor="text1"/>
          <w:u w:val="single"/>
        </w:rPr>
        <w:t>林</w:t>
      </w:r>
      <w:r w:rsidR="00AF1E27" w:rsidRPr="00DA53C1">
        <w:rPr>
          <w:rFonts w:ascii="標楷體" w:eastAsia="標楷體" w:hAnsi="標楷體" w:hint="eastAsia"/>
          <w:color w:val="000000" w:themeColor="text1"/>
          <w:u w:val="single"/>
        </w:rPr>
        <w:t>俞</w:t>
      </w:r>
      <w:r w:rsidRPr="00DA53C1">
        <w:rPr>
          <w:rFonts w:ascii="標楷體" w:eastAsia="標楷體" w:hAnsi="標楷體" w:hint="eastAsia"/>
          <w:color w:val="000000" w:themeColor="text1"/>
          <w:u w:val="single"/>
        </w:rPr>
        <w:t>君師</w:t>
      </w:r>
      <w:r w:rsidR="00AF1E27"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若以學群編班，地理科會編在文科還是理科？因在高中課程地理屬文科，大學端屬理科。雖台師大、高師大、彰師大的地理系屬文學院，</w:t>
      </w:r>
      <w:r w:rsidR="00015208" w:rsidRPr="00DA53C1">
        <w:rPr>
          <w:rFonts w:ascii="標楷體" w:eastAsia="標楷體" w:hAnsi="標楷體" w:hint="eastAsia"/>
          <w:color w:val="000000" w:themeColor="text1"/>
        </w:rPr>
        <w:t>而台大地理雖屬理組，但也收文組生。</w:t>
      </w:r>
      <w:r w:rsidRPr="00DA53C1">
        <w:rPr>
          <w:rFonts w:ascii="標楷體" w:eastAsia="標楷體" w:hAnsi="標楷體" w:hint="eastAsia"/>
          <w:color w:val="000000" w:themeColor="text1"/>
        </w:rPr>
        <w:t>但大考中心分類均歸在地球與環境學群下（偏理組）。</w:t>
      </w:r>
      <w:r w:rsidR="00015208" w:rsidRPr="00DA53C1">
        <w:rPr>
          <w:rFonts w:ascii="標楷體" w:eastAsia="標楷體" w:hAnsi="標楷體" w:hint="eastAsia"/>
          <w:color w:val="000000" w:themeColor="text1"/>
        </w:rPr>
        <w:t>那我們學校未來規劃時，</w:t>
      </w:r>
      <w:r w:rsidRPr="00DA53C1">
        <w:rPr>
          <w:rFonts w:ascii="標楷體" w:eastAsia="標楷體" w:hAnsi="標楷體" w:hint="eastAsia"/>
          <w:color w:val="000000" w:themeColor="text1"/>
        </w:rPr>
        <w:t>地理會</w:t>
      </w:r>
      <w:r w:rsidR="00015208" w:rsidRPr="00DA53C1">
        <w:rPr>
          <w:rFonts w:ascii="標楷體" w:eastAsia="標楷體" w:hAnsi="標楷體" w:hint="eastAsia"/>
          <w:color w:val="000000" w:themeColor="text1"/>
        </w:rPr>
        <w:t>參考</w:t>
      </w:r>
      <w:r w:rsidRPr="00DA53C1">
        <w:rPr>
          <w:rFonts w:ascii="標楷體" w:eastAsia="標楷體" w:hAnsi="標楷體" w:hint="eastAsia"/>
          <w:color w:val="000000" w:themeColor="text1"/>
        </w:rPr>
        <w:t>大考中</w:t>
      </w:r>
      <w:r w:rsidR="00015208" w:rsidRPr="00DA53C1">
        <w:rPr>
          <w:rFonts w:ascii="標楷體" w:eastAsia="標楷體" w:hAnsi="標楷體" w:hint="eastAsia"/>
          <w:color w:val="000000" w:themeColor="text1"/>
        </w:rPr>
        <w:t>心分類？</w:t>
      </w:r>
      <w:r w:rsidRPr="00DA53C1">
        <w:rPr>
          <w:rFonts w:ascii="標楷體" w:eastAsia="標楷體" w:hAnsi="標楷體" w:hint="eastAsia"/>
          <w:color w:val="000000" w:themeColor="text1"/>
        </w:rPr>
        <w:t>還是由地理科老師討論？</w:t>
      </w:r>
      <w:r w:rsidR="00015208" w:rsidRPr="00DA53C1">
        <w:rPr>
          <w:rFonts w:ascii="標楷體" w:eastAsia="標楷體" w:hAnsi="標楷體" w:hint="eastAsia"/>
          <w:color w:val="000000" w:themeColor="text1"/>
        </w:rPr>
        <w:t>因可能影響科內老師的授課班級數及授課時數。若以降低變動幅度，現階段科內會希望編在文科。</w:t>
      </w:r>
    </w:p>
    <w:p w:rsidR="00015208" w:rsidRPr="00DA53C1" w:rsidRDefault="00015208" w:rsidP="00AF1E27">
      <w:pPr>
        <w:rPr>
          <w:rFonts w:ascii="標楷體" w:eastAsia="標楷體" w:hAnsi="標楷體"/>
          <w:color w:val="000000" w:themeColor="text1"/>
        </w:rPr>
      </w:pPr>
      <w:r w:rsidRPr="00DA53C1">
        <w:rPr>
          <w:rFonts w:ascii="標楷體" w:eastAsia="標楷體" w:hAnsi="標楷體" w:hint="eastAsia"/>
          <w:color w:val="000000" w:themeColor="text1"/>
          <w:u w:val="single"/>
        </w:rPr>
        <w:t>教務</w:t>
      </w:r>
      <w:r w:rsidR="00AF1E27" w:rsidRPr="00DA53C1">
        <w:rPr>
          <w:rFonts w:ascii="標楷體" w:eastAsia="標楷體" w:hAnsi="標楷體" w:hint="eastAsia"/>
          <w:color w:val="000000" w:themeColor="text1"/>
          <w:u w:val="single"/>
        </w:rPr>
        <w:t>主</w:t>
      </w:r>
      <w:r w:rsidRPr="00DA53C1">
        <w:rPr>
          <w:rFonts w:ascii="標楷體" w:eastAsia="標楷體" w:hAnsi="標楷體" w:hint="eastAsia"/>
          <w:color w:val="000000" w:themeColor="text1"/>
          <w:u w:val="single"/>
        </w:rPr>
        <w:t>任</w:t>
      </w:r>
      <w:r w:rsidR="00AF1E27"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就現在知道，</w:t>
      </w:r>
      <w:r w:rsidR="00AF1E27" w:rsidRPr="00DA53C1">
        <w:rPr>
          <w:rFonts w:ascii="標楷體" w:eastAsia="標楷體" w:hAnsi="標楷體" w:hint="eastAsia"/>
          <w:color w:val="000000" w:themeColor="text1"/>
        </w:rPr>
        <w:t>大</w:t>
      </w:r>
      <w:r w:rsidRPr="00DA53C1">
        <w:rPr>
          <w:rFonts w:ascii="標楷體" w:eastAsia="標楷體" w:hAnsi="標楷體" w:hint="eastAsia"/>
          <w:color w:val="000000" w:themeColor="text1"/>
        </w:rPr>
        <w:t>部分</w:t>
      </w:r>
      <w:r w:rsidR="00AF1E27" w:rsidRPr="00DA53C1">
        <w:rPr>
          <w:rFonts w:ascii="標楷體" w:eastAsia="標楷體" w:hAnsi="標楷體" w:hint="eastAsia"/>
          <w:color w:val="000000" w:themeColor="text1"/>
        </w:rPr>
        <w:t>學校</w:t>
      </w:r>
      <w:r w:rsidRPr="00DA53C1">
        <w:rPr>
          <w:rFonts w:ascii="標楷體" w:eastAsia="標楷體" w:hAnsi="標楷體" w:hint="eastAsia"/>
          <w:color w:val="000000" w:themeColor="text1"/>
        </w:rPr>
        <w:t>若以學群編班</w:t>
      </w:r>
      <w:r w:rsidR="00AF1E27" w:rsidRPr="00DA53C1">
        <w:rPr>
          <w:rFonts w:ascii="標楷體" w:eastAsia="標楷體" w:hAnsi="標楷體" w:hint="eastAsia"/>
          <w:color w:val="000000" w:themeColor="text1"/>
        </w:rPr>
        <w:t>，史地公</w:t>
      </w:r>
      <w:r w:rsidRPr="00DA53C1">
        <w:rPr>
          <w:rFonts w:ascii="標楷體" w:eastAsia="標楷體" w:hAnsi="標楷體" w:hint="eastAsia"/>
          <w:color w:val="000000" w:themeColor="text1"/>
        </w:rPr>
        <w:t>會放在社會學群的班級</w:t>
      </w:r>
      <w:r w:rsidR="00AF1E27" w:rsidRPr="00DA53C1">
        <w:rPr>
          <w:rFonts w:ascii="標楷體" w:eastAsia="標楷體" w:hAnsi="標楷體" w:hint="eastAsia"/>
          <w:color w:val="000000" w:themeColor="text1"/>
        </w:rPr>
        <w:t>。</w:t>
      </w:r>
    </w:p>
    <w:p w:rsidR="00AB31E7" w:rsidRPr="00DA53C1" w:rsidRDefault="00AB31E7" w:rsidP="009E38BC">
      <w:pPr>
        <w:rPr>
          <w:rFonts w:ascii="標楷體" w:eastAsia="標楷體" w:hAnsi="標楷體"/>
          <w:color w:val="000000" w:themeColor="text1"/>
        </w:rPr>
      </w:pPr>
    </w:p>
    <w:p w:rsidR="000B15BD" w:rsidRPr="00DA53C1" w:rsidRDefault="004A420E" w:rsidP="004A420E">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校定必修討論</w:t>
      </w:r>
    </w:p>
    <w:p w:rsidR="00AB31E7" w:rsidRPr="00DA53C1" w:rsidRDefault="004A420E"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Pr="00DA53C1">
        <w:rPr>
          <w:rFonts w:ascii="標楷體" w:eastAsia="標楷體" w:hAnsi="標楷體" w:hint="eastAsia"/>
          <w:color w:val="000000" w:themeColor="text1"/>
        </w:rPr>
        <w:t>108校定必修原</w:t>
      </w:r>
      <w:r w:rsidR="00AB31E7" w:rsidRPr="00DA53C1">
        <w:rPr>
          <w:rFonts w:ascii="標楷體" w:eastAsia="標楷體" w:hAnsi="標楷體" w:hint="eastAsia"/>
          <w:color w:val="000000" w:themeColor="text1"/>
        </w:rPr>
        <w:t>為主題探索與設計思考，現</w:t>
      </w:r>
      <w:r w:rsidRPr="00DA53C1">
        <w:rPr>
          <w:rFonts w:ascii="標楷體" w:eastAsia="標楷體" w:hAnsi="標楷體" w:hint="eastAsia"/>
          <w:color w:val="000000" w:themeColor="text1"/>
        </w:rPr>
        <w:t>因師資結構問題，在課發會表決通過將</w:t>
      </w:r>
      <w:r w:rsidR="00AB31E7" w:rsidRPr="00DA53C1">
        <w:rPr>
          <w:rFonts w:ascii="標楷體" w:eastAsia="標楷體" w:hAnsi="標楷體" w:hint="eastAsia"/>
          <w:color w:val="000000" w:themeColor="text1"/>
        </w:rPr>
        <w:t>設計思考改為閱讀與表達（國</w:t>
      </w:r>
      <w:r w:rsidRPr="00DA53C1">
        <w:rPr>
          <w:rFonts w:ascii="標楷體" w:eastAsia="標楷體" w:hAnsi="標楷體" w:hint="eastAsia"/>
          <w:color w:val="000000" w:themeColor="text1"/>
        </w:rPr>
        <w:t>文科、</w:t>
      </w:r>
      <w:r w:rsidR="00AB31E7" w:rsidRPr="00DA53C1">
        <w:rPr>
          <w:rFonts w:ascii="標楷體" w:eastAsia="標楷體" w:hAnsi="標楷體" w:hint="eastAsia"/>
          <w:color w:val="000000" w:themeColor="text1"/>
        </w:rPr>
        <w:t>英</w:t>
      </w:r>
      <w:r w:rsidRPr="00DA53C1">
        <w:rPr>
          <w:rFonts w:ascii="標楷體" w:eastAsia="標楷體" w:hAnsi="標楷體" w:hint="eastAsia"/>
          <w:color w:val="000000" w:themeColor="text1"/>
        </w:rPr>
        <w:t>文科</w:t>
      </w:r>
      <w:r w:rsidR="00AB31E7" w:rsidRPr="00DA53C1">
        <w:rPr>
          <w:rFonts w:ascii="標楷體" w:eastAsia="標楷體" w:hAnsi="標楷體" w:hint="eastAsia"/>
          <w:color w:val="000000" w:themeColor="text1"/>
        </w:rPr>
        <w:t>，研發處召集成立社群），主題探索（數學科為主，搭配自</w:t>
      </w:r>
      <w:r w:rsidRPr="00DA53C1">
        <w:rPr>
          <w:rFonts w:ascii="標楷體" w:eastAsia="標楷體" w:hAnsi="標楷體" w:hint="eastAsia"/>
          <w:color w:val="000000" w:themeColor="text1"/>
        </w:rPr>
        <w:t>然科</w:t>
      </w:r>
      <w:r w:rsidR="00AB31E7" w:rsidRPr="00DA53C1">
        <w:rPr>
          <w:rFonts w:ascii="標楷體" w:eastAsia="標楷體" w:hAnsi="標楷體" w:hint="eastAsia"/>
          <w:color w:val="000000" w:themeColor="text1"/>
        </w:rPr>
        <w:t>或社</w:t>
      </w:r>
      <w:r w:rsidRPr="00DA53C1">
        <w:rPr>
          <w:rFonts w:ascii="標楷體" w:eastAsia="標楷體" w:hAnsi="標楷體" w:hint="eastAsia"/>
          <w:color w:val="000000" w:themeColor="text1"/>
        </w:rPr>
        <w:t>會科</w:t>
      </w:r>
      <w:r w:rsidR="00AB31E7" w:rsidRPr="00DA53C1">
        <w:rPr>
          <w:rFonts w:ascii="標楷體" w:eastAsia="標楷體" w:hAnsi="標楷體" w:hint="eastAsia"/>
          <w:color w:val="000000" w:themeColor="text1"/>
        </w:rPr>
        <w:t>，已由秘書室召集成立社群）</w:t>
      </w:r>
      <w:r w:rsidRPr="00DA53C1">
        <w:rPr>
          <w:rFonts w:ascii="標楷體" w:eastAsia="標楷體" w:hAnsi="標楷體" w:hint="eastAsia"/>
          <w:color w:val="000000" w:themeColor="text1"/>
        </w:rPr>
        <w:t>。現正試行主題探索，歡迎大家來觀課。</w:t>
      </w:r>
    </w:p>
    <w:p w:rsidR="00E521C1" w:rsidRPr="00DA53C1" w:rsidRDefault="00056B33"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許鈺苓師：</w:t>
      </w:r>
      <w:r w:rsidR="00E521C1" w:rsidRPr="00DA53C1">
        <w:rPr>
          <w:rFonts w:ascii="標楷體" w:eastAsia="標楷體" w:hAnsi="標楷體" w:hint="eastAsia"/>
          <w:color w:val="000000" w:themeColor="text1"/>
        </w:rPr>
        <w:t>關於校定必修的疑問：</w:t>
      </w:r>
    </w:p>
    <w:p w:rsidR="00AB31E7" w:rsidRPr="00DA53C1" w:rsidRDefault="00056B33" w:rsidP="00E521C1">
      <w:pPr>
        <w:pStyle w:val="a7"/>
        <w:numPr>
          <w:ilvl w:val="0"/>
          <w:numId w:val="10"/>
        </w:numPr>
        <w:ind w:leftChars="0"/>
        <w:rPr>
          <w:rFonts w:ascii="標楷體" w:eastAsia="標楷體" w:hAnsi="標楷體"/>
          <w:color w:val="000000" w:themeColor="text1"/>
        </w:rPr>
      </w:pPr>
      <w:r w:rsidRPr="00DA53C1">
        <w:rPr>
          <w:rFonts w:ascii="標楷體" w:eastAsia="標楷體" w:hAnsi="標楷體" w:hint="eastAsia"/>
          <w:color w:val="000000" w:themeColor="text1"/>
        </w:rPr>
        <w:t>主題探索課程在課發會已決定，但並未與社會科討論，且社會科有些主題不擅於與數學科合作。</w:t>
      </w:r>
      <w:r w:rsidR="00E521C1" w:rsidRPr="00DA53C1">
        <w:rPr>
          <w:rFonts w:ascii="標楷體" w:eastAsia="標楷體" w:hAnsi="標楷體" w:hint="eastAsia"/>
          <w:color w:val="000000" w:themeColor="text1"/>
        </w:rPr>
        <w:t>另外，數學科跟我們的說法是</w:t>
      </w:r>
      <w:r w:rsidRPr="00DA53C1">
        <w:rPr>
          <w:rFonts w:ascii="標楷體" w:eastAsia="標楷體" w:hAnsi="標楷體" w:hint="eastAsia"/>
          <w:color w:val="000000" w:themeColor="text1"/>
        </w:rPr>
        <w:t>數學科2師、自然科1師、社會科1師，現在在不知道主題的情況下，要求必須推出授課教師，</w:t>
      </w:r>
      <w:r w:rsidR="00E521C1" w:rsidRPr="00DA53C1">
        <w:rPr>
          <w:rFonts w:ascii="標楷體" w:eastAsia="標楷體" w:hAnsi="標楷體" w:hint="eastAsia"/>
          <w:color w:val="000000" w:themeColor="text1"/>
        </w:rPr>
        <w:t>且不清楚開課到底是數+社+自(三科)、還是數+社或自(兩科)</w:t>
      </w:r>
      <w:r w:rsidRPr="00DA53C1">
        <w:rPr>
          <w:rFonts w:ascii="標楷體" w:eastAsia="標楷體" w:hAnsi="標楷體" w:hint="eastAsia"/>
          <w:color w:val="000000" w:themeColor="text1"/>
        </w:rPr>
        <w:t>。</w:t>
      </w:r>
    </w:p>
    <w:p w:rsidR="00E521C1" w:rsidRPr="00DA53C1" w:rsidRDefault="00E521C1" w:rsidP="00E521C1">
      <w:pPr>
        <w:pStyle w:val="a7"/>
        <w:numPr>
          <w:ilvl w:val="0"/>
          <w:numId w:val="10"/>
        </w:numPr>
        <w:ind w:leftChars="0"/>
        <w:rPr>
          <w:rFonts w:ascii="標楷體" w:eastAsia="標楷體" w:hAnsi="標楷體"/>
          <w:color w:val="000000" w:themeColor="text1"/>
        </w:rPr>
      </w:pPr>
      <w:r w:rsidRPr="00DA53C1">
        <w:rPr>
          <w:rFonts w:ascii="標楷體" w:eastAsia="標楷體" w:hAnsi="標楷體" w:hint="eastAsia"/>
          <w:color w:val="000000" w:themeColor="text1"/>
        </w:rPr>
        <w:t>社會科希望在校定必修被納入「閱讀與表達」，而非主題探索。</w:t>
      </w:r>
    </w:p>
    <w:p w:rsidR="00E521C1" w:rsidRPr="00DA53C1" w:rsidRDefault="00E521C1" w:rsidP="00E521C1">
      <w:pPr>
        <w:pStyle w:val="a7"/>
        <w:numPr>
          <w:ilvl w:val="0"/>
          <w:numId w:val="10"/>
        </w:numPr>
        <w:ind w:leftChars="0"/>
        <w:rPr>
          <w:rFonts w:ascii="標楷體" w:eastAsia="標楷體" w:hAnsi="標楷體"/>
          <w:color w:val="000000" w:themeColor="text1"/>
        </w:rPr>
      </w:pPr>
      <w:r w:rsidRPr="00DA53C1">
        <w:rPr>
          <w:rFonts w:ascii="標楷體" w:eastAsia="標楷體" w:hAnsi="標楷體" w:hint="eastAsia"/>
          <w:color w:val="000000" w:themeColor="text1"/>
        </w:rPr>
        <w:t>主題探索部份，社會科提出一個想法，如果把他換成「服務學習」是否可行。</w:t>
      </w:r>
    </w:p>
    <w:p w:rsidR="00F1555B" w:rsidRPr="00DA53C1" w:rsidRDefault="00F1555B" w:rsidP="00F1555B">
      <w:pPr>
        <w:pStyle w:val="a7"/>
        <w:numPr>
          <w:ilvl w:val="0"/>
          <w:numId w:val="10"/>
        </w:numPr>
        <w:ind w:leftChars="0"/>
        <w:rPr>
          <w:rFonts w:ascii="標楷體" w:eastAsia="標楷體" w:hAnsi="標楷體"/>
          <w:color w:val="000000" w:themeColor="text1"/>
        </w:rPr>
      </w:pPr>
      <w:r w:rsidRPr="00DA53C1">
        <w:rPr>
          <w:rFonts w:ascii="標楷體" w:eastAsia="標楷體" w:hAnsi="標楷體" w:hint="eastAsia"/>
          <w:color w:val="000000" w:themeColor="text1"/>
        </w:rPr>
        <w:lastRenderedPageBreak/>
        <w:t>就現在主題探索模式，每年都會更換主題，老師都要弄新模式。</w:t>
      </w:r>
    </w:p>
    <w:p w:rsidR="00F1555B" w:rsidRPr="00DA53C1" w:rsidRDefault="00F1555B" w:rsidP="00F1555B">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莊美蓮師：</w:t>
      </w:r>
      <w:r w:rsidRPr="00DA53C1">
        <w:rPr>
          <w:rFonts w:ascii="標楷體" w:eastAsia="標楷體" w:hAnsi="標楷體" w:hint="eastAsia"/>
          <w:color w:val="000000" w:themeColor="text1"/>
        </w:rPr>
        <w:t>例如師大附中開海洋教育</w:t>
      </w:r>
      <w:r w:rsidR="006F2CEE" w:rsidRPr="00DA53C1">
        <w:rPr>
          <w:rFonts w:ascii="標楷體" w:eastAsia="標楷體" w:hAnsi="標楷體" w:hint="eastAsia"/>
          <w:color w:val="000000" w:themeColor="text1"/>
        </w:rPr>
        <w:t>（固定主題）</w:t>
      </w:r>
      <w:r w:rsidRPr="00DA53C1">
        <w:rPr>
          <w:rFonts w:ascii="標楷體" w:eastAsia="標楷體" w:hAnsi="標楷體" w:hint="eastAsia"/>
          <w:color w:val="000000" w:themeColor="text1"/>
        </w:rPr>
        <w:t>，因主題明確，各科較易套用模式與討論研發課程。固定主題較能呈現學校特色。</w:t>
      </w:r>
    </w:p>
    <w:p w:rsidR="00C002E0" w:rsidRPr="00DA53C1" w:rsidRDefault="00C231A8" w:rsidP="00C231A8">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Pr="00DA53C1">
        <w:rPr>
          <w:rFonts w:ascii="標楷體" w:eastAsia="標楷體" w:hAnsi="標楷體" w:hint="eastAsia"/>
          <w:color w:val="000000" w:themeColor="text1"/>
        </w:rPr>
        <w:t>目前主題探索課程的教學方式與流程每年是不變的，</w:t>
      </w:r>
      <w:r w:rsidR="005855F7" w:rsidRPr="00DA53C1">
        <w:rPr>
          <w:rFonts w:ascii="標楷體" w:eastAsia="標楷體" w:hAnsi="標楷體" w:hint="eastAsia"/>
          <w:color w:val="000000" w:themeColor="text1"/>
        </w:rPr>
        <w:t>主題由授課老師共同討論共備，較易符合老師能力</w:t>
      </w:r>
      <w:r w:rsidR="007224B7" w:rsidRPr="00DA53C1">
        <w:rPr>
          <w:rFonts w:ascii="標楷體" w:eastAsia="標楷體" w:hAnsi="標楷體" w:hint="eastAsia"/>
          <w:color w:val="000000" w:themeColor="text1"/>
        </w:rPr>
        <w:t>興趣專長</w:t>
      </w:r>
      <w:r w:rsidR="005855F7" w:rsidRPr="00DA53C1">
        <w:rPr>
          <w:rFonts w:ascii="標楷體" w:eastAsia="標楷體" w:hAnsi="標楷體" w:hint="eastAsia"/>
          <w:color w:val="000000" w:themeColor="text1"/>
        </w:rPr>
        <w:t>。</w:t>
      </w:r>
      <w:r w:rsidR="00AA2792" w:rsidRPr="00DA53C1">
        <w:rPr>
          <w:rFonts w:ascii="標楷體" w:eastAsia="標楷體" w:hAnsi="標楷體" w:hint="eastAsia"/>
          <w:color w:val="000000" w:themeColor="text1"/>
        </w:rPr>
        <w:t>但</w:t>
      </w:r>
      <w:r w:rsidRPr="00DA53C1">
        <w:rPr>
          <w:rFonts w:ascii="標楷體" w:eastAsia="標楷體" w:hAnsi="標楷體" w:hint="eastAsia"/>
          <w:color w:val="000000" w:themeColor="text1"/>
        </w:rPr>
        <w:t>若</w:t>
      </w:r>
      <w:r w:rsidR="005855F7" w:rsidRPr="00DA53C1">
        <w:rPr>
          <w:rFonts w:ascii="標楷體" w:eastAsia="標楷體" w:hAnsi="標楷體" w:hint="eastAsia"/>
          <w:color w:val="000000" w:themeColor="text1"/>
        </w:rPr>
        <w:t>要呈現學校課色而</w:t>
      </w:r>
      <w:r w:rsidRPr="00DA53C1">
        <w:rPr>
          <w:rFonts w:ascii="標楷體" w:eastAsia="標楷體" w:hAnsi="標楷體" w:hint="eastAsia"/>
          <w:color w:val="000000" w:themeColor="text1"/>
        </w:rPr>
        <w:t>訂定一個</w:t>
      </w:r>
      <w:r w:rsidR="005855F7" w:rsidRPr="00DA53C1">
        <w:rPr>
          <w:rFonts w:ascii="標楷體" w:eastAsia="標楷體" w:hAnsi="標楷體" w:hint="eastAsia"/>
          <w:color w:val="000000" w:themeColor="text1"/>
        </w:rPr>
        <w:t>固定的</w:t>
      </w:r>
      <w:r w:rsidRPr="00DA53C1">
        <w:rPr>
          <w:rFonts w:ascii="標楷體" w:eastAsia="標楷體" w:hAnsi="標楷體" w:hint="eastAsia"/>
          <w:color w:val="000000" w:themeColor="text1"/>
        </w:rPr>
        <w:t>大方向主題</w:t>
      </w:r>
      <w:r w:rsidR="00AA2792" w:rsidRPr="00DA53C1">
        <w:rPr>
          <w:rFonts w:ascii="標楷體" w:eastAsia="標楷體" w:hAnsi="標楷體" w:hint="eastAsia"/>
          <w:color w:val="000000" w:themeColor="text1"/>
        </w:rPr>
        <w:t>也</w:t>
      </w:r>
      <w:r w:rsidRPr="00DA53C1">
        <w:rPr>
          <w:rFonts w:ascii="標楷體" w:eastAsia="標楷體" w:hAnsi="標楷體" w:hint="eastAsia"/>
          <w:color w:val="000000" w:themeColor="text1"/>
        </w:rPr>
        <w:t>是可行的。</w:t>
      </w:r>
      <w:r w:rsidR="005855F7" w:rsidRPr="00DA53C1">
        <w:rPr>
          <w:rFonts w:ascii="標楷體" w:eastAsia="標楷體" w:hAnsi="標楷體" w:hint="eastAsia"/>
          <w:color w:val="000000" w:themeColor="text1"/>
        </w:rPr>
        <w:t>1</w:t>
      </w:r>
      <w:r w:rsidR="005855F7" w:rsidRPr="00DA53C1">
        <w:rPr>
          <w:rFonts w:ascii="標楷體" w:eastAsia="標楷體" w:hAnsi="標楷體"/>
          <w:color w:val="000000" w:themeColor="text1"/>
        </w:rPr>
        <w:t>08</w:t>
      </w:r>
      <w:r w:rsidR="005855F7" w:rsidRPr="00DA53C1">
        <w:rPr>
          <w:rFonts w:ascii="標楷體" w:eastAsia="標楷體" w:hAnsi="標楷體" w:hint="eastAsia"/>
          <w:color w:val="000000" w:themeColor="text1"/>
        </w:rPr>
        <w:t>課綱的校定必修106、107各試行一年，108入學學生是開課在109高二正式實施。</w:t>
      </w:r>
      <w:r w:rsidRPr="00DA53C1">
        <w:rPr>
          <w:rFonts w:ascii="標楷體" w:eastAsia="標楷體" w:hAnsi="標楷體" w:hint="eastAsia"/>
          <w:color w:val="000000" w:themeColor="text1"/>
        </w:rPr>
        <w:t>現兩個選修班</w:t>
      </w:r>
      <w:r w:rsidR="007224B7" w:rsidRPr="00DA53C1">
        <w:rPr>
          <w:rFonts w:ascii="標楷體" w:eastAsia="標楷體" w:hAnsi="標楷體" w:hint="eastAsia"/>
          <w:color w:val="000000" w:themeColor="text1"/>
        </w:rPr>
        <w:t>、四位授課老師</w:t>
      </w:r>
      <w:r w:rsidRPr="00DA53C1">
        <w:rPr>
          <w:rFonts w:ascii="標楷體" w:eastAsia="標楷體" w:hAnsi="標楷體" w:hint="eastAsia"/>
          <w:color w:val="000000" w:themeColor="text1"/>
        </w:rPr>
        <w:t>，</w:t>
      </w:r>
      <w:r w:rsidR="007224B7" w:rsidRPr="00DA53C1">
        <w:rPr>
          <w:rFonts w:ascii="標楷體" w:eastAsia="標楷體" w:hAnsi="標楷體" w:hint="eastAsia"/>
          <w:color w:val="000000" w:themeColor="text1"/>
        </w:rPr>
        <w:t>採</w:t>
      </w:r>
      <w:r w:rsidRPr="00DA53C1">
        <w:rPr>
          <w:rFonts w:ascii="標楷體" w:eastAsia="標楷體" w:hAnsi="標楷體" w:hint="eastAsia"/>
          <w:color w:val="000000" w:themeColor="text1"/>
        </w:rPr>
        <w:t>分組協同教學，教學生學習分析統計，第一年試跑，選用較貼近學生生活</w:t>
      </w:r>
      <w:r w:rsidR="007224B7" w:rsidRPr="00DA53C1">
        <w:rPr>
          <w:rFonts w:ascii="標楷體" w:eastAsia="標楷體" w:hAnsi="標楷體" w:hint="eastAsia"/>
          <w:color w:val="000000" w:themeColor="text1"/>
        </w:rPr>
        <w:t>的主題，是10多位社群老師共同討論的</w:t>
      </w:r>
      <w:r w:rsidRPr="00DA53C1">
        <w:rPr>
          <w:rFonts w:ascii="標楷體" w:eastAsia="標楷體" w:hAnsi="標楷體" w:hint="eastAsia"/>
          <w:color w:val="000000" w:themeColor="text1"/>
        </w:rPr>
        <w:t>。</w:t>
      </w:r>
    </w:p>
    <w:p w:rsidR="00C231A8" w:rsidRPr="00DA53C1" w:rsidRDefault="00C002E0" w:rsidP="00C231A8">
      <w:pPr>
        <w:rPr>
          <w:rFonts w:ascii="標楷體" w:eastAsia="標楷體" w:hAnsi="標楷體"/>
          <w:color w:val="000000" w:themeColor="text1"/>
        </w:rPr>
      </w:pPr>
      <w:r w:rsidRPr="00DA53C1">
        <w:rPr>
          <w:rFonts w:ascii="標楷體" w:eastAsia="標楷體" w:hAnsi="標楷體" w:hint="eastAsia"/>
          <w:color w:val="000000" w:themeColor="text1"/>
        </w:rPr>
        <w:t>而108時排課不是同一時段，是排入大排，而</w:t>
      </w:r>
      <w:r w:rsidR="007224B7" w:rsidRPr="00DA53C1">
        <w:rPr>
          <w:rFonts w:ascii="標楷體" w:eastAsia="標楷體" w:hAnsi="標楷體" w:hint="eastAsia"/>
          <w:color w:val="000000" w:themeColor="text1"/>
        </w:rPr>
        <w:t>授課老師是數數、</w:t>
      </w:r>
      <w:r w:rsidRPr="00DA53C1">
        <w:rPr>
          <w:rFonts w:ascii="標楷體" w:eastAsia="標楷體" w:hAnsi="標楷體" w:hint="eastAsia"/>
          <w:color w:val="000000" w:themeColor="text1"/>
        </w:rPr>
        <w:t>數＋自、數＋社、社社、自自，都可以再</w:t>
      </w:r>
      <w:r w:rsidR="00C231A8" w:rsidRPr="00DA53C1">
        <w:rPr>
          <w:rFonts w:ascii="標楷體" w:eastAsia="標楷體" w:hAnsi="標楷體" w:hint="eastAsia"/>
          <w:color w:val="000000" w:themeColor="text1"/>
        </w:rPr>
        <w:t>討論。</w:t>
      </w:r>
    </w:p>
    <w:p w:rsidR="00C231A8" w:rsidRPr="00DA53C1" w:rsidRDefault="00C231A8" w:rsidP="00C231A8">
      <w:pPr>
        <w:rPr>
          <w:rFonts w:ascii="標楷體" w:eastAsia="標楷體" w:hAnsi="標楷體"/>
          <w:color w:val="000000" w:themeColor="text1"/>
        </w:rPr>
      </w:pPr>
      <w:r w:rsidRPr="00DA53C1">
        <w:rPr>
          <w:rFonts w:ascii="標楷體" w:eastAsia="標楷體" w:hAnsi="標楷體" w:hint="eastAsia"/>
          <w:color w:val="000000" w:themeColor="text1"/>
          <w:u w:val="single"/>
        </w:rPr>
        <w:t>盛</w:t>
      </w:r>
      <w:r w:rsidR="007271C1"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當時開會的解讀是第一年數＋自、第二年數＋社。但昨數</w:t>
      </w:r>
      <w:r w:rsidR="00C002E0" w:rsidRPr="00DA53C1">
        <w:rPr>
          <w:rFonts w:ascii="標楷體" w:eastAsia="標楷體" w:hAnsi="標楷體" w:hint="eastAsia"/>
          <w:color w:val="000000" w:themeColor="text1"/>
        </w:rPr>
        <w:t>學科</w:t>
      </w:r>
      <w:r w:rsidRPr="00DA53C1">
        <w:rPr>
          <w:rFonts w:ascii="標楷體" w:eastAsia="標楷體" w:hAnsi="標楷體" w:hint="eastAsia"/>
          <w:color w:val="000000" w:themeColor="text1"/>
        </w:rPr>
        <w:t>吳淑萍</w:t>
      </w:r>
      <w:r w:rsidR="00C002E0" w:rsidRPr="00DA53C1">
        <w:rPr>
          <w:rFonts w:ascii="標楷體" w:eastAsia="標楷體" w:hAnsi="標楷體" w:hint="eastAsia"/>
          <w:color w:val="000000" w:themeColor="text1"/>
        </w:rPr>
        <w:t>師（107試行教師</w:t>
      </w:r>
      <w:r w:rsidR="00C002E0" w:rsidRPr="00DA53C1">
        <w:rPr>
          <w:rFonts w:ascii="標楷體" w:eastAsia="標楷體" w:hAnsi="標楷體"/>
          <w:color w:val="000000" w:themeColor="text1"/>
        </w:rPr>
        <w:t>）</w:t>
      </w:r>
      <w:r w:rsidRPr="00DA53C1">
        <w:rPr>
          <w:rFonts w:ascii="標楷體" w:eastAsia="標楷體" w:hAnsi="標楷體" w:hint="eastAsia"/>
          <w:color w:val="000000" w:themeColor="text1"/>
        </w:rPr>
        <w:t>已來辦公室詢問明年社會科負責授課老師是誰，須於六月提出初步計畫。</w:t>
      </w:r>
      <w:r w:rsidR="00C002E0" w:rsidRPr="00DA53C1">
        <w:rPr>
          <w:rFonts w:ascii="標楷體" w:eastAsia="標楷體" w:hAnsi="標楷體" w:hint="eastAsia"/>
          <w:color w:val="000000" w:themeColor="text1"/>
        </w:rPr>
        <w:t>但自然科推出的是地科，</w:t>
      </w:r>
      <w:r w:rsidRPr="00DA53C1">
        <w:rPr>
          <w:rFonts w:ascii="標楷體" w:eastAsia="標楷體" w:hAnsi="標楷體" w:hint="eastAsia"/>
          <w:color w:val="000000" w:themeColor="text1"/>
        </w:rPr>
        <w:t>社會</w:t>
      </w:r>
      <w:r w:rsidR="00C002E0" w:rsidRPr="00DA53C1">
        <w:rPr>
          <w:rFonts w:ascii="標楷體" w:eastAsia="標楷體" w:hAnsi="標楷體" w:hint="eastAsia"/>
          <w:color w:val="000000" w:themeColor="text1"/>
        </w:rPr>
        <w:t>科課程</w:t>
      </w:r>
      <w:r w:rsidRPr="00DA53C1">
        <w:rPr>
          <w:rFonts w:ascii="標楷體" w:eastAsia="標楷體" w:hAnsi="標楷體" w:hint="eastAsia"/>
          <w:color w:val="000000" w:themeColor="text1"/>
        </w:rPr>
        <w:t>不易與地科合作。建議用服務學習，較能跨科合作。</w:t>
      </w:r>
    </w:p>
    <w:p w:rsidR="007271C1" w:rsidRPr="00DA53C1" w:rsidRDefault="007271C1" w:rsidP="00C231A8">
      <w:pPr>
        <w:rPr>
          <w:rFonts w:ascii="標楷體" w:eastAsia="標楷體" w:hAnsi="標楷體" w:hint="eastAsia"/>
          <w:color w:val="000000" w:themeColor="text1"/>
        </w:rPr>
      </w:pPr>
      <w:r w:rsidRPr="00DA53C1">
        <w:rPr>
          <w:rFonts w:ascii="標楷體" w:eastAsia="標楷體" w:hAnsi="標楷體" w:hint="eastAsia"/>
          <w:color w:val="000000" w:themeColor="text1"/>
        </w:rPr>
        <w:t>另一個問題是人力，109時高一有特色課程，高二有加深加廣、探索實作、主題探索，高三有加深加廣，各年級都還有原本課綱課程。學校是否有考量5個人的人力？若學校沒有一個明確的主題方向，未來運作負擔很大。</w:t>
      </w:r>
    </w:p>
    <w:p w:rsidR="00003A85" w:rsidRPr="00DA53C1" w:rsidRDefault="00BE21FA"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00003A85" w:rsidRPr="00DA53C1">
        <w:rPr>
          <w:rFonts w:ascii="標楷體" w:eastAsia="標楷體" w:hAnsi="標楷體" w:hint="eastAsia"/>
          <w:color w:val="000000" w:themeColor="text1"/>
          <w:u w:val="single"/>
        </w:rPr>
        <w:t>：</w:t>
      </w:r>
      <w:r w:rsidR="00003A85" w:rsidRPr="00DA53C1">
        <w:rPr>
          <w:rFonts w:ascii="標楷體" w:eastAsia="標楷體" w:hAnsi="標楷體" w:hint="eastAsia"/>
          <w:color w:val="000000" w:themeColor="text1"/>
        </w:rPr>
        <w:t>原是希望邀請</w:t>
      </w:r>
      <w:r w:rsidR="00114D53" w:rsidRPr="00DA53C1">
        <w:rPr>
          <w:rFonts w:ascii="標楷體" w:eastAsia="標楷體" w:hAnsi="標楷體" w:hint="eastAsia"/>
          <w:color w:val="000000" w:themeColor="text1"/>
        </w:rPr>
        <w:t>各科</w:t>
      </w:r>
      <w:r w:rsidR="00003A85" w:rsidRPr="00DA53C1">
        <w:rPr>
          <w:rFonts w:ascii="標楷體" w:eastAsia="標楷體" w:hAnsi="標楷體" w:hint="eastAsia"/>
          <w:color w:val="000000" w:themeColor="text1"/>
        </w:rPr>
        <w:t>參加社群共同討論，</w:t>
      </w:r>
      <w:r w:rsidR="00114D53" w:rsidRPr="00DA53C1">
        <w:rPr>
          <w:rFonts w:ascii="標楷體" w:eastAsia="標楷體" w:hAnsi="標楷體" w:hint="eastAsia"/>
          <w:color w:val="000000" w:themeColor="text1"/>
        </w:rPr>
        <w:t>因為不會永遠是特定科目或特定老師，</w:t>
      </w:r>
      <w:r w:rsidR="0033407D" w:rsidRPr="00DA53C1">
        <w:rPr>
          <w:rFonts w:ascii="標楷體" w:eastAsia="標楷體" w:hAnsi="標楷體" w:hint="eastAsia"/>
          <w:color w:val="000000" w:themeColor="text1"/>
        </w:rPr>
        <w:t>每個人都會輪到。</w:t>
      </w:r>
      <w:r w:rsidR="00114D53" w:rsidRPr="00DA53C1">
        <w:rPr>
          <w:rFonts w:ascii="標楷體" w:eastAsia="標楷體" w:hAnsi="標楷體" w:hint="eastAsia"/>
          <w:color w:val="000000" w:themeColor="text1"/>
        </w:rPr>
        <w:t>在106時曾請課綱小組成員做師資結構試算表，但因課程持續調整需繼續細算。</w:t>
      </w:r>
    </w:p>
    <w:p w:rsidR="004B3A27" w:rsidRPr="00DA53C1" w:rsidRDefault="004B3A27"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盛</w:t>
      </w:r>
      <w:r w:rsidR="00C15AA7"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領先計畫的方向是文創，現在新課綱的方向為何？</w:t>
      </w:r>
      <w:r w:rsidR="00C15AA7" w:rsidRPr="00DA53C1">
        <w:rPr>
          <w:rFonts w:ascii="標楷體" w:eastAsia="標楷體" w:hAnsi="標楷體" w:hint="eastAsia"/>
          <w:color w:val="000000" w:themeColor="text1"/>
        </w:rPr>
        <w:t>主題探索？閱讀表達？</w:t>
      </w:r>
    </w:p>
    <w:p w:rsidR="004B3A27" w:rsidRPr="00DA53C1" w:rsidRDefault="004B3A27"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教</w:t>
      </w:r>
      <w:r w:rsidR="00447459" w:rsidRPr="00DA53C1">
        <w:rPr>
          <w:rFonts w:ascii="標楷體" w:eastAsia="標楷體" w:hAnsi="標楷體" w:hint="eastAsia"/>
          <w:color w:val="000000" w:themeColor="text1"/>
          <w:u w:val="single"/>
        </w:rPr>
        <w:t>務</w:t>
      </w:r>
      <w:r w:rsidRPr="00DA53C1">
        <w:rPr>
          <w:rFonts w:ascii="標楷體" w:eastAsia="標楷體" w:hAnsi="標楷體" w:hint="eastAsia"/>
          <w:color w:val="000000" w:themeColor="text1"/>
          <w:u w:val="single"/>
        </w:rPr>
        <w:t>主</w:t>
      </w:r>
      <w:r w:rsidR="00447459"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文創改為設計思考，現因教師人數問題，現在改為閱讀與表達。</w:t>
      </w:r>
      <w:r w:rsidR="00447459" w:rsidRPr="00DA53C1">
        <w:rPr>
          <w:rFonts w:ascii="標楷體" w:eastAsia="標楷體" w:hAnsi="標楷體" w:hint="eastAsia"/>
          <w:color w:val="000000" w:themeColor="text1"/>
        </w:rPr>
        <w:t>主題探索最早的想法是主題要在課發會通過，而老師們剛剛提出不論任課老師是誰都固定主題，這是可行的。</w:t>
      </w:r>
    </w:p>
    <w:p w:rsidR="004D336E" w:rsidRPr="00DA53C1" w:rsidRDefault="004D336E"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莊</w:t>
      </w:r>
      <w:r w:rsidR="009F42D3" w:rsidRPr="00DA53C1">
        <w:rPr>
          <w:rFonts w:ascii="標楷體" w:eastAsia="標楷體" w:hAnsi="標楷體" w:hint="eastAsia"/>
          <w:color w:val="000000" w:themeColor="text1"/>
          <w:u w:val="single"/>
        </w:rPr>
        <w:t>美蓮師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因</w:t>
      </w:r>
      <w:r w:rsidR="00447459" w:rsidRPr="00DA53C1">
        <w:rPr>
          <w:rFonts w:ascii="標楷體" w:eastAsia="標楷體" w:hAnsi="標楷體" w:hint="eastAsia"/>
          <w:color w:val="000000" w:themeColor="text1"/>
        </w:rPr>
        <w:t>我們</w:t>
      </w:r>
      <w:r w:rsidRPr="00DA53C1">
        <w:rPr>
          <w:rFonts w:ascii="標楷體" w:eastAsia="標楷體" w:hAnsi="標楷體" w:hint="eastAsia"/>
          <w:color w:val="000000" w:themeColor="text1"/>
        </w:rPr>
        <w:t>教師人數較少，且學校特色為何，若有明確主題，較能呈現</w:t>
      </w:r>
      <w:r w:rsidR="00447459" w:rsidRPr="00DA53C1">
        <w:rPr>
          <w:rFonts w:ascii="標楷體" w:eastAsia="標楷體" w:hAnsi="標楷體" w:hint="eastAsia"/>
          <w:color w:val="000000" w:themeColor="text1"/>
        </w:rPr>
        <w:t>、較能吸引人，</w:t>
      </w:r>
      <w:r w:rsidRPr="00DA53C1">
        <w:rPr>
          <w:rFonts w:ascii="標楷體" w:eastAsia="標楷體" w:hAnsi="標楷體" w:hint="eastAsia"/>
          <w:color w:val="000000" w:themeColor="text1"/>
        </w:rPr>
        <w:t>且教師負擔較輕。</w:t>
      </w:r>
    </w:p>
    <w:p w:rsidR="00847262" w:rsidRPr="00DA53C1" w:rsidRDefault="00847262"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w:t>
      </w:r>
      <w:r w:rsidR="009F42D3" w:rsidRPr="00DA53C1">
        <w:rPr>
          <w:rFonts w:ascii="標楷體" w:eastAsia="標楷體" w:hAnsi="標楷體" w:hint="eastAsia"/>
          <w:color w:val="000000" w:themeColor="text1"/>
          <w:u w:val="single"/>
        </w:rPr>
        <w:t>發處</w:t>
      </w:r>
      <w:r w:rsidRPr="00DA53C1">
        <w:rPr>
          <w:rFonts w:ascii="標楷體" w:eastAsia="標楷體" w:hAnsi="標楷體" w:hint="eastAsia"/>
          <w:color w:val="000000" w:themeColor="text1"/>
          <w:u w:val="single"/>
        </w:rPr>
        <w:t>主</w:t>
      </w:r>
      <w:r w:rsidR="009F42D3"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009F42D3" w:rsidRPr="00DA53C1">
        <w:rPr>
          <w:rFonts w:ascii="標楷體" w:eastAsia="標楷體" w:hAnsi="標楷體" w:hint="eastAsia"/>
          <w:color w:val="000000" w:themeColor="text1"/>
        </w:rPr>
        <w:t>課程發展與學校目標，也需</w:t>
      </w:r>
      <w:r w:rsidRPr="00DA53C1">
        <w:rPr>
          <w:rFonts w:ascii="標楷體" w:eastAsia="標楷體" w:hAnsi="標楷體" w:hint="eastAsia"/>
          <w:color w:val="000000" w:themeColor="text1"/>
        </w:rPr>
        <w:t>思考學校的升學。</w:t>
      </w:r>
    </w:p>
    <w:p w:rsidR="00847262" w:rsidRPr="00DA53C1" w:rsidRDefault="00847262"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許</w:t>
      </w:r>
      <w:r w:rsidR="000131CE" w:rsidRPr="00DA53C1">
        <w:rPr>
          <w:rFonts w:ascii="標楷體" w:eastAsia="標楷體" w:hAnsi="標楷體" w:hint="eastAsia"/>
          <w:color w:val="000000" w:themeColor="text1"/>
          <w:u w:val="single"/>
        </w:rPr>
        <w:t>鈺苓師</w:t>
      </w:r>
      <w:r w:rsidRPr="00DA53C1">
        <w:rPr>
          <w:rFonts w:ascii="標楷體" w:eastAsia="標楷體" w:hAnsi="標楷體" w:hint="eastAsia"/>
          <w:color w:val="000000" w:themeColor="text1"/>
          <w:u w:val="single"/>
        </w:rPr>
        <w:t>：</w:t>
      </w:r>
      <w:r w:rsidR="000131CE" w:rsidRPr="00DA53C1">
        <w:rPr>
          <w:rFonts w:ascii="標楷體" w:eastAsia="標楷體" w:hAnsi="標楷體" w:hint="eastAsia"/>
          <w:color w:val="000000" w:themeColor="text1"/>
        </w:rPr>
        <w:t>在進行</w:t>
      </w:r>
      <w:r w:rsidRPr="00DA53C1">
        <w:rPr>
          <w:rFonts w:ascii="標楷體" w:eastAsia="標楷體" w:hAnsi="標楷體" w:hint="eastAsia"/>
          <w:color w:val="000000" w:themeColor="text1"/>
        </w:rPr>
        <w:t>小論文的評審時</w:t>
      </w:r>
      <w:r w:rsidR="005D0BAF" w:rsidRPr="00DA53C1">
        <w:rPr>
          <w:rFonts w:ascii="標楷體" w:eastAsia="標楷體" w:hAnsi="標楷體" w:hint="eastAsia"/>
          <w:color w:val="000000" w:themeColor="text1"/>
        </w:rPr>
        <w:t>，發現</w:t>
      </w:r>
      <w:r w:rsidRPr="00DA53C1">
        <w:rPr>
          <w:rFonts w:ascii="標楷體" w:eastAsia="標楷體" w:hAnsi="標楷體" w:hint="eastAsia"/>
          <w:color w:val="000000" w:themeColor="text1"/>
        </w:rPr>
        <w:t>學生只是文獻</w:t>
      </w:r>
      <w:r w:rsidR="005D0BAF" w:rsidRPr="00DA53C1">
        <w:rPr>
          <w:rFonts w:ascii="標楷體" w:eastAsia="標楷體" w:hAnsi="標楷體" w:hint="eastAsia"/>
          <w:color w:val="000000" w:themeColor="text1"/>
        </w:rPr>
        <w:t>蒐集</w:t>
      </w:r>
      <w:r w:rsidRPr="00DA53C1">
        <w:rPr>
          <w:rFonts w:ascii="標楷體" w:eastAsia="標楷體" w:hAnsi="標楷體" w:hint="eastAsia"/>
          <w:color w:val="000000" w:themeColor="text1"/>
        </w:rPr>
        <w:t>整理，是否</w:t>
      </w:r>
      <w:r w:rsidR="005D0BAF" w:rsidRPr="00DA53C1">
        <w:rPr>
          <w:rFonts w:ascii="標楷體" w:eastAsia="標楷體" w:hAnsi="標楷體" w:hint="eastAsia"/>
          <w:color w:val="000000" w:themeColor="text1"/>
        </w:rPr>
        <w:t>改</w:t>
      </w:r>
      <w:r w:rsidRPr="00DA53C1">
        <w:rPr>
          <w:rFonts w:ascii="標楷體" w:eastAsia="標楷體" w:hAnsi="標楷體" w:hint="eastAsia"/>
          <w:color w:val="000000" w:themeColor="text1"/>
        </w:rPr>
        <w:t>以服務學習</w:t>
      </w:r>
      <w:r w:rsidR="005D0BAF" w:rsidRPr="00DA53C1">
        <w:rPr>
          <w:rFonts w:ascii="標楷體" w:eastAsia="標楷體" w:hAnsi="標楷體" w:hint="eastAsia"/>
          <w:color w:val="000000" w:themeColor="text1"/>
        </w:rPr>
        <w:t>培養品格更好？</w:t>
      </w:r>
    </w:p>
    <w:p w:rsidR="00847262" w:rsidRPr="00DA53C1" w:rsidRDefault="005D0BA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研發處</w:t>
      </w:r>
      <w:r w:rsidR="00847262" w:rsidRPr="00DA53C1">
        <w:rPr>
          <w:rFonts w:ascii="標楷體" w:eastAsia="標楷體" w:hAnsi="標楷體" w:hint="eastAsia"/>
          <w:color w:val="000000" w:themeColor="text1"/>
          <w:u w:val="single"/>
        </w:rPr>
        <w:t>主</w:t>
      </w:r>
      <w:r w:rsidRPr="00DA53C1">
        <w:rPr>
          <w:rFonts w:ascii="標楷體" w:eastAsia="標楷體" w:hAnsi="標楷體" w:hint="eastAsia"/>
          <w:color w:val="000000" w:themeColor="text1"/>
          <w:u w:val="single"/>
        </w:rPr>
        <w:t>任</w:t>
      </w:r>
      <w:r w:rsidR="00847262" w:rsidRPr="00DA53C1">
        <w:rPr>
          <w:rFonts w:ascii="標楷體" w:eastAsia="標楷體" w:hAnsi="標楷體" w:hint="eastAsia"/>
          <w:color w:val="000000" w:themeColor="text1"/>
          <w:u w:val="single"/>
        </w:rPr>
        <w:t>：</w:t>
      </w:r>
      <w:r w:rsidR="00847262" w:rsidRPr="00DA53C1">
        <w:rPr>
          <w:rFonts w:ascii="標楷體" w:eastAsia="標楷體" w:hAnsi="標楷體" w:hint="eastAsia"/>
          <w:color w:val="000000" w:themeColor="text1"/>
        </w:rPr>
        <w:t>現</w:t>
      </w:r>
      <w:r w:rsidRPr="00DA53C1">
        <w:rPr>
          <w:rFonts w:ascii="標楷體" w:eastAsia="標楷體" w:hAnsi="標楷體" w:hint="eastAsia"/>
          <w:color w:val="000000" w:themeColor="text1"/>
        </w:rPr>
        <w:t>在主題探索的成果包含</w:t>
      </w:r>
      <w:r w:rsidR="00847262" w:rsidRPr="00DA53C1">
        <w:rPr>
          <w:rFonts w:ascii="標楷體" w:eastAsia="標楷體" w:hAnsi="標楷體" w:hint="eastAsia"/>
          <w:color w:val="000000" w:themeColor="text1"/>
        </w:rPr>
        <w:t>訪談、研究、數值分析</w:t>
      </w:r>
      <w:r w:rsidRPr="00DA53C1">
        <w:rPr>
          <w:rFonts w:ascii="標楷體" w:eastAsia="標楷體" w:hAnsi="標楷體" w:hint="eastAsia"/>
          <w:color w:val="000000" w:themeColor="text1"/>
        </w:rPr>
        <w:t>。數學科主要協助數值分析。</w:t>
      </w:r>
    </w:p>
    <w:p w:rsidR="00847262" w:rsidRPr="00DA53C1" w:rsidRDefault="00847262"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盛</w:t>
      </w:r>
      <w:r w:rsidR="005D0BAF" w:rsidRPr="00DA53C1">
        <w:rPr>
          <w:rFonts w:ascii="標楷體" w:eastAsia="標楷體" w:hAnsi="標楷體" w:hint="eastAsia"/>
          <w:color w:val="000000" w:themeColor="text1"/>
          <w:u w:val="single"/>
        </w:rPr>
        <w:t>素卿師：</w:t>
      </w:r>
      <w:r w:rsidR="005D0BAF" w:rsidRPr="00DA53C1">
        <w:rPr>
          <w:rFonts w:ascii="標楷體" w:eastAsia="標楷體" w:hAnsi="標楷體" w:hint="eastAsia"/>
          <w:color w:val="000000" w:themeColor="text1"/>
        </w:rPr>
        <w:t>數學科吳淑萍師</w:t>
      </w:r>
      <w:r w:rsidRPr="00DA53C1">
        <w:rPr>
          <w:rFonts w:ascii="標楷體" w:eastAsia="標楷體" w:hAnsi="標楷體" w:hint="eastAsia"/>
          <w:color w:val="000000" w:themeColor="text1"/>
        </w:rPr>
        <w:t>說</w:t>
      </w:r>
      <w:r w:rsidR="005D0BAF" w:rsidRPr="00DA53C1">
        <w:rPr>
          <w:rFonts w:ascii="標楷體" w:eastAsia="標楷體" w:hAnsi="標楷體" w:hint="eastAsia"/>
          <w:color w:val="000000" w:themeColor="text1"/>
        </w:rPr>
        <w:t>107學年度</w:t>
      </w:r>
      <w:r w:rsidRPr="00DA53C1">
        <w:rPr>
          <w:rFonts w:ascii="標楷體" w:eastAsia="標楷體" w:hAnsi="標楷體" w:hint="eastAsia"/>
          <w:color w:val="000000" w:themeColor="text1"/>
        </w:rPr>
        <w:t>數</w:t>
      </w:r>
      <w:r w:rsidR="005D0BAF" w:rsidRPr="00DA53C1">
        <w:rPr>
          <w:rFonts w:ascii="標楷體" w:eastAsia="標楷體" w:hAnsi="標楷體" w:hint="eastAsia"/>
          <w:color w:val="000000" w:themeColor="text1"/>
        </w:rPr>
        <w:t>學科出</w:t>
      </w:r>
      <w:r w:rsidRPr="00DA53C1">
        <w:rPr>
          <w:rFonts w:ascii="標楷體" w:eastAsia="標楷體" w:hAnsi="標楷體" w:hint="eastAsia"/>
          <w:color w:val="000000" w:themeColor="text1"/>
        </w:rPr>
        <w:t>兩人，自</w:t>
      </w:r>
      <w:r w:rsidR="005D0BAF" w:rsidRPr="00DA53C1">
        <w:rPr>
          <w:rFonts w:ascii="標楷體" w:eastAsia="標楷體" w:hAnsi="標楷體" w:hint="eastAsia"/>
          <w:color w:val="000000" w:themeColor="text1"/>
        </w:rPr>
        <w:t>然科和</w:t>
      </w:r>
      <w:r w:rsidRPr="00DA53C1">
        <w:rPr>
          <w:rFonts w:ascii="標楷體" w:eastAsia="標楷體" w:hAnsi="標楷體" w:hint="eastAsia"/>
          <w:color w:val="000000" w:themeColor="text1"/>
        </w:rPr>
        <w:t>社</w:t>
      </w:r>
      <w:r w:rsidR="005D0BAF" w:rsidRPr="00DA53C1">
        <w:rPr>
          <w:rFonts w:ascii="標楷體" w:eastAsia="標楷體" w:hAnsi="標楷體" w:hint="eastAsia"/>
          <w:color w:val="000000" w:themeColor="text1"/>
        </w:rPr>
        <w:t>會科</w:t>
      </w:r>
      <w:r w:rsidRPr="00DA53C1">
        <w:rPr>
          <w:rFonts w:ascii="標楷體" w:eastAsia="標楷體" w:hAnsi="標楷體" w:hint="eastAsia"/>
          <w:color w:val="000000" w:themeColor="text1"/>
        </w:rPr>
        <w:t>也要各出兩人，但人力不足</w:t>
      </w:r>
      <w:r w:rsidR="005D0BAF" w:rsidRPr="00DA53C1">
        <w:rPr>
          <w:rFonts w:ascii="標楷體" w:eastAsia="標楷體" w:hAnsi="標楷體" w:hint="eastAsia"/>
          <w:color w:val="000000" w:themeColor="text1"/>
        </w:rPr>
        <w:t>。需要這麼多人是因為15個班同時在跑。</w:t>
      </w:r>
    </w:p>
    <w:p w:rsidR="00847262" w:rsidRPr="00DA53C1" w:rsidRDefault="00847262"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w:t>
      </w:r>
      <w:r w:rsidR="005D0BAF" w:rsidRPr="00DA53C1">
        <w:rPr>
          <w:rFonts w:ascii="標楷體" w:eastAsia="標楷體" w:hAnsi="標楷體" w:hint="eastAsia"/>
          <w:color w:val="000000" w:themeColor="text1"/>
          <w:u w:val="single"/>
        </w:rPr>
        <w:t>發處</w:t>
      </w:r>
      <w:r w:rsidRPr="00DA53C1">
        <w:rPr>
          <w:rFonts w:ascii="標楷體" w:eastAsia="標楷體" w:hAnsi="標楷體" w:hint="eastAsia"/>
          <w:color w:val="000000" w:themeColor="text1"/>
          <w:u w:val="single"/>
        </w:rPr>
        <w:t>主</w:t>
      </w:r>
      <w:r w:rsidR="005D0BAF"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吳</w:t>
      </w:r>
      <w:r w:rsidR="005D0BAF" w:rsidRPr="00DA53C1">
        <w:rPr>
          <w:rFonts w:ascii="標楷體" w:eastAsia="標楷體" w:hAnsi="標楷體" w:hint="eastAsia"/>
          <w:color w:val="000000" w:themeColor="text1"/>
        </w:rPr>
        <w:t>淑萍師</w:t>
      </w:r>
      <w:r w:rsidRPr="00DA53C1">
        <w:rPr>
          <w:rFonts w:ascii="標楷體" w:eastAsia="標楷體" w:hAnsi="標楷體" w:hint="eastAsia"/>
          <w:color w:val="000000" w:themeColor="text1"/>
        </w:rPr>
        <w:t>說的是</w:t>
      </w:r>
      <w:r w:rsidR="005D0BAF" w:rsidRPr="00DA53C1">
        <w:rPr>
          <w:rFonts w:ascii="標楷體" w:eastAsia="標楷體" w:hAnsi="標楷體" w:hint="eastAsia"/>
          <w:color w:val="000000" w:themeColor="text1"/>
        </w:rPr>
        <w:t>109學年度</w:t>
      </w:r>
      <w:r w:rsidRPr="00DA53C1">
        <w:rPr>
          <w:rFonts w:ascii="標楷體" w:eastAsia="標楷體" w:hAnsi="標楷體" w:hint="eastAsia"/>
          <w:color w:val="000000" w:themeColor="text1"/>
        </w:rPr>
        <w:t>的人力</w:t>
      </w:r>
      <w:r w:rsidR="00766090" w:rsidRPr="00DA53C1">
        <w:rPr>
          <w:rFonts w:ascii="標楷體" w:eastAsia="標楷體" w:hAnsi="標楷體" w:hint="eastAsia"/>
          <w:color w:val="000000" w:themeColor="text1"/>
        </w:rPr>
        <w:t>，他將兩件事混在一起了。</w:t>
      </w:r>
    </w:p>
    <w:p w:rsidR="00510FB7" w:rsidRPr="00DA53C1" w:rsidRDefault="00847262" w:rsidP="00034F26">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盛</w:t>
      </w:r>
      <w:r w:rsidR="00B14DDB"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00B14DDB" w:rsidRPr="00DA53C1">
        <w:rPr>
          <w:rFonts w:ascii="標楷體" w:eastAsia="標楷體" w:hAnsi="標楷體" w:hint="eastAsia"/>
          <w:color w:val="000000" w:themeColor="text1"/>
        </w:rPr>
        <w:t>那社會科</w:t>
      </w:r>
      <w:r w:rsidRPr="00DA53C1">
        <w:rPr>
          <w:rFonts w:ascii="標楷體" w:eastAsia="標楷體" w:hAnsi="標楷體" w:hint="eastAsia"/>
          <w:color w:val="000000" w:themeColor="text1"/>
        </w:rPr>
        <w:t>是否可為</w:t>
      </w:r>
      <w:r w:rsidR="00B14DDB" w:rsidRPr="00DA53C1">
        <w:rPr>
          <w:rFonts w:ascii="標楷體" w:eastAsia="標楷體" w:hAnsi="標楷體" w:hint="eastAsia"/>
          <w:color w:val="000000" w:themeColor="text1"/>
        </w:rPr>
        <w:t>1</w:t>
      </w:r>
      <w:r w:rsidR="00B14DDB" w:rsidRPr="00DA53C1">
        <w:rPr>
          <w:rFonts w:ascii="標楷體" w:eastAsia="標楷體" w:hAnsi="標楷體"/>
          <w:color w:val="000000" w:themeColor="text1"/>
        </w:rPr>
        <w:t>09</w:t>
      </w:r>
      <w:r w:rsidR="00B14DDB" w:rsidRPr="00DA53C1">
        <w:rPr>
          <w:rFonts w:ascii="標楷體" w:eastAsia="標楷體" w:hAnsi="標楷體" w:hint="eastAsia"/>
          <w:color w:val="000000" w:themeColor="text1"/>
        </w:rPr>
        <w:t>準備，107</w:t>
      </w:r>
      <w:r w:rsidRPr="00DA53C1">
        <w:rPr>
          <w:rFonts w:ascii="標楷體" w:eastAsia="標楷體" w:hAnsi="標楷體" w:hint="eastAsia"/>
          <w:color w:val="000000" w:themeColor="text1"/>
        </w:rPr>
        <w:t>暫不出人力</w:t>
      </w:r>
      <w:r w:rsidR="00510FB7" w:rsidRPr="00DA53C1">
        <w:rPr>
          <w:rFonts w:ascii="標楷體" w:eastAsia="標楷體" w:hAnsi="標楷體" w:hint="eastAsia"/>
          <w:color w:val="000000" w:themeColor="text1"/>
        </w:rPr>
        <w:t>，且6</w:t>
      </w:r>
      <w:r w:rsidR="00DA0BF8" w:rsidRPr="00DA53C1">
        <w:rPr>
          <w:rFonts w:ascii="標楷體" w:eastAsia="標楷體" w:hAnsi="標楷體" w:hint="eastAsia"/>
          <w:color w:val="000000" w:themeColor="text1"/>
        </w:rPr>
        <w:t>月要出教學計畫，會來不及</w:t>
      </w:r>
      <w:r w:rsidR="00510FB7" w:rsidRPr="00DA53C1">
        <w:rPr>
          <w:rFonts w:ascii="標楷體" w:eastAsia="標楷體" w:hAnsi="標楷體" w:hint="eastAsia"/>
          <w:color w:val="000000" w:themeColor="text1"/>
        </w:rPr>
        <w:t>，另目前課綱也還沒出來。</w:t>
      </w:r>
    </w:p>
    <w:p w:rsidR="00DA0BF8" w:rsidRPr="00DA53C1" w:rsidRDefault="00990512"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00DA0BF8" w:rsidRPr="00DA53C1">
        <w:rPr>
          <w:rFonts w:ascii="標楷體" w:eastAsia="標楷體" w:hAnsi="標楷體" w:hint="eastAsia"/>
          <w:color w:val="000000" w:themeColor="text1"/>
          <w:u w:val="single"/>
        </w:rPr>
        <w:t>：</w:t>
      </w:r>
      <w:r w:rsidR="00DA0BF8" w:rsidRPr="00DA53C1">
        <w:rPr>
          <w:rFonts w:ascii="標楷體" w:eastAsia="標楷體" w:hAnsi="標楷體" w:hint="eastAsia"/>
          <w:color w:val="000000" w:themeColor="text1"/>
        </w:rPr>
        <w:t>開課模式與過程每年應是一樣的，不論未來的主題為何。歡迎大家一起來共備。</w:t>
      </w:r>
    </w:p>
    <w:p w:rsidR="00107D7A" w:rsidRPr="00DA53C1" w:rsidRDefault="00107D7A"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莊</w:t>
      </w:r>
      <w:r w:rsidR="000D2271" w:rsidRPr="00DA53C1">
        <w:rPr>
          <w:rFonts w:ascii="標楷體" w:eastAsia="標楷體" w:hAnsi="標楷體" w:hint="eastAsia"/>
          <w:color w:val="000000" w:themeColor="text1"/>
          <w:u w:val="single"/>
        </w:rPr>
        <w:t>美蓮師</w:t>
      </w:r>
      <w:r w:rsidRPr="00DA53C1">
        <w:rPr>
          <w:rFonts w:ascii="標楷體" w:eastAsia="標楷體" w:hAnsi="標楷體" w:hint="eastAsia"/>
          <w:color w:val="000000" w:themeColor="text1"/>
          <w:u w:val="single"/>
        </w:rPr>
        <w:t>：</w:t>
      </w:r>
      <w:r w:rsidR="000D2271" w:rsidRPr="00DA53C1">
        <w:rPr>
          <w:rFonts w:ascii="標楷體" w:eastAsia="標楷體" w:hAnsi="標楷體" w:hint="eastAsia"/>
          <w:color w:val="000000" w:themeColor="text1"/>
        </w:rPr>
        <w:t>1</w:t>
      </w:r>
      <w:r w:rsidR="000D2271" w:rsidRPr="00DA53C1">
        <w:rPr>
          <w:rFonts w:ascii="標楷體" w:eastAsia="標楷體" w:hAnsi="標楷體"/>
          <w:color w:val="000000" w:themeColor="text1"/>
        </w:rPr>
        <w:t>09</w:t>
      </w:r>
      <w:r w:rsidR="000D2271" w:rsidRPr="00DA53C1">
        <w:rPr>
          <w:rFonts w:ascii="標楷體" w:eastAsia="標楷體" w:hAnsi="標楷體" w:hint="eastAsia"/>
          <w:color w:val="000000" w:themeColor="text1"/>
        </w:rPr>
        <w:t>時，</w:t>
      </w:r>
      <w:r w:rsidRPr="00DA53C1">
        <w:rPr>
          <w:rFonts w:ascii="標楷體" w:eastAsia="標楷體" w:hAnsi="標楷體" w:hint="eastAsia"/>
          <w:color w:val="000000" w:themeColor="text1"/>
        </w:rPr>
        <w:t>社會科人力需出多少？</w:t>
      </w:r>
    </w:p>
    <w:p w:rsidR="00107D7A" w:rsidRPr="00DA53C1" w:rsidRDefault="000D2271"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00107D7A"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因</w:t>
      </w:r>
      <w:r w:rsidR="00767F53" w:rsidRPr="00DA53C1">
        <w:rPr>
          <w:rFonts w:ascii="標楷體" w:eastAsia="標楷體" w:hAnsi="標楷體" w:hint="eastAsia"/>
          <w:color w:val="000000" w:themeColor="text1"/>
        </w:rPr>
        <w:t>閱讀表達和主題探索</w:t>
      </w:r>
      <w:r w:rsidRPr="00DA53C1">
        <w:rPr>
          <w:rFonts w:ascii="標楷體" w:eastAsia="標楷體" w:hAnsi="標楷體" w:hint="eastAsia"/>
          <w:color w:val="000000" w:themeColor="text1"/>
        </w:rPr>
        <w:t>課程是上下學期對開，且扣除英實、數實，假設同時有7</w:t>
      </w:r>
      <w:r w:rsidR="00107D7A" w:rsidRPr="00DA53C1">
        <w:rPr>
          <w:rFonts w:ascii="標楷體" w:eastAsia="標楷體" w:hAnsi="標楷體" w:hint="eastAsia"/>
          <w:color w:val="000000" w:themeColor="text1"/>
        </w:rPr>
        <w:t>個班在跑，數</w:t>
      </w:r>
      <w:r w:rsidR="00767F53" w:rsidRPr="00DA53C1">
        <w:rPr>
          <w:rFonts w:ascii="標楷體" w:eastAsia="標楷體" w:hAnsi="標楷體" w:hint="eastAsia"/>
          <w:color w:val="000000" w:themeColor="text1"/>
        </w:rPr>
        <w:t>學科</w:t>
      </w:r>
      <w:r w:rsidR="00107D7A" w:rsidRPr="00DA53C1">
        <w:rPr>
          <w:rFonts w:ascii="標楷體" w:eastAsia="標楷體" w:hAnsi="標楷體" w:hint="eastAsia"/>
          <w:color w:val="000000" w:themeColor="text1"/>
        </w:rPr>
        <w:t>出</w:t>
      </w:r>
      <w:r w:rsidR="00767F53" w:rsidRPr="00DA53C1">
        <w:rPr>
          <w:rFonts w:ascii="標楷體" w:eastAsia="標楷體" w:hAnsi="標楷體" w:hint="eastAsia"/>
          <w:color w:val="000000" w:themeColor="text1"/>
        </w:rPr>
        <w:t>3人，社會科自然科的搭配未來三科可再</w:t>
      </w:r>
      <w:r w:rsidR="00107D7A" w:rsidRPr="00DA53C1">
        <w:rPr>
          <w:rFonts w:ascii="標楷體" w:eastAsia="標楷體" w:hAnsi="標楷體" w:hint="eastAsia"/>
          <w:color w:val="000000" w:themeColor="text1"/>
        </w:rPr>
        <w:t>討論</w:t>
      </w:r>
      <w:r w:rsidR="00767F53" w:rsidRPr="00DA53C1">
        <w:rPr>
          <w:rFonts w:ascii="標楷體" w:eastAsia="標楷體" w:hAnsi="標楷體" w:hint="eastAsia"/>
          <w:color w:val="000000" w:themeColor="text1"/>
        </w:rPr>
        <w:t>（也可以一年社會3人，另一年自然3人</w:t>
      </w:r>
      <w:r w:rsidR="00767F53" w:rsidRPr="00DA53C1">
        <w:rPr>
          <w:rFonts w:ascii="標楷體" w:eastAsia="標楷體" w:hAnsi="標楷體"/>
          <w:color w:val="000000" w:themeColor="text1"/>
        </w:rPr>
        <w:t>）</w:t>
      </w:r>
      <w:r w:rsidR="00107D7A" w:rsidRPr="00DA53C1">
        <w:rPr>
          <w:rFonts w:ascii="標楷體" w:eastAsia="標楷體" w:hAnsi="標楷體" w:hint="eastAsia"/>
          <w:color w:val="000000" w:themeColor="text1"/>
        </w:rPr>
        <w:t>。</w:t>
      </w:r>
    </w:p>
    <w:p w:rsidR="00107D7A" w:rsidRPr="00DA53C1" w:rsidRDefault="00107D7A"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lastRenderedPageBreak/>
        <w:t>盛</w:t>
      </w:r>
      <w:r w:rsidR="004D3F65"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004D3F65" w:rsidRPr="00DA53C1">
        <w:rPr>
          <w:rFonts w:ascii="標楷體" w:eastAsia="標楷體" w:hAnsi="標楷體" w:hint="eastAsia"/>
          <w:color w:val="000000" w:themeColor="text1"/>
        </w:rPr>
        <w:t>協同教學鐘點計算</w:t>
      </w:r>
      <w:r w:rsidRPr="00DA53C1">
        <w:rPr>
          <w:rFonts w:ascii="標楷體" w:eastAsia="標楷體" w:hAnsi="標楷體" w:hint="eastAsia"/>
          <w:color w:val="000000" w:themeColor="text1"/>
        </w:rPr>
        <w:t>？</w:t>
      </w:r>
    </w:p>
    <w:p w:rsidR="00107D7A" w:rsidRPr="00DA53C1" w:rsidRDefault="00107D7A"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教</w:t>
      </w:r>
      <w:r w:rsidR="004D3F65" w:rsidRPr="00DA53C1">
        <w:rPr>
          <w:rFonts w:ascii="標楷體" w:eastAsia="標楷體" w:hAnsi="標楷體" w:hint="eastAsia"/>
          <w:color w:val="000000" w:themeColor="text1"/>
          <w:u w:val="single"/>
        </w:rPr>
        <w:t>務</w:t>
      </w:r>
      <w:r w:rsidRPr="00DA53C1">
        <w:rPr>
          <w:rFonts w:ascii="標楷體" w:eastAsia="標楷體" w:hAnsi="標楷體" w:hint="eastAsia"/>
          <w:color w:val="000000" w:themeColor="text1"/>
          <w:u w:val="single"/>
        </w:rPr>
        <w:t>主</w:t>
      </w:r>
      <w:r w:rsidR="004D3F65"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004D3F65" w:rsidRPr="00DA53C1">
        <w:rPr>
          <w:rFonts w:ascii="標楷體" w:eastAsia="標楷體" w:hAnsi="標楷體" w:hint="eastAsia"/>
          <w:color w:val="000000" w:themeColor="text1"/>
        </w:rPr>
        <w:t>在108課綱中，</w:t>
      </w:r>
      <w:r w:rsidRPr="00DA53C1">
        <w:rPr>
          <w:rFonts w:ascii="標楷體" w:eastAsia="標楷體" w:hAnsi="標楷體" w:hint="eastAsia"/>
          <w:color w:val="000000" w:themeColor="text1"/>
        </w:rPr>
        <w:t>兩人協同教學是</w:t>
      </w:r>
      <w:r w:rsidR="004D3F65" w:rsidRPr="00DA53C1">
        <w:rPr>
          <w:rFonts w:ascii="標楷體" w:eastAsia="標楷體" w:hAnsi="標楷體" w:hint="eastAsia"/>
          <w:color w:val="000000" w:themeColor="text1"/>
        </w:rPr>
        <w:t>可以的，但需</w:t>
      </w:r>
      <w:r w:rsidRPr="00DA53C1">
        <w:rPr>
          <w:rFonts w:ascii="標楷體" w:eastAsia="標楷體" w:hAnsi="標楷體" w:hint="eastAsia"/>
          <w:color w:val="000000" w:themeColor="text1"/>
        </w:rPr>
        <w:t>提課發會通過，兩人都算鐘點。兩人</w:t>
      </w:r>
      <w:r w:rsidR="00690017" w:rsidRPr="00DA53C1">
        <w:rPr>
          <w:rFonts w:ascii="標楷體" w:eastAsia="標楷體" w:hAnsi="標楷體" w:hint="eastAsia"/>
          <w:color w:val="000000" w:themeColor="text1"/>
        </w:rPr>
        <w:t>要</w:t>
      </w:r>
      <w:r w:rsidRPr="00DA53C1">
        <w:rPr>
          <w:rFonts w:ascii="標楷體" w:eastAsia="標楷體" w:hAnsi="標楷體" w:hint="eastAsia"/>
          <w:color w:val="000000" w:themeColor="text1"/>
        </w:rPr>
        <w:t>同時上課。</w:t>
      </w:r>
    </w:p>
    <w:p w:rsidR="004D3F65" w:rsidRPr="00DA53C1" w:rsidRDefault="004D3F65" w:rsidP="00034F26">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研發處主任：</w:t>
      </w:r>
      <w:r w:rsidRPr="00DA53C1">
        <w:rPr>
          <w:rFonts w:ascii="標楷體" w:eastAsia="標楷體" w:hAnsi="標楷體" w:hint="eastAsia"/>
          <w:color w:val="000000" w:themeColor="text1"/>
        </w:rPr>
        <w:t>主題探索會是採協同教學模式，</w:t>
      </w:r>
      <w:r w:rsidR="00B00CD1" w:rsidRPr="00DA53C1">
        <w:rPr>
          <w:rFonts w:ascii="標楷體" w:eastAsia="標楷體" w:hAnsi="標楷體" w:hint="eastAsia"/>
          <w:color w:val="000000" w:themeColor="text1"/>
        </w:rPr>
        <w:t>兩師都在同一教室授課。</w:t>
      </w:r>
      <w:r w:rsidRPr="00DA53C1">
        <w:rPr>
          <w:rFonts w:ascii="標楷體" w:eastAsia="標楷體" w:hAnsi="標楷體" w:hint="eastAsia"/>
          <w:color w:val="000000" w:themeColor="text1"/>
        </w:rPr>
        <w:t>閱讀表達是前十週和後十週。</w:t>
      </w:r>
    </w:p>
    <w:p w:rsidR="00C41458" w:rsidRPr="00DA53C1" w:rsidRDefault="00C41458" w:rsidP="00C41458">
      <w:pPr>
        <w:rPr>
          <w:rFonts w:ascii="標楷體" w:eastAsia="標楷體" w:hAnsi="標楷體"/>
          <w:color w:val="000000" w:themeColor="text1"/>
        </w:rPr>
      </w:pPr>
      <w:r w:rsidRPr="00DA53C1">
        <w:rPr>
          <w:rFonts w:ascii="標楷體" w:eastAsia="標楷體" w:hAnsi="標楷體" w:hint="eastAsia"/>
          <w:color w:val="000000" w:themeColor="text1"/>
          <w:u w:val="single"/>
        </w:rPr>
        <w:t>主席：</w:t>
      </w:r>
      <w:r w:rsidRPr="00DA53C1">
        <w:rPr>
          <w:rFonts w:ascii="標楷體" w:eastAsia="標楷體" w:hAnsi="標楷體" w:hint="eastAsia"/>
          <w:color w:val="000000" w:themeColor="text1"/>
        </w:rPr>
        <w:t>107主題探索是否安排各科輪序？</w:t>
      </w:r>
    </w:p>
    <w:p w:rsidR="00C41458" w:rsidRPr="00DA53C1" w:rsidRDefault="00C41458" w:rsidP="00C41458">
      <w:pPr>
        <w:rPr>
          <w:rFonts w:ascii="標楷體" w:eastAsia="標楷體" w:hAnsi="標楷體"/>
          <w:color w:val="000000" w:themeColor="text1"/>
        </w:rPr>
      </w:pPr>
      <w:r w:rsidRPr="00DA53C1">
        <w:rPr>
          <w:rFonts w:ascii="標楷體" w:eastAsia="標楷體" w:hAnsi="標楷體" w:hint="eastAsia"/>
          <w:color w:val="000000" w:themeColor="text1"/>
          <w:u w:val="single"/>
        </w:rPr>
        <w:t>趙翊伶師：</w:t>
      </w:r>
      <w:r w:rsidRPr="00DA53C1">
        <w:rPr>
          <w:rFonts w:ascii="標楷體" w:eastAsia="標楷體" w:hAnsi="標楷體" w:hint="eastAsia"/>
          <w:color w:val="000000" w:themeColor="text1"/>
        </w:rPr>
        <w:t>當初106是半強迫自願，因107只是試行，建議若輪序應109再開始。</w:t>
      </w:r>
    </w:p>
    <w:p w:rsidR="00C41458" w:rsidRPr="00DA53C1" w:rsidRDefault="00C41458" w:rsidP="00C41458">
      <w:pPr>
        <w:rPr>
          <w:rFonts w:ascii="標楷體" w:eastAsia="標楷體" w:hAnsi="標楷體"/>
          <w:color w:val="000000" w:themeColor="text1"/>
        </w:rPr>
      </w:pPr>
      <w:r w:rsidRPr="00DA53C1">
        <w:rPr>
          <w:rFonts w:ascii="標楷體" w:eastAsia="標楷體" w:hAnsi="標楷體" w:hint="eastAsia"/>
          <w:color w:val="000000" w:themeColor="text1"/>
          <w:u w:val="single"/>
        </w:rPr>
        <w:t>盛素卿師：</w:t>
      </w:r>
      <w:r w:rsidRPr="00DA53C1">
        <w:rPr>
          <w:rFonts w:ascii="標楷體" w:eastAsia="標楷體" w:hAnsi="標楷體" w:hint="eastAsia"/>
          <w:color w:val="000000" w:themeColor="text1"/>
        </w:rPr>
        <w:t>107試行還是要推人，順序為何？</w:t>
      </w:r>
    </w:p>
    <w:p w:rsidR="00C41458" w:rsidRPr="00DA53C1" w:rsidRDefault="00C41458" w:rsidP="00C41458">
      <w:pPr>
        <w:rPr>
          <w:rFonts w:ascii="標楷體" w:eastAsia="標楷體" w:hAnsi="標楷體"/>
          <w:color w:val="000000" w:themeColor="text1"/>
        </w:rPr>
      </w:pPr>
      <w:r w:rsidRPr="00DA53C1">
        <w:rPr>
          <w:rFonts w:ascii="標楷體" w:eastAsia="標楷體" w:hAnsi="標楷體" w:hint="eastAsia"/>
          <w:color w:val="000000" w:themeColor="text1"/>
          <w:u w:val="single"/>
        </w:rPr>
        <w:t>主席：</w:t>
      </w:r>
      <w:r w:rsidRPr="00DA53C1">
        <w:rPr>
          <w:rFonts w:ascii="標楷體" w:eastAsia="標楷體" w:hAnsi="標楷體" w:hint="eastAsia"/>
          <w:color w:val="000000" w:themeColor="text1"/>
        </w:rPr>
        <w:t>請問校長，107主題探索，數學、自然、社會的授課人力安排。</w:t>
      </w:r>
    </w:p>
    <w:p w:rsidR="00C41458" w:rsidRPr="00DA53C1" w:rsidRDefault="00C41458" w:rsidP="00C41458">
      <w:pPr>
        <w:rPr>
          <w:rFonts w:ascii="標楷體" w:eastAsia="標楷體" w:hAnsi="標楷體"/>
          <w:color w:val="000000" w:themeColor="text1"/>
        </w:rPr>
      </w:pPr>
      <w:r w:rsidRPr="00DA53C1">
        <w:rPr>
          <w:rFonts w:ascii="標楷體" w:eastAsia="標楷體" w:hAnsi="標楷體" w:hint="eastAsia"/>
          <w:color w:val="000000" w:themeColor="text1"/>
          <w:u w:val="single"/>
        </w:rPr>
        <w:t>校</w:t>
      </w:r>
      <w:r w:rsidR="008547EF" w:rsidRPr="00DA53C1">
        <w:rPr>
          <w:rFonts w:ascii="標楷體" w:eastAsia="標楷體" w:hAnsi="標楷體" w:hint="eastAsia"/>
          <w:color w:val="000000" w:themeColor="text1"/>
          <w:u w:val="single"/>
        </w:rPr>
        <w:t>長</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秘書是希望各科都有人能參與備課社群，相關考量與草案在108課綱小組才會提出討論。</w:t>
      </w:r>
    </w:p>
    <w:p w:rsidR="00107D7A" w:rsidRPr="00DA53C1" w:rsidRDefault="00D243DA"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秘書：</w:t>
      </w:r>
      <w:r w:rsidRPr="00DA53C1">
        <w:rPr>
          <w:rFonts w:ascii="標楷體" w:eastAsia="標楷體" w:hAnsi="標楷體" w:hint="eastAsia"/>
          <w:color w:val="000000" w:themeColor="text1"/>
        </w:rPr>
        <w:t>關於「服務學習」，各科都可以推薦主題。</w:t>
      </w:r>
      <w:r w:rsidR="005F6685" w:rsidRPr="00DA53C1">
        <w:rPr>
          <w:rFonts w:ascii="標楷體" w:eastAsia="標楷體" w:hAnsi="標楷體" w:hint="eastAsia"/>
          <w:color w:val="000000" w:themeColor="text1"/>
        </w:rPr>
        <w:t>希望大家參與社群，才有辦法共同討論課程及授課教師等機制。參加社群不等於馬上要授課。</w:t>
      </w:r>
    </w:p>
    <w:p w:rsidR="00107D7A" w:rsidRPr="00DA53C1" w:rsidRDefault="001D3695"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校長：</w:t>
      </w:r>
      <w:r w:rsidRPr="00DA53C1">
        <w:rPr>
          <w:rFonts w:ascii="標楷體" w:eastAsia="標楷體" w:hAnsi="標楷體" w:hint="eastAsia"/>
          <w:color w:val="000000" w:themeColor="text1"/>
        </w:rPr>
        <w:t>等討論定案後，將再找社會科做說明。</w:t>
      </w:r>
    </w:p>
    <w:p w:rsidR="000C1F1E" w:rsidRPr="00DA53C1" w:rsidRDefault="000C1F1E" w:rsidP="00034F26">
      <w:pPr>
        <w:rPr>
          <w:rFonts w:ascii="標楷體" w:eastAsia="標楷體" w:hAnsi="標楷體"/>
          <w:color w:val="000000" w:themeColor="text1"/>
        </w:rPr>
      </w:pPr>
    </w:p>
    <w:p w:rsidR="00E50C14" w:rsidRPr="00DA53C1" w:rsidRDefault="00E50C14" w:rsidP="008547EF">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社會科希望在閱讀與表達</w:t>
      </w:r>
    </w:p>
    <w:p w:rsidR="006D7F81" w:rsidRPr="00DA53C1" w:rsidRDefault="006D7F81" w:rsidP="00034F26">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許鈺苓師：</w:t>
      </w:r>
      <w:r w:rsidRPr="00DA53C1">
        <w:rPr>
          <w:rFonts w:ascii="標楷體" w:eastAsia="標楷體" w:hAnsi="標楷體" w:hint="eastAsia"/>
          <w:color w:val="000000" w:themeColor="text1"/>
        </w:rPr>
        <w:t>為什麼社會科是納入主題探索，而非閱讀表達？</w:t>
      </w:r>
    </w:p>
    <w:p w:rsidR="000C1F1E" w:rsidRPr="00DA53C1" w:rsidRDefault="006D7F81"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00C459CF" w:rsidRPr="00DA53C1">
        <w:rPr>
          <w:rFonts w:ascii="標楷體" w:eastAsia="標楷體" w:hAnsi="標楷體" w:hint="eastAsia"/>
          <w:color w:val="000000" w:themeColor="text1"/>
          <w:u w:val="single"/>
        </w:rPr>
        <w:t>：</w:t>
      </w:r>
      <w:r w:rsidR="00C459CF" w:rsidRPr="00DA53C1">
        <w:rPr>
          <w:rFonts w:ascii="標楷體" w:eastAsia="標楷體" w:hAnsi="標楷體" w:hint="eastAsia"/>
          <w:color w:val="000000" w:themeColor="text1"/>
        </w:rPr>
        <w:t>在課綱小組時社會科未提出這個建議</w:t>
      </w:r>
      <w:r w:rsidRPr="00DA53C1">
        <w:rPr>
          <w:rFonts w:ascii="標楷體" w:eastAsia="標楷體" w:hAnsi="標楷體" w:hint="eastAsia"/>
          <w:color w:val="000000" w:themeColor="text1"/>
        </w:rPr>
        <w:t>，且已經討論兩次了。</w:t>
      </w:r>
    </w:p>
    <w:p w:rsidR="00C459CF" w:rsidRPr="00DA53C1" w:rsidRDefault="00C459CF" w:rsidP="00034F26">
      <w:pPr>
        <w:rPr>
          <w:rFonts w:ascii="標楷體" w:eastAsia="標楷體" w:hAnsi="標楷體"/>
          <w:strike/>
          <w:color w:val="000000" w:themeColor="text1"/>
        </w:rPr>
      </w:pPr>
      <w:r w:rsidRPr="00DA53C1">
        <w:rPr>
          <w:rFonts w:ascii="標楷體" w:eastAsia="標楷體" w:hAnsi="標楷體" w:hint="eastAsia"/>
          <w:color w:val="000000" w:themeColor="text1"/>
          <w:u w:val="single"/>
        </w:rPr>
        <w:t>許</w:t>
      </w:r>
      <w:r w:rsidR="006D7F81" w:rsidRPr="00DA53C1">
        <w:rPr>
          <w:rFonts w:ascii="標楷體" w:eastAsia="標楷體" w:hAnsi="標楷體" w:hint="eastAsia"/>
          <w:color w:val="000000" w:themeColor="text1"/>
          <w:u w:val="single"/>
        </w:rPr>
        <w:t>鈺苓師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我們未得到討論的過程與內容，</w:t>
      </w:r>
      <w:r w:rsidR="006D7F81" w:rsidRPr="00DA53C1">
        <w:rPr>
          <w:rFonts w:ascii="標楷體" w:eastAsia="標楷體" w:hAnsi="標楷體" w:hint="eastAsia"/>
          <w:color w:val="000000" w:themeColor="text1"/>
        </w:rPr>
        <w:t>現是否有轉圜餘地？</w:t>
      </w:r>
    </w:p>
    <w:p w:rsidR="006D7F81" w:rsidRPr="00DA53C1" w:rsidRDefault="006D7F81" w:rsidP="00034F26">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研發處主任</w:t>
      </w:r>
      <w:r w:rsidR="00573740"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現無法答覆，</w:t>
      </w:r>
      <w:r w:rsidR="0009654B" w:rsidRPr="00DA53C1">
        <w:rPr>
          <w:rFonts w:ascii="標楷體" w:eastAsia="標楷體" w:hAnsi="標楷體" w:hint="eastAsia"/>
          <w:color w:val="000000" w:themeColor="text1"/>
        </w:rPr>
        <w:t>因需與其他科討論。請社會科</w:t>
      </w:r>
      <w:r w:rsidRPr="00DA53C1">
        <w:rPr>
          <w:rFonts w:ascii="標楷體" w:eastAsia="標楷體" w:hAnsi="標楷體" w:hint="eastAsia"/>
          <w:color w:val="000000" w:themeColor="text1"/>
        </w:rPr>
        <w:t>討論後結果交總召，3/19</w:t>
      </w:r>
      <w:r w:rsidR="00573740" w:rsidRPr="00DA53C1">
        <w:rPr>
          <w:rFonts w:ascii="標楷體" w:eastAsia="標楷體" w:hAnsi="標楷體" w:hint="eastAsia"/>
          <w:color w:val="000000" w:themeColor="text1"/>
        </w:rPr>
        <w:t>課綱小組會議提出與各科討論</w:t>
      </w:r>
      <w:r w:rsidRPr="00DA53C1">
        <w:rPr>
          <w:rFonts w:ascii="標楷體" w:eastAsia="標楷體" w:hAnsi="標楷體" w:hint="eastAsia"/>
          <w:color w:val="000000" w:themeColor="text1"/>
        </w:rPr>
        <w:t>。</w:t>
      </w:r>
      <w:r w:rsidR="00A055AA" w:rsidRPr="00DA53C1">
        <w:rPr>
          <w:rFonts w:ascii="標楷體" w:eastAsia="標楷體" w:hAnsi="標楷體" w:hint="eastAsia"/>
          <w:color w:val="000000" w:themeColor="text1"/>
        </w:rPr>
        <w:t>固定的大主題這個想法也會在課綱小組會議上討論。</w:t>
      </w:r>
    </w:p>
    <w:p w:rsidR="009D047F" w:rsidRPr="00DA53C1" w:rsidRDefault="005C7A46"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校長：</w:t>
      </w:r>
      <w:r w:rsidRPr="00DA53C1">
        <w:rPr>
          <w:rFonts w:ascii="標楷體" w:eastAsia="標楷體" w:hAnsi="標楷體" w:hint="eastAsia"/>
          <w:color w:val="000000" w:themeColor="text1"/>
        </w:rPr>
        <w:t>現在是希望能有基本負責科目，</w:t>
      </w:r>
      <w:r w:rsidR="001D3695" w:rsidRPr="00DA53C1">
        <w:rPr>
          <w:rFonts w:ascii="標楷體" w:eastAsia="標楷體" w:hAnsi="標楷體" w:hint="eastAsia"/>
          <w:color w:val="000000" w:themeColor="text1"/>
        </w:rPr>
        <w:t>讓新課綱</w:t>
      </w:r>
      <w:r w:rsidRPr="00DA53C1">
        <w:rPr>
          <w:rFonts w:ascii="標楷體" w:eastAsia="標楷體" w:hAnsi="標楷體" w:hint="eastAsia"/>
          <w:color w:val="000000" w:themeColor="text1"/>
        </w:rPr>
        <w:t>一開始單純化，讓科內較能協調</w:t>
      </w:r>
      <w:r w:rsidR="001D3695" w:rsidRPr="00DA53C1">
        <w:rPr>
          <w:rFonts w:ascii="標楷體" w:eastAsia="標楷體" w:hAnsi="標楷體" w:hint="eastAsia"/>
          <w:color w:val="000000" w:themeColor="text1"/>
        </w:rPr>
        <w:t>工作分配</w:t>
      </w:r>
      <w:r w:rsidRPr="00DA53C1">
        <w:rPr>
          <w:rFonts w:ascii="標楷體" w:eastAsia="標楷體" w:hAnsi="標楷體" w:hint="eastAsia"/>
          <w:color w:val="000000" w:themeColor="text1"/>
        </w:rPr>
        <w:t>。以避免一人身上同時有太多課程與負擔。</w:t>
      </w:r>
      <w:r w:rsidR="001D3695" w:rsidRPr="00DA53C1">
        <w:rPr>
          <w:rFonts w:ascii="標楷體" w:eastAsia="標楷體" w:hAnsi="標楷體" w:hint="eastAsia"/>
          <w:color w:val="000000" w:themeColor="text1"/>
        </w:rPr>
        <w:t>現在讓數學搭社會或自然，是因為自然、社會多跨年級，且未來數學科、</w:t>
      </w:r>
      <w:r w:rsidR="00C34414" w:rsidRPr="00DA53C1">
        <w:rPr>
          <w:rFonts w:ascii="標楷體" w:eastAsia="標楷體" w:hAnsi="標楷體" w:hint="eastAsia"/>
          <w:color w:val="000000" w:themeColor="text1"/>
        </w:rPr>
        <w:t>自然</w:t>
      </w:r>
      <w:r w:rsidR="001D3695" w:rsidRPr="00DA53C1">
        <w:rPr>
          <w:rFonts w:ascii="標楷體" w:eastAsia="標楷體" w:hAnsi="標楷體" w:hint="eastAsia"/>
          <w:color w:val="000000" w:themeColor="text1"/>
        </w:rPr>
        <w:t>科多有</w:t>
      </w:r>
      <w:r w:rsidR="00C34414" w:rsidRPr="00DA53C1">
        <w:rPr>
          <w:rFonts w:ascii="標楷體" w:eastAsia="標楷體" w:hAnsi="標楷體" w:hint="eastAsia"/>
          <w:color w:val="000000" w:themeColor="text1"/>
        </w:rPr>
        <w:t>補救教學，現讓</w:t>
      </w:r>
      <w:r w:rsidR="001D3695" w:rsidRPr="00DA53C1">
        <w:rPr>
          <w:rFonts w:ascii="標楷體" w:eastAsia="標楷體" w:hAnsi="標楷體" w:hint="eastAsia"/>
          <w:color w:val="000000" w:themeColor="text1"/>
        </w:rPr>
        <w:t>這個社群組成</w:t>
      </w:r>
      <w:r w:rsidR="00C34414" w:rsidRPr="00DA53C1">
        <w:rPr>
          <w:rFonts w:ascii="標楷體" w:eastAsia="標楷體" w:hAnsi="標楷體" w:hint="eastAsia"/>
          <w:color w:val="000000" w:themeColor="text1"/>
        </w:rPr>
        <w:t>人數較多，分攤負擔較小</w:t>
      </w:r>
      <w:r w:rsidR="001D3695" w:rsidRPr="00DA53C1">
        <w:rPr>
          <w:rFonts w:ascii="標楷體" w:eastAsia="標楷體" w:hAnsi="標楷體" w:hint="eastAsia"/>
          <w:color w:val="000000" w:themeColor="text1"/>
        </w:rPr>
        <w:t>，</w:t>
      </w:r>
      <w:r w:rsidR="00D3000A" w:rsidRPr="00DA53C1">
        <w:rPr>
          <w:rFonts w:ascii="標楷體" w:eastAsia="標楷體" w:hAnsi="標楷體" w:hint="eastAsia"/>
          <w:color w:val="000000" w:themeColor="text1"/>
        </w:rPr>
        <w:t>也避免其他科負擔沉重。</w:t>
      </w:r>
      <w:r w:rsidR="001D3695" w:rsidRPr="00DA53C1">
        <w:rPr>
          <w:rFonts w:ascii="標楷體" w:eastAsia="標楷體" w:hAnsi="標楷體" w:hint="eastAsia"/>
          <w:color w:val="000000" w:themeColor="text1"/>
        </w:rPr>
        <w:t>若社會科改至閱讀與表達，則其他科可能負擔將更沉重。另許多</w:t>
      </w:r>
      <w:r w:rsidR="00D3000A" w:rsidRPr="00DA53C1">
        <w:rPr>
          <w:rFonts w:ascii="標楷體" w:eastAsia="標楷體" w:hAnsi="標楷體" w:hint="eastAsia"/>
          <w:color w:val="000000" w:themeColor="text1"/>
        </w:rPr>
        <w:t>議題多與社會</w:t>
      </w:r>
      <w:r w:rsidR="001D3695" w:rsidRPr="00DA53C1">
        <w:rPr>
          <w:rFonts w:ascii="標楷體" w:eastAsia="標楷體" w:hAnsi="標楷體" w:hint="eastAsia"/>
          <w:color w:val="000000" w:themeColor="text1"/>
        </w:rPr>
        <w:t>、自然相關，而</w:t>
      </w:r>
      <w:r w:rsidR="0032171B" w:rsidRPr="00DA53C1">
        <w:rPr>
          <w:rFonts w:ascii="標楷體" w:eastAsia="標楷體" w:hAnsi="標楷體" w:hint="eastAsia"/>
          <w:color w:val="000000" w:themeColor="text1"/>
        </w:rPr>
        <w:t>數學科較</w:t>
      </w:r>
      <w:r w:rsidR="00D3000A" w:rsidRPr="00DA53C1">
        <w:rPr>
          <w:rFonts w:ascii="標楷體" w:eastAsia="標楷體" w:hAnsi="標楷體" w:hint="eastAsia"/>
          <w:color w:val="000000" w:themeColor="text1"/>
        </w:rPr>
        <w:t>傾向分析工具。</w:t>
      </w:r>
      <w:r w:rsidR="0032171B" w:rsidRPr="00DA53C1">
        <w:rPr>
          <w:rFonts w:ascii="標楷體" w:eastAsia="標楷體" w:hAnsi="標楷體" w:hint="eastAsia"/>
          <w:color w:val="000000" w:themeColor="text1"/>
        </w:rPr>
        <w:t>若未來成熟了，可再</w:t>
      </w:r>
      <w:r w:rsidR="00D3000A" w:rsidRPr="00DA53C1">
        <w:rPr>
          <w:rFonts w:ascii="標楷體" w:eastAsia="標楷體" w:hAnsi="標楷體" w:hint="eastAsia"/>
          <w:color w:val="000000" w:themeColor="text1"/>
        </w:rPr>
        <w:t>討論科目課程分配，但也須考量師資人力分配。</w:t>
      </w:r>
    </w:p>
    <w:p w:rsidR="009D047F" w:rsidRPr="00DA53C1" w:rsidRDefault="009D047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盛</w:t>
      </w:r>
      <w:r w:rsidR="008547EF" w:rsidRPr="00DA53C1">
        <w:rPr>
          <w:rFonts w:ascii="標楷體" w:eastAsia="標楷體" w:hAnsi="標楷體" w:hint="eastAsia"/>
          <w:color w:val="000000" w:themeColor="text1"/>
          <w:u w:val="single"/>
        </w:rPr>
        <w:t>素卿師</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主題探索可能會與高三加深加廣課程內容相同，若開放當年討論主題，可能未來相衝突，且不</w:t>
      </w:r>
      <w:r w:rsidR="00DE26D0" w:rsidRPr="00DA53C1">
        <w:rPr>
          <w:rFonts w:ascii="標楷體" w:eastAsia="標楷體" w:hAnsi="標楷體" w:hint="eastAsia"/>
          <w:color w:val="000000" w:themeColor="text1"/>
        </w:rPr>
        <w:t>易準備。建議訂定固定的明確主題方向，任課老師在去找下面的子主題。建議3/19</w:t>
      </w:r>
      <w:r w:rsidR="00CA55AD" w:rsidRPr="00DA53C1">
        <w:rPr>
          <w:rFonts w:ascii="標楷體" w:eastAsia="標楷體" w:hAnsi="標楷體" w:hint="eastAsia"/>
          <w:color w:val="000000" w:themeColor="text1"/>
        </w:rPr>
        <w:t>在108課綱小組時校長說</w:t>
      </w:r>
      <w:r w:rsidRPr="00DA53C1">
        <w:rPr>
          <w:rFonts w:ascii="標楷體" w:eastAsia="標楷體" w:hAnsi="標楷體" w:hint="eastAsia"/>
          <w:color w:val="000000" w:themeColor="text1"/>
        </w:rPr>
        <w:t>出大同的課程發展</w:t>
      </w:r>
      <w:r w:rsidR="00DE26D0" w:rsidRPr="00DA53C1">
        <w:rPr>
          <w:rFonts w:ascii="標楷體" w:eastAsia="標楷體" w:hAnsi="標楷體" w:hint="eastAsia"/>
          <w:color w:val="000000" w:themeColor="text1"/>
        </w:rPr>
        <w:t>固定</w:t>
      </w:r>
      <w:r w:rsidRPr="00DA53C1">
        <w:rPr>
          <w:rFonts w:ascii="標楷體" w:eastAsia="標楷體" w:hAnsi="標楷體" w:hint="eastAsia"/>
          <w:color w:val="000000" w:themeColor="text1"/>
        </w:rPr>
        <w:t>的明確主題方向。</w:t>
      </w:r>
    </w:p>
    <w:p w:rsidR="009D047F" w:rsidRPr="00DA53C1" w:rsidRDefault="008547E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校長：</w:t>
      </w:r>
      <w:r w:rsidR="00D5272A" w:rsidRPr="00DA53C1">
        <w:rPr>
          <w:rFonts w:ascii="標楷體" w:eastAsia="標楷體" w:hAnsi="標楷體" w:hint="eastAsia"/>
          <w:color w:val="000000" w:themeColor="text1"/>
        </w:rPr>
        <w:t>現在的想法是學生</w:t>
      </w:r>
      <w:r w:rsidR="000B4367" w:rsidRPr="00DA53C1">
        <w:rPr>
          <w:rFonts w:ascii="標楷體" w:eastAsia="標楷體" w:hAnsi="標楷體" w:hint="eastAsia"/>
          <w:color w:val="000000" w:themeColor="text1"/>
        </w:rPr>
        <w:t>在面對未來的世界會遇到的</w:t>
      </w:r>
      <w:r w:rsidR="00D5272A" w:rsidRPr="00DA53C1">
        <w:rPr>
          <w:rFonts w:ascii="標楷體" w:eastAsia="標楷體" w:hAnsi="標楷體" w:hint="eastAsia"/>
          <w:color w:val="000000" w:themeColor="text1"/>
        </w:rPr>
        <w:t>重大議題為何，</w:t>
      </w:r>
      <w:r w:rsidR="000B4367" w:rsidRPr="00DA53C1">
        <w:rPr>
          <w:rFonts w:ascii="標楷體" w:eastAsia="標楷體" w:hAnsi="標楷體" w:hint="eastAsia"/>
          <w:color w:val="000000" w:themeColor="text1"/>
        </w:rPr>
        <w:t>再由授課</w:t>
      </w:r>
      <w:r w:rsidR="00D5272A" w:rsidRPr="00DA53C1">
        <w:rPr>
          <w:rFonts w:ascii="標楷體" w:eastAsia="標楷體" w:hAnsi="標楷體" w:hint="eastAsia"/>
          <w:color w:val="000000" w:themeColor="text1"/>
        </w:rPr>
        <w:t>老師提到課發會討論</w:t>
      </w:r>
      <w:r w:rsidR="000B4367" w:rsidRPr="00DA53C1">
        <w:rPr>
          <w:rFonts w:ascii="標楷體" w:eastAsia="標楷體" w:hAnsi="標楷體" w:hint="eastAsia"/>
          <w:color w:val="000000" w:themeColor="text1"/>
        </w:rPr>
        <w:t>。主題可能因時代、</w:t>
      </w:r>
      <w:r w:rsidR="00D5272A" w:rsidRPr="00DA53C1">
        <w:rPr>
          <w:rFonts w:ascii="標楷體" w:eastAsia="標楷體" w:hAnsi="標楷體" w:hint="eastAsia"/>
          <w:color w:val="000000" w:themeColor="text1"/>
        </w:rPr>
        <w:t>老師的專長、當下面對議題等</w:t>
      </w:r>
      <w:r w:rsidR="000B4367" w:rsidRPr="00DA53C1">
        <w:rPr>
          <w:rFonts w:ascii="標楷體" w:eastAsia="標楷體" w:hAnsi="標楷體" w:hint="eastAsia"/>
          <w:color w:val="000000" w:themeColor="text1"/>
        </w:rPr>
        <w:t>因素調整</w:t>
      </w:r>
      <w:r w:rsidR="00D5272A" w:rsidRPr="00DA53C1">
        <w:rPr>
          <w:rFonts w:ascii="標楷體" w:eastAsia="標楷體" w:hAnsi="標楷體" w:hint="eastAsia"/>
          <w:color w:val="000000" w:themeColor="text1"/>
        </w:rPr>
        <w:t>訂定。是否定明確主題要再思考。</w:t>
      </w:r>
    </w:p>
    <w:p w:rsidR="00D5272A" w:rsidRPr="00DA53C1" w:rsidRDefault="008547E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盛素卿師：</w:t>
      </w:r>
      <w:r w:rsidR="00D5272A" w:rsidRPr="00DA53C1">
        <w:rPr>
          <w:rFonts w:ascii="標楷體" w:eastAsia="標楷體" w:hAnsi="標楷體" w:hint="eastAsia"/>
          <w:color w:val="000000" w:themeColor="text1"/>
        </w:rPr>
        <w:t>若主題每年變動，校外</w:t>
      </w:r>
      <w:r w:rsidR="000B4367" w:rsidRPr="00DA53C1">
        <w:rPr>
          <w:rFonts w:ascii="標楷體" w:eastAsia="標楷體" w:hAnsi="標楷體" w:hint="eastAsia"/>
          <w:color w:val="000000" w:themeColor="text1"/>
        </w:rPr>
        <w:t>的家長和學生</w:t>
      </w:r>
      <w:r w:rsidR="00D5272A" w:rsidRPr="00DA53C1">
        <w:rPr>
          <w:rFonts w:ascii="標楷體" w:eastAsia="標楷體" w:hAnsi="標楷體" w:hint="eastAsia"/>
          <w:color w:val="000000" w:themeColor="text1"/>
        </w:rPr>
        <w:t>對學校的明確印象為何？</w:t>
      </w:r>
      <w:r w:rsidR="001C37C4" w:rsidRPr="00DA53C1">
        <w:rPr>
          <w:rFonts w:ascii="標楷體" w:eastAsia="標楷體" w:hAnsi="標楷體" w:hint="eastAsia"/>
          <w:color w:val="000000" w:themeColor="text1"/>
        </w:rPr>
        <w:t>若服務學習，</w:t>
      </w:r>
      <w:r w:rsidR="00962A47" w:rsidRPr="00DA53C1">
        <w:rPr>
          <w:rFonts w:ascii="標楷體" w:eastAsia="標楷體" w:hAnsi="標楷體" w:hint="eastAsia"/>
          <w:color w:val="000000" w:themeColor="text1"/>
        </w:rPr>
        <w:t>各科都能參與</w:t>
      </w:r>
      <w:r w:rsidR="001C37C4" w:rsidRPr="00DA53C1">
        <w:rPr>
          <w:rFonts w:ascii="標楷體" w:eastAsia="標楷體" w:hAnsi="標楷體" w:hint="eastAsia"/>
          <w:color w:val="000000" w:themeColor="text1"/>
        </w:rPr>
        <w:t>。</w:t>
      </w:r>
    </w:p>
    <w:p w:rsidR="00C11E1A" w:rsidRPr="00DA53C1" w:rsidRDefault="008547E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校長：</w:t>
      </w:r>
      <w:r w:rsidR="00C11E1A" w:rsidRPr="00DA53C1">
        <w:rPr>
          <w:rFonts w:ascii="標楷體" w:eastAsia="標楷體" w:hAnsi="標楷體" w:hint="eastAsia"/>
          <w:color w:val="000000" w:themeColor="text1"/>
        </w:rPr>
        <w:t>當時</w:t>
      </w:r>
      <w:r w:rsidR="0040308D" w:rsidRPr="00DA53C1">
        <w:rPr>
          <w:rFonts w:ascii="標楷體" w:eastAsia="標楷體" w:hAnsi="標楷體" w:hint="eastAsia"/>
          <w:color w:val="000000" w:themeColor="text1"/>
        </w:rPr>
        <w:t>在構思時</w:t>
      </w:r>
      <w:r w:rsidR="00C11E1A" w:rsidRPr="00DA53C1">
        <w:rPr>
          <w:rFonts w:ascii="標楷體" w:eastAsia="標楷體" w:hAnsi="標楷體" w:hint="eastAsia"/>
          <w:color w:val="000000" w:themeColor="text1"/>
        </w:rPr>
        <w:t>沒有考量到這個環節</w:t>
      </w:r>
      <w:r w:rsidR="0040308D" w:rsidRPr="00DA53C1">
        <w:rPr>
          <w:rFonts w:ascii="標楷體" w:eastAsia="標楷體" w:hAnsi="標楷體" w:hint="eastAsia"/>
          <w:color w:val="000000" w:themeColor="text1"/>
        </w:rPr>
        <w:t>。</w:t>
      </w:r>
    </w:p>
    <w:p w:rsidR="00C11E1A" w:rsidRPr="00DA53C1" w:rsidRDefault="008547E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盛素卿師：</w:t>
      </w:r>
      <w:r w:rsidR="0040308D" w:rsidRPr="00DA53C1">
        <w:rPr>
          <w:rFonts w:ascii="標楷體" w:eastAsia="標楷體" w:hAnsi="標楷體" w:hint="eastAsia"/>
          <w:color w:val="000000" w:themeColor="text1"/>
        </w:rPr>
        <w:t>希望能把主題探索的範圍放大，</w:t>
      </w:r>
      <w:r w:rsidR="00DA1B43" w:rsidRPr="00DA53C1">
        <w:rPr>
          <w:rFonts w:ascii="標楷體" w:eastAsia="標楷體" w:hAnsi="標楷體" w:hint="eastAsia"/>
          <w:color w:val="000000" w:themeColor="text1"/>
        </w:rPr>
        <w:t>未來</w:t>
      </w:r>
      <w:r w:rsidR="0040308D" w:rsidRPr="00DA53C1">
        <w:rPr>
          <w:rFonts w:ascii="標楷體" w:eastAsia="標楷體" w:hAnsi="標楷體" w:hint="eastAsia"/>
          <w:color w:val="000000" w:themeColor="text1"/>
        </w:rPr>
        <w:t>希望各科都</w:t>
      </w:r>
      <w:r w:rsidR="00DA1B43" w:rsidRPr="00DA53C1">
        <w:rPr>
          <w:rFonts w:ascii="標楷體" w:eastAsia="標楷體" w:hAnsi="標楷體" w:hint="eastAsia"/>
          <w:color w:val="000000" w:themeColor="text1"/>
        </w:rPr>
        <w:t>可加入</w:t>
      </w:r>
      <w:r w:rsidR="0040308D" w:rsidRPr="00DA53C1">
        <w:rPr>
          <w:rFonts w:ascii="標楷體" w:eastAsia="標楷體" w:hAnsi="標楷體" w:hint="eastAsia"/>
          <w:color w:val="000000" w:themeColor="text1"/>
        </w:rPr>
        <w:t>。</w:t>
      </w:r>
    </w:p>
    <w:p w:rsidR="000570B5" w:rsidRPr="00DA53C1" w:rsidRDefault="00DA1B43" w:rsidP="00034F26">
      <w:pPr>
        <w:rPr>
          <w:rFonts w:ascii="標楷體" w:eastAsia="標楷體" w:hAnsi="標楷體"/>
          <w:color w:val="000000" w:themeColor="text1"/>
        </w:rPr>
      </w:pPr>
      <w:r w:rsidRPr="00DA53C1">
        <w:rPr>
          <w:rFonts w:ascii="標楷體" w:eastAsia="標楷體" w:hAnsi="標楷體" w:hint="eastAsia"/>
          <w:color w:val="000000" w:themeColor="text1"/>
        </w:rPr>
        <w:t>校：現未納入</w:t>
      </w:r>
      <w:r w:rsidR="0040308D" w:rsidRPr="00DA53C1">
        <w:rPr>
          <w:rFonts w:ascii="標楷體" w:eastAsia="標楷體" w:hAnsi="標楷體" w:hint="eastAsia"/>
          <w:color w:val="000000" w:themeColor="text1"/>
        </w:rPr>
        <w:t>藝能科</w:t>
      </w:r>
      <w:r w:rsidRPr="00DA53C1">
        <w:rPr>
          <w:rFonts w:ascii="標楷體" w:eastAsia="標楷體" w:hAnsi="標楷體" w:hint="eastAsia"/>
          <w:color w:val="000000" w:themeColor="text1"/>
        </w:rPr>
        <w:t>是因為新課綱時數沒有減少</w:t>
      </w:r>
      <w:r w:rsidR="000570B5" w:rsidRPr="00DA53C1">
        <w:rPr>
          <w:rFonts w:ascii="標楷體" w:eastAsia="標楷體" w:hAnsi="標楷體" w:hint="eastAsia"/>
          <w:color w:val="000000" w:themeColor="text1"/>
        </w:rPr>
        <w:t>，甚至變多</w:t>
      </w:r>
      <w:r w:rsidR="000E2601" w:rsidRPr="00DA53C1">
        <w:rPr>
          <w:rFonts w:ascii="標楷體" w:eastAsia="標楷體" w:hAnsi="標楷體" w:hint="eastAsia"/>
          <w:color w:val="000000" w:themeColor="text1"/>
        </w:rPr>
        <w:t>，若課程過多恐超鐘點太多、課程數太多，現先暫緩，若有興趣可鼓勵參加</w:t>
      </w:r>
      <w:r w:rsidR="0040308D" w:rsidRPr="00DA53C1">
        <w:rPr>
          <w:rFonts w:ascii="標楷體" w:eastAsia="標楷體" w:hAnsi="標楷體" w:hint="eastAsia"/>
          <w:color w:val="000000" w:themeColor="text1"/>
        </w:rPr>
        <w:t>。另有藝能科人力問題，未來師資缺額是否增聘藝能科可再</w:t>
      </w:r>
      <w:r w:rsidR="000570B5" w:rsidRPr="00DA53C1">
        <w:rPr>
          <w:rFonts w:ascii="標楷體" w:eastAsia="標楷體" w:hAnsi="標楷體" w:hint="eastAsia"/>
          <w:color w:val="000000" w:themeColor="text1"/>
        </w:rPr>
        <w:t>討論。</w:t>
      </w:r>
    </w:p>
    <w:p w:rsidR="000570B5" w:rsidRPr="00DA53C1" w:rsidRDefault="008547EF"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lastRenderedPageBreak/>
        <w:t>范</w:t>
      </w:r>
      <w:r w:rsidR="000570B5" w:rsidRPr="00DA53C1">
        <w:rPr>
          <w:rFonts w:ascii="標楷體" w:eastAsia="標楷體" w:hAnsi="標楷體" w:hint="eastAsia"/>
          <w:color w:val="000000" w:themeColor="text1"/>
          <w:u w:val="single"/>
        </w:rPr>
        <w:t>秀</w:t>
      </w:r>
      <w:r w:rsidRPr="00DA53C1">
        <w:rPr>
          <w:rFonts w:ascii="標楷體" w:eastAsia="標楷體" w:hAnsi="標楷體" w:hint="eastAsia"/>
          <w:color w:val="000000" w:themeColor="text1"/>
          <w:u w:val="single"/>
        </w:rPr>
        <w:t>儀師</w:t>
      </w:r>
      <w:r w:rsidR="000570B5" w:rsidRPr="00DA53C1">
        <w:rPr>
          <w:rFonts w:ascii="標楷體" w:eastAsia="標楷體" w:hAnsi="標楷體" w:hint="eastAsia"/>
          <w:color w:val="000000" w:themeColor="text1"/>
          <w:u w:val="single"/>
        </w:rPr>
        <w:t>：</w:t>
      </w:r>
      <w:r w:rsidR="00BB352C" w:rsidRPr="00DA53C1">
        <w:rPr>
          <w:rFonts w:ascii="標楷體" w:eastAsia="標楷體" w:hAnsi="標楷體" w:hint="eastAsia"/>
          <w:color w:val="000000" w:themeColor="text1"/>
        </w:rPr>
        <w:t>之前在108課綱小組會議時有提到，認為主題探索與設計思考可以合併，現在改為閱讀與表達，還是可以放入主題探索內。若像盛老師提到要呈現學校特色，是否可放大課程名稱如「生活藝術」那各科老師都能加入。除了專科的主題外，若是訂好主題，當有基底主題，再加入自己的學科見解與生活經驗，都會比重定主題從零到有來的輕鬆些。</w:t>
      </w:r>
    </w:p>
    <w:p w:rsidR="00BB352C" w:rsidRPr="00DA53C1" w:rsidRDefault="00BB352C"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校長：</w:t>
      </w:r>
      <w:r w:rsidRPr="00DA53C1">
        <w:rPr>
          <w:rFonts w:ascii="標楷體" w:eastAsia="標楷體" w:hAnsi="標楷體" w:hint="eastAsia"/>
          <w:color w:val="000000" w:themeColor="text1"/>
        </w:rPr>
        <w:t>當時討論每年訂新主題，是參考芬蘭新課綱的概念。未來主題是否定下來，也不排斥。至於主題探索與閱讀表達是否要合併，還要再考慮是否會有太多變動。因6月要將課程計畫報局。</w:t>
      </w:r>
    </w:p>
    <w:p w:rsidR="00BB352C" w:rsidRPr="00DA53C1" w:rsidRDefault="00BB352C"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林玟慧師：</w:t>
      </w:r>
      <w:r w:rsidRPr="00DA53C1">
        <w:rPr>
          <w:rFonts w:ascii="標楷體" w:eastAsia="標楷體" w:hAnsi="標楷體" w:hint="eastAsia"/>
          <w:color w:val="000000" w:themeColor="text1"/>
        </w:rPr>
        <w:t>是否可訂一個主題用兩三年？較有明確方向。</w:t>
      </w:r>
    </w:p>
    <w:p w:rsidR="00C34414" w:rsidRPr="00DA53C1" w:rsidRDefault="00BB352C" w:rsidP="00034F26">
      <w:pPr>
        <w:rPr>
          <w:rFonts w:ascii="標楷體" w:eastAsia="標楷體" w:hAnsi="標楷體"/>
          <w:color w:val="000000" w:themeColor="text1"/>
        </w:rPr>
      </w:pPr>
      <w:r w:rsidRPr="00DA53C1">
        <w:rPr>
          <w:rFonts w:ascii="標楷體" w:eastAsia="標楷體" w:hAnsi="標楷體" w:hint="eastAsia"/>
          <w:color w:val="000000" w:themeColor="text1"/>
          <w:u w:val="single"/>
        </w:rPr>
        <w:t>莊美蓮師：</w:t>
      </w:r>
      <w:r w:rsidR="009064EF" w:rsidRPr="00DA53C1">
        <w:rPr>
          <w:rFonts w:ascii="標楷體" w:eastAsia="標楷體" w:hAnsi="標楷體" w:hint="eastAsia"/>
          <w:color w:val="000000" w:themeColor="text1"/>
        </w:rPr>
        <w:t>以一個108新課綱的家長身分，當在選學校時會希望小孩不要有太大負擔、太多報告。也會思考這個主題如果學習成果有限，那等大學再學就好。所以如果有一個明確的主題，比較能吸引家長選擇。</w:t>
      </w:r>
    </w:p>
    <w:p w:rsidR="0031421D" w:rsidRPr="00DA53C1" w:rsidRDefault="0031421D" w:rsidP="00034F26">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校長：</w:t>
      </w:r>
      <w:r w:rsidRPr="00DA53C1">
        <w:rPr>
          <w:rFonts w:ascii="標楷體" w:eastAsia="標楷體" w:hAnsi="標楷體" w:hint="eastAsia"/>
          <w:color w:val="000000" w:themeColor="text1"/>
        </w:rPr>
        <w:t>主題將再討論。</w:t>
      </w:r>
      <w:r w:rsidR="00AF4CC9" w:rsidRPr="00DA53C1">
        <w:rPr>
          <w:rFonts w:ascii="標楷體" w:eastAsia="標楷體" w:hAnsi="標楷體" w:hint="eastAsia"/>
          <w:color w:val="000000" w:themeColor="text1"/>
        </w:rPr>
        <w:t>在課綱小組再討論。</w:t>
      </w:r>
    </w:p>
    <w:p w:rsidR="0063317A" w:rsidRPr="00DA53C1" w:rsidRDefault="0063317A" w:rsidP="009E38BC">
      <w:pPr>
        <w:rPr>
          <w:rFonts w:ascii="標楷體" w:eastAsia="標楷體" w:hAnsi="標楷體"/>
          <w:color w:val="000000" w:themeColor="text1"/>
        </w:rPr>
      </w:pPr>
    </w:p>
    <w:p w:rsidR="00524300" w:rsidRPr="00DA53C1" w:rsidRDefault="008734A0" w:rsidP="00EE0513">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加深加廣課程：</w:t>
      </w:r>
    </w:p>
    <w:p w:rsidR="00524300"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許鈺苓師：</w:t>
      </w:r>
      <w:r w:rsidR="00B40E4F" w:rsidRPr="00DA53C1">
        <w:rPr>
          <w:rFonts w:ascii="標楷體" w:eastAsia="標楷體" w:hAnsi="標楷體" w:hint="eastAsia"/>
          <w:color w:val="000000" w:themeColor="text1"/>
        </w:rPr>
        <w:t>根據課發會資料，</w:t>
      </w:r>
      <w:r w:rsidR="00C16398" w:rsidRPr="00DA53C1">
        <w:rPr>
          <w:rFonts w:ascii="標楷體" w:eastAsia="標楷體" w:hAnsi="標楷體" w:hint="eastAsia"/>
          <w:color w:val="000000" w:themeColor="text1"/>
        </w:rPr>
        <w:t>加深加廣為何被排在高二？社會科提出是希望高三</w:t>
      </w:r>
    </w:p>
    <w:p w:rsidR="00C16398"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教務主任：</w:t>
      </w:r>
      <w:r w:rsidR="00C16398" w:rsidRPr="00DA53C1">
        <w:rPr>
          <w:rFonts w:ascii="標楷體" w:eastAsia="標楷體" w:hAnsi="標楷體" w:hint="eastAsia"/>
          <w:color w:val="000000" w:themeColor="text1"/>
        </w:rPr>
        <w:t>自然科重點是希望學群編班</w:t>
      </w:r>
      <w:r w:rsidR="00066E29" w:rsidRPr="00DA53C1">
        <w:rPr>
          <w:rFonts w:ascii="標楷體" w:eastAsia="標楷體" w:hAnsi="標楷體" w:hint="eastAsia"/>
          <w:color w:val="000000" w:themeColor="text1"/>
        </w:rPr>
        <w:t>，而不是加深加廣在哪一年段。</w:t>
      </w:r>
    </w:p>
    <w:p w:rsidR="00C16398"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研發處主任</w:t>
      </w:r>
      <w:r w:rsidR="00C16398" w:rsidRPr="00DA53C1">
        <w:rPr>
          <w:rFonts w:ascii="標楷體" w:eastAsia="標楷體" w:hAnsi="標楷體" w:hint="eastAsia"/>
          <w:color w:val="000000" w:themeColor="text1"/>
          <w:u w:val="single"/>
        </w:rPr>
        <w:t>：</w:t>
      </w:r>
      <w:r w:rsidR="00C16398" w:rsidRPr="00DA53C1">
        <w:rPr>
          <w:rFonts w:ascii="標楷體" w:eastAsia="標楷體" w:hAnsi="標楷體" w:hint="eastAsia"/>
          <w:color w:val="000000" w:themeColor="text1"/>
        </w:rPr>
        <w:t>這目前是未定案</w:t>
      </w:r>
    </w:p>
    <w:p w:rsidR="00365E81"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教務主任：</w:t>
      </w:r>
      <w:r w:rsidR="00EE0513" w:rsidRPr="00DA53C1">
        <w:rPr>
          <w:rFonts w:ascii="標楷體" w:eastAsia="標楷體" w:hAnsi="標楷體" w:hint="eastAsia"/>
          <w:color w:val="000000" w:themeColor="text1"/>
        </w:rPr>
        <w:t>106/10/30</w:t>
      </w:r>
      <w:r w:rsidR="00365E81" w:rsidRPr="00DA53C1">
        <w:rPr>
          <w:rFonts w:ascii="標楷體" w:eastAsia="標楷體" w:hAnsi="標楷體" w:hint="eastAsia"/>
          <w:color w:val="000000" w:themeColor="text1"/>
        </w:rPr>
        <w:t>有請輔導室統計畢業生學群分析</w:t>
      </w:r>
      <w:r w:rsidR="00C352AA" w:rsidRPr="00DA53C1">
        <w:rPr>
          <w:rFonts w:ascii="標楷體" w:eastAsia="標楷體" w:hAnsi="標楷體" w:hint="eastAsia"/>
          <w:color w:val="000000" w:themeColor="text1"/>
        </w:rPr>
        <w:t>，以討論是否以班群編班</w:t>
      </w:r>
      <w:r w:rsidR="00D35A2C" w:rsidRPr="00DA53C1">
        <w:rPr>
          <w:rFonts w:ascii="標楷體" w:eastAsia="標楷體" w:hAnsi="標楷體" w:hint="eastAsia"/>
          <w:color w:val="000000" w:themeColor="text1"/>
        </w:rPr>
        <w:t>，</w:t>
      </w:r>
      <w:r w:rsidR="00066E29" w:rsidRPr="00DA53C1">
        <w:rPr>
          <w:rFonts w:ascii="標楷體" w:eastAsia="標楷體" w:hAnsi="標楷體" w:hint="eastAsia"/>
          <w:color w:val="000000" w:themeColor="text1"/>
        </w:rPr>
        <w:t>原預計以班群。</w:t>
      </w:r>
      <w:r w:rsidR="00D35A2C" w:rsidRPr="00DA53C1">
        <w:rPr>
          <w:rFonts w:ascii="標楷體" w:eastAsia="標楷體" w:hAnsi="標楷體" w:hint="eastAsia"/>
          <w:color w:val="000000" w:themeColor="text1"/>
        </w:rPr>
        <w:t>107/01/08</w:t>
      </w:r>
      <w:r w:rsidR="00066E29" w:rsidRPr="00DA53C1">
        <w:rPr>
          <w:rFonts w:ascii="標楷體" w:eastAsia="標楷體" w:hAnsi="標楷體" w:hint="eastAsia"/>
          <w:color w:val="000000" w:themeColor="text1"/>
        </w:rPr>
        <w:t>自然科討論後</w:t>
      </w:r>
      <w:r w:rsidR="00D35A2C" w:rsidRPr="00DA53C1">
        <w:rPr>
          <w:rFonts w:ascii="標楷體" w:eastAsia="標楷體" w:hAnsi="標楷體" w:hint="eastAsia"/>
          <w:color w:val="000000" w:themeColor="text1"/>
        </w:rPr>
        <w:t>提出</w:t>
      </w:r>
      <w:r w:rsidR="00066E29" w:rsidRPr="00DA53C1">
        <w:rPr>
          <w:rFonts w:ascii="標楷體" w:eastAsia="標楷體" w:hAnsi="標楷體" w:hint="eastAsia"/>
          <w:color w:val="000000" w:themeColor="text1"/>
        </w:rPr>
        <w:t>建議以學群分。</w:t>
      </w:r>
      <w:r w:rsidR="00D35A2C" w:rsidRPr="00DA53C1">
        <w:rPr>
          <w:rFonts w:ascii="標楷體" w:eastAsia="標楷體" w:hAnsi="標楷體" w:hint="eastAsia"/>
          <w:color w:val="000000" w:themeColor="text1"/>
        </w:rPr>
        <w:t>現在讓各科討論後再議。</w:t>
      </w:r>
    </w:p>
    <w:p w:rsidR="00C16398"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盛素卿師／許鈺苓師：</w:t>
      </w:r>
      <w:r w:rsidRPr="00DA53C1">
        <w:rPr>
          <w:rFonts w:ascii="標楷體" w:eastAsia="標楷體" w:hAnsi="標楷體" w:hint="eastAsia"/>
          <w:color w:val="000000" w:themeColor="text1"/>
        </w:rPr>
        <w:t>加深加廣（探究與實作）是否可移至高三？</w:t>
      </w:r>
    </w:p>
    <w:p w:rsidR="00931C96" w:rsidRPr="00DA53C1" w:rsidRDefault="00931C96" w:rsidP="009E38BC">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教務主任：</w:t>
      </w:r>
      <w:r w:rsidRPr="00DA53C1">
        <w:rPr>
          <w:rFonts w:ascii="標楷體" w:eastAsia="標楷體" w:hAnsi="標楷體" w:hint="eastAsia"/>
          <w:color w:val="000000" w:themeColor="text1"/>
        </w:rPr>
        <w:t>學分規劃表尚未定案，因為領綱尚未出來且需再參考領綱。可在課發會討論。</w:t>
      </w:r>
    </w:p>
    <w:p w:rsidR="004E41FF"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許鈺苓師：</w:t>
      </w:r>
      <w:r w:rsidRPr="00DA53C1">
        <w:rPr>
          <w:rFonts w:ascii="標楷體" w:eastAsia="標楷體" w:hAnsi="標楷體" w:hint="eastAsia"/>
          <w:color w:val="000000" w:themeColor="text1"/>
        </w:rPr>
        <w:t>社會科</w:t>
      </w:r>
      <w:r w:rsidR="006F7A99" w:rsidRPr="00DA53C1">
        <w:rPr>
          <w:rFonts w:ascii="標楷體" w:eastAsia="標楷體" w:hAnsi="標楷體" w:hint="eastAsia"/>
          <w:color w:val="000000" w:themeColor="text1"/>
        </w:rPr>
        <w:t>建議加深加廣是學群制綁必選，</w:t>
      </w:r>
      <w:r w:rsidRPr="00DA53C1">
        <w:rPr>
          <w:rFonts w:ascii="標楷體" w:eastAsia="標楷體" w:hAnsi="標楷體" w:hint="eastAsia"/>
          <w:color w:val="000000" w:themeColor="text1"/>
        </w:rPr>
        <w:t>以</w:t>
      </w:r>
      <w:r w:rsidR="006F7A99" w:rsidRPr="00DA53C1">
        <w:rPr>
          <w:rFonts w:ascii="標楷體" w:eastAsia="標楷體" w:hAnsi="標楷體" w:hint="eastAsia"/>
          <w:color w:val="000000" w:themeColor="text1"/>
        </w:rPr>
        <w:t>確認開課鐘點數</w:t>
      </w:r>
      <w:r w:rsidRPr="00DA53C1">
        <w:rPr>
          <w:rFonts w:ascii="標楷體" w:eastAsia="標楷體" w:hAnsi="標楷體" w:hint="eastAsia"/>
          <w:color w:val="000000" w:themeColor="text1"/>
        </w:rPr>
        <w:t>。</w:t>
      </w:r>
    </w:p>
    <w:p w:rsidR="006F7A99" w:rsidRPr="00DA53C1" w:rsidRDefault="00931C96" w:rsidP="009E38BC">
      <w:pPr>
        <w:rPr>
          <w:rFonts w:ascii="標楷體" w:eastAsia="標楷體" w:hAnsi="標楷體"/>
          <w:color w:val="000000" w:themeColor="text1"/>
        </w:rPr>
      </w:pPr>
      <w:r w:rsidRPr="00DA53C1">
        <w:rPr>
          <w:rFonts w:ascii="標楷體" w:eastAsia="標楷體" w:hAnsi="標楷體" w:hint="eastAsia"/>
          <w:color w:val="000000" w:themeColor="text1"/>
          <w:u w:val="single"/>
        </w:rPr>
        <w:t>教務主任：</w:t>
      </w:r>
      <w:r w:rsidRPr="00DA53C1">
        <w:rPr>
          <w:rFonts w:ascii="標楷體" w:eastAsia="標楷體" w:hAnsi="標楷體" w:hint="eastAsia"/>
          <w:color w:val="000000" w:themeColor="text1"/>
        </w:rPr>
        <w:t>班群學生選課自由度較高，學群為有限度選課，以</w:t>
      </w:r>
      <w:r w:rsidR="006F7A99" w:rsidRPr="00DA53C1">
        <w:rPr>
          <w:rFonts w:ascii="標楷體" w:eastAsia="標楷體" w:hAnsi="標楷體" w:hint="eastAsia"/>
          <w:color w:val="000000" w:themeColor="text1"/>
        </w:rPr>
        <w:t>開課套餐模式選擇。</w:t>
      </w:r>
    </w:p>
    <w:p w:rsidR="006F7A99" w:rsidRPr="00DA53C1" w:rsidRDefault="006F7A99" w:rsidP="009E38BC">
      <w:pPr>
        <w:rPr>
          <w:rFonts w:ascii="標楷體" w:eastAsia="標楷體" w:hAnsi="標楷體"/>
          <w:color w:val="000000" w:themeColor="text1"/>
        </w:rPr>
      </w:pP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臨時動議：</w:t>
      </w:r>
    </w:p>
    <w:p w:rsidR="000F304A" w:rsidRPr="00DA53C1" w:rsidRDefault="000F304A" w:rsidP="000F304A">
      <w:pPr>
        <w:pStyle w:val="a7"/>
        <w:numPr>
          <w:ilvl w:val="0"/>
          <w:numId w:val="3"/>
        </w:numPr>
        <w:ind w:leftChars="0"/>
        <w:rPr>
          <w:rFonts w:ascii="標楷體" w:eastAsia="標楷體" w:hAnsi="標楷體"/>
          <w:b/>
          <w:color w:val="000000" w:themeColor="text1"/>
        </w:rPr>
      </w:pPr>
      <w:r w:rsidRPr="00DA53C1">
        <w:rPr>
          <w:rFonts w:ascii="標楷體" w:eastAsia="標楷體" w:hAnsi="標楷體" w:hint="eastAsia"/>
          <w:b/>
          <w:color w:val="000000" w:themeColor="text1"/>
        </w:rPr>
        <w:t>學校網站相簿問題</w:t>
      </w:r>
    </w:p>
    <w:p w:rsidR="00114E9E" w:rsidRPr="00DA53C1" w:rsidRDefault="00114E9E" w:rsidP="00114E9E">
      <w:pPr>
        <w:rPr>
          <w:rFonts w:ascii="標楷體" w:eastAsia="標楷體" w:hAnsi="標楷體"/>
          <w:color w:val="000000" w:themeColor="text1"/>
        </w:rPr>
      </w:pPr>
      <w:r w:rsidRPr="00DA53C1">
        <w:rPr>
          <w:rFonts w:ascii="標楷體" w:eastAsia="標楷體" w:hAnsi="標楷體" w:hint="eastAsia"/>
          <w:color w:val="000000" w:themeColor="text1"/>
          <w:u w:val="single"/>
        </w:rPr>
        <w:t>林俞君師：</w:t>
      </w:r>
      <w:r w:rsidRPr="00DA53C1">
        <w:rPr>
          <w:rFonts w:ascii="標楷體" w:eastAsia="標楷體" w:hAnsi="標楷體" w:hint="eastAsia"/>
          <w:color w:val="000000" w:themeColor="text1"/>
        </w:rPr>
        <w:t>有老師反映學校首頁的活動相簿，未更新也無法點選，是否連結有問題？因家長在學校日前希望能了解學生學校活動。</w:t>
      </w:r>
    </w:p>
    <w:p w:rsidR="00114E9E" w:rsidRPr="00DA53C1" w:rsidRDefault="00114E9E" w:rsidP="00114E9E">
      <w:pPr>
        <w:rPr>
          <w:rFonts w:ascii="標楷體" w:eastAsia="標楷體" w:hAnsi="標楷體"/>
          <w:color w:val="000000" w:themeColor="text1"/>
        </w:rPr>
      </w:pPr>
      <w:r w:rsidRPr="00DA53C1">
        <w:rPr>
          <w:rFonts w:ascii="標楷體" w:eastAsia="標楷體" w:hAnsi="標楷體" w:hint="eastAsia"/>
          <w:color w:val="000000" w:themeColor="text1"/>
          <w:u w:val="single"/>
        </w:rPr>
        <w:t>圖書館主任：</w:t>
      </w:r>
      <w:r w:rsidRPr="00DA53C1">
        <w:rPr>
          <w:rFonts w:ascii="標楷體" w:eastAsia="標楷體" w:hAnsi="標楷體" w:hint="eastAsia"/>
          <w:color w:val="000000" w:themeColor="text1"/>
        </w:rPr>
        <w:t>現已更新，可連結，只是首頁相簿固定不跑動。</w:t>
      </w:r>
    </w:p>
    <w:p w:rsidR="00114E9E" w:rsidRPr="00DA53C1" w:rsidRDefault="00114E9E" w:rsidP="00114E9E">
      <w:pPr>
        <w:rPr>
          <w:rFonts w:ascii="標楷體" w:eastAsia="標楷體" w:hAnsi="標楷體"/>
          <w:color w:val="000000" w:themeColor="text1"/>
        </w:rPr>
      </w:pPr>
    </w:p>
    <w:p w:rsidR="000F304A" w:rsidRPr="00DA53C1" w:rsidRDefault="00BC06FF" w:rsidP="000F304A">
      <w:pPr>
        <w:pStyle w:val="a7"/>
        <w:numPr>
          <w:ilvl w:val="0"/>
          <w:numId w:val="3"/>
        </w:numPr>
        <w:ind w:leftChars="0"/>
        <w:rPr>
          <w:rFonts w:ascii="標楷體" w:eastAsia="標楷體" w:hAnsi="標楷體" w:hint="eastAsia"/>
          <w:b/>
          <w:color w:val="000000" w:themeColor="text1"/>
        </w:rPr>
      </w:pPr>
      <w:r w:rsidRPr="00DA53C1">
        <w:rPr>
          <w:rFonts w:ascii="標楷體" w:eastAsia="標楷體" w:hAnsi="標楷體" w:hint="eastAsia"/>
          <w:b/>
          <w:color w:val="000000" w:themeColor="text1"/>
        </w:rPr>
        <w:t>資訊設備</w:t>
      </w:r>
      <w:r w:rsidR="000F304A" w:rsidRPr="00DA53C1">
        <w:rPr>
          <w:rFonts w:ascii="標楷體" w:eastAsia="標楷體" w:hAnsi="標楷體" w:hint="eastAsia"/>
          <w:b/>
          <w:color w:val="000000" w:themeColor="text1"/>
        </w:rPr>
        <w:t>在教室使用問題</w:t>
      </w:r>
    </w:p>
    <w:p w:rsidR="000F304A" w:rsidRPr="00DA53C1" w:rsidRDefault="000F304A"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范秀儀師：</w:t>
      </w:r>
      <w:r w:rsidRPr="00DA53C1">
        <w:rPr>
          <w:rFonts w:ascii="標楷體" w:eastAsia="標楷體" w:hAnsi="標楷體" w:hint="eastAsia"/>
          <w:color w:val="000000" w:themeColor="text1"/>
        </w:rPr>
        <w:t>平板與HDMI訊號無法連接，因HDMI線太長，雖後來學校已買短的線，且方毓聖組長建議將</w:t>
      </w:r>
      <w:r w:rsidR="005450AC" w:rsidRPr="00DA53C1">
        <w:rPr>
          <w:rFonts w:ascii="標楷體" w:eastAsia="標楷體" w:hAnsi="標楷體" w:hint="eastAsia"/>
          <w:color w:val="000000" w:themeColor="text1"/>
        </w:rPr>
        <w:t>HDMI</w:t>
      </w:r>
      <w:r w:rsidRPr="00DA53C1">
        <w:rPr>
          <w:rFonts w:ascii="標楷體" w:eastAsia="標楷體" w:hAnsi="標楷體" w:hint="eastAsia"/>
          <w:color w:val="000000" w:themeColor="text1"/>
        </w:rPr>
        <w:t>盒子拆了，但仍可能接觸不良，</w:t>
      </w:r>
      <w:r w:rsidR="004420B3" w:rsidRPr="00DA53C1">
        <w:rPr>
          <w:rFonts w:ascii="標楷體" w:eastAsia="標楷體" w:hAnsi="標楷體" w:hint="eastAsia"/>
          <w:color w:val="000000" w:themeColor="text1"/>
        </w:rPr>
        <w:t>仍有</w:t>
      </w:r>
      <w:r w:rsidR="005450AC" w:rsidRPr="00DA53C1">
        <w:rPr>
          <w:rFonts w:ascii="標楷體" w:eastAsia="標楷體" w:hAnsi="標楷體" w:hint="eastAsia"/>
          <w:color w:val="000000" w:themeColor="text1"/>
        </w:rPr>
        <w:t>2</w:t>
      </w:r>
      <w:r w:rsidR="005450AC" w:rsidRPr="00DA53C1">
        <w:rPr>
          <w:rFonts w:ascii="標楷體" w:eastAsia="標楷體" w:hAnsi="標楷體"/>
          <w:color w:val="000000" w:themeColor="text1"/>
        </w:rPr>
        <w:t>11</w:t>
      </w:r>
      <w:r w:rsidR="004420B3" w:rsidRPr="00DA53C1">
        <w:rPr>
          <w:rFonts w:ascii="標楷體" w:eastAsia="標楷體" w:hAnsi="標楷體" w:hint="eastAsia"/>
          <w:color w:val="000000" w:themeColor="text1"/>
        </w:rPr>
        <w:t>無法使用</w:t>
      </w:r>
      <w:r w:rsidRPr="00DA53C1">
        <w:rPr>
          <w:rFonts w:ascii="標楷體" w:eastAsia="標楷體" w:hAnsi="標楷體" w:hint="eastAsia"/>
          <w:color w:val="000000" w:themeColor="text1"/>
        </w:rPr>
        <w:t>。</w:t>
      </w:r>
      <w:r w:rsidR="004420B3" w:rsidRPr="00DA53C1">
        <w:rPr>
          <w:rFonts w:ascii="標楷體" w:eastAsia="標楷體" w:hAnsi="標楷體" w:hint="eastAsia"/>
          <w:color w:val="000000" w:themeColor="text1"/>
        </w:rPr>
        <w:t>且使用短HDMI線有距離侷限</w:t>
      </w:r>
      <w:r w:rsidRPr="00DA53C1">
        <w:rPr>
          <w:rFonts w:ascii="標楷體" w:eastAsia="標楷體" w:hAnsi="標楷體" w:hint="eastAsia"/>
          <w:color w:val="000000" w:themeColor="text1"/>
        </w:rPr>
        <w:t>，</w:t>
      </w:r>
      <w:r w:rsidR="004420B3" w:rsidRPr="00DA53C1">
        <w:rPr>
          <w:rFonts w:ascii="標楷體" w:eastAsia="標楷體" w:hAnsi="標楷體" w:hint="eastAsia"/>
          <w:color w:val="000000" w:themeColor="text1"/>
        </w:rPr>
        <w:t>而APPLE TV</w:t>
      </w:r>
      <w:r w:rsidRPr="00DA53C1">
        <w:rPr>
          <w:rFonts w:ascii="標楷體" w:eastAsia="標楷體" w:hAnsi="標楷體" w:hint="eastAsia"/>
          <w:color w:val="000000" w:themeColor="text1"/>
        </w:rPr>
        <w:t>較貴，</w:t>
      </w:r>
      <w:r w:rsidR="004420B3" w:rsidRPr="00DA53C1">
        <w:rPr>
          <w:rFonts w:ascii="標楷體" w:eastAsia="標楷體" w:hAnsi="標楷體" w:hint="eastAsia"/>
          <w:color w:val="000000" w:themeColor="text1"/>
        </w:rPr>
        <w:t>以自費購</w:t>
      </w:r>
      <w:r w:rsidRPr="00DA53C1">
        <w:rPr>
          <w:rFonts w:ascii="標楷體" w:eastAsia="標楷體" w:hAnsi="標楷體" w:hint="eastAsia"/>
          <w:color w:val="000000" w:themeColor="text1"/>
        </w:rPr>
        <w:t>買仍無法使用。</w:t>
      </w:r>
      <w:r w:rsidR="004420B3" w:rsidRPr="00DA53C1">
        <w:rPr>
          <w:rFonts w:ascii="標楷體" w:eastAsia="標楷體" w:hAnsi="標楷體" w:hint="eastAsia"/>
          <w:color w:val="000000" w:themeColor="text1"/>
        </w:rPr>
        <w:t>學校</w:t>
      </w:r>
      <w:r w:rsidRPr="00DA53C1">
        <w:rPr>
          <w:rFonts w:ascii="標楷體" w:eastAsia="標楷體" w:hAnsi="標楷體" w:hint="eastAsia"/>
          <w:color w:val="000000" w:themeColor="text1"/>
        </w:rPr>
        <w:t>雖有兩台可借，但</w:t>
      </w:r>
      <w:r w:rsidR="004420B3" w:rsidRPr="00DA53C1">
        <w:rPr>
          <w:rFonts w:ascii="標楷體" w:eastAsia="標楷體" w:hAnsi="標楷體" w:hint="eastAsia"/>
          <w:color w:val="000000" w:themeColor="text1"/>
        </w:rPr>
        <w:t>借</w:t>
      </w:r>
      <w:r w:rsidRPr="00DA53C1">
        <w:rPr>
          <w:rFonts w:ascii="標楷體" w:eastAsia="標楷體" w:hAnsi="標楷體" w:hint="eastAsia"/>
          <w:color w:val="000000" w:themeColor="text1"/>
        </w:rPr>
        <w:t>用不方便。借智慧教室也有時間與班級使用困擾。</w:t>
      </w:r>
      <w:r w:rsidR="004420B3" w:rsidRPr="00DA53C1">
        <w:rPr>
          <w:rFonts w:ascii="標楷體" w:eastAsia="標楷體" w:hAnsi="標楷體" w:hint="eastAsia"/>
          <w:color w:val="000000" w:themeColor="text1"/>
        </w:rPr>
        <w:t>另學校網路訊號不穩定，且平板容量小</w:t>
      </w:r>
      <w:r w:rsidR="00CE39D2" w:rsidRPr="00DA53C1">
        <w:rPr>
          <w:rFonts w:ascii="標楷體" w:eastAsia="標楷體" w:hAnsi="標楷體" w:hint="eastAsia"/>
          <w:color w:val="000000" w:themeColor="text1"/>
        </w:rPr>
        <w:t>，影片無法儲存</w:t>
      </w:r>
      <w:r w:rsidR="004420B3" w:rsidRPr="00DA53C1">
        <w:rPr>
          <w:rFonts w:ascii="標楷體" w:eastAsia="標楷體" w:hAnsi="標楷體" w:hint="eastAsia"/>
          <w:color w:val="000000" w:themeColor="text1"/>
        </w:rPr>
        <w:t>，使用不便。</w:t>
      </w:r>
    </w:p>
    <w:p w:rsidR="00CE39D2" w:rsidRPr="00DA53C1" w:rsidRDefault="00CE39D2" w:rsidP="000F304A">
      <w:pPr>
        <w:rPr>
          <w:rFonts w:ascii="標楷體" w:eastAsia="標楷體" w:hAnsi="標楷體" w:hint="eastAsia"/>
          <w:color w:val="000000" w:themeColor="text1"/>
        </w:rPr>
      </w:pPr>
      <w:r w:rsidRPr="00DA53C1">
        <w:rPr>
          <w:rFonts w:ascii="標楷體" w:eastAsia="標楷體" w:hAnsi="標楷體" w:hint="eastAsia"/>
          <w:color w:val="000000" w:themeColor="text1"/>
          <w:u w:val="single"/>
        </w:rPr>
        <w:t>盛素卿師：</w:t>
      </w:r>
      <w:r w:rsidRPr="00DA53C1">
        <w:rPr>
          <w:rFonts w:ascii="標楷體" w:eastAsia="標楷體" w:hAnsi="標楷體" w:hint="eastAsia"/>
          <w:color w:val="000000" w:themeColor="text1"/>
        </w:rPr>
        <w:t>班級投影機常有接觸不良問題。</w:t>
      </w:r>
    </w:p>
    <w:p w:rsidR="000F304A" w:rsidRPr="00DA53C1" w:rsidRDefault="000F304A"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圖</w:t>
      </w:r>
      <w:r w:rsidR="004420B3" w:rsidRPr="00DA53C1">
        <w:rPr>
          <w:rFonts w:ascii="標楷體" w:eastAsia="標楷體" w:hAnsi="標楷體" w:hint="eastAsia"/>
          <w:color w:val="000000" w:themeColor="text1"/>
          <w:u w:val="single"/>
        </w:rPr>
        <w:t>書館</w:t>
      </w:r>
      <w:r w:rsidRPr="00DA53C1">
        <w:rPr>
          <w:rFonts w:ascii="標楷體" w:eastAsia="標楷體" w:hAnsi="標楷體" w:hint="eastAsia"/>
          <w:color w:val="000000" w:themeColor="text1"/>
          <w:u w:val="single"/>
        </w:rPr>
        <w:t>主</w:t>
      </w:r>
      <w:r w:rsidR="004420B3"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Pr="00DA53C1">
        <w:rPr>
          <w:rFonts w:ascii="標楷體" w:eastAsia="標楷體" w:hAnsi="標楷體" w:hint="eastAsia"/>
          <w:color w:val="000000" w:themeColor="text1"/>
        </w:rPr>
        <w:t>若普通教室</w:t>
      </w:r>
      <w:r w:rsidR="004420B3" w:rsidRPr="00DA53C1">
        <w:rPr>
          <w:rFonts w:ascii="標楷體" w:eastAsia="標楷體" w:hAnsi="標楷體" w:hint="eastAsia"/>
          <w:color w:val="000000" w:themeColor="text1"/>
        </w:rPr>
        <w:t>網路與設備</w:t>
      </w:r>
      <w:r w:rsidRPr="00DA53C1">
        <w:rPr>
          <w:rFonts w:ascii="標楷體" w:eastAsia="標楷體" w:hAnsi="標楷體" w:hint="eastAsia"/>
          <w:color w:val="000000" w:themeColor="text1"/>
        </w:rPr>
        <w:t>能提升至智慧教室功能更好。現</w:t>
      </w:r>
      <w:r w:rsidR="004420B3" w:rsidRPr="00DA53C1">
        <w:rPr>
          <w:rFonts w:ascii="標楷體" w:eastAsia="標楷體" w:hAnsi="標楷體" w:hint="eastAsia"/>
          <w:color w:val="000000" w:themeColor="text1"/>
        </w:rPr>
        <w:t>在</w:t>
      </w:r>
      <w:r w:rsidRPr="00DA53C1">
        <w:rPr>
          <w:rFonts w:ascii="標楷體" w:eastAsia="標楷體" w:hAnsi="標楷體" w:hint="eastAsia"/>
          <w:color w:val="000000" w:themeColor="text1"/>
        </w:rPr>
        <w:t>是兩間教室一</w:t>
      </w:r>
      <w:r w:rsidR="004420B3" w:rsidRPr="00DA53C1">
        <w:rPr>
          <w:rFonts w:ascii="標楷體" w:eastAsia="標楷體" w:hAnsi="標楷體" w:hint="eastAsia"/>
          <w:color w:val="000000" w:themeColor="text1"/>
        </w:rPr>
        <w:t>個</w:t>
      </w:r>
      <w:r w:rsidRPr="00DA53C1">
        <w:rPr>
          <w:rFonts w:ascii="標楷體" w:eastAsia="標楷體" w:hAnsi="標楷體" w:hint="eastAsia"/>
          <w:color w:val="000000" w:themeColor="text1"/>
        </w:rPr>
        <w:t>網點，</w:t>
      </w:r>
      <w:r w:rsidR="00CE39D2" w:rsidRPr="00DA53C1">
        <w:rPr>
          <w:rFonts w:ascii="標楷體" w:eastAsia="標楷體" w:hAnsi="標楷體" w:hint="eastAsia"/>
          <w:color w:val="000000" w:themeColor="text1"/>
        </w:rPr>
        <w:t>目前</w:t>
      </w:r>
      <w:r w:rsidRPr="00DA53C1">
        <w:rPr>
          <w:rFonts w:ascii="標楷體" w:eastAsia="標楷體" w:hAnsi="標楷體" w:hint="eastAsia"/>
          <w:color w:val="000000" w:themeColor="text1"/>
        </w:rPr>
        <w:t>台北市</w:t>
      </w:r>
      <w:r w:rsidR="00CE39D2" w:rsidRPr="00DA53C1">
        <w:rPr>
          <w:rFonts w:ascii="標楷體" w:eastAsia="標楷體" w:hAnsi="標楷體" w:hint="eastAsia"/>
          <w:color w:val="000000" w:themeColor="text1"/>
        </w:rPr>
        <w:t>希望</w:t>
      </w:r>
      <w:r w:rsidRPr="00DA53C1">
        <w:rPr>
          <w:rFonts w:ascii="標楷體" w:eastAsia="標楷體" w:hAnsi="標楷體" w:hint="eastAsia"/>
          <w:color w:val="000000" w:themeColor="text1"/>
        </w:rPr>
        <w:t>計畫</w:t>
      </w:r>
      <w:r w:rsidR="00CE39D2" w:rsidRPr="00DA53C1">
        <w:rPr>
          <w:rFonts w:ascii="標楷體" w:eastAsia="標楷體" w:hAnsi="標楷體" w:hint="eastAsia"/>
          <w:color w:val="000000" w:themeColor="text1"/>
        </w:rPr>
        <w:t>提升網路設備，</w:t>
      </w:r>
      <w:r w:rsidRPr="00DA53C1">
        <w:rPr>
          <w:rFonts w:ascii="標楷體" w:eastAsia="標楷體" w:hAnsi="標楷體" w:hint="eastAsia"/>
          <w:color w:val="000000" w:themeColor="text1"/>
        </w:rPr>
        <w:t>但</w:t>
      </w:r>
      <w:r w:rsidR="00CE39D2" w:rsidRPr="00DA53C1">
        <w:rPr>
          <w:rFonts w:ascii="標楷體" w:eastAsia="標楷體" w:hAnsi="標楷體" w:hint="eastAsia"/>
          <w:color w:val="000000" w:themeColor="text1"/>
        </w:rPr>
        <w:t>經費</w:t>
      </w:r>
      <w:r w:rsidRPr="00DA53C1">
        <w:rPr>
          <w:rFonts w:ascii="標楷體" w:eastAsia="標楷體" w:hAnsi="標楷體" w:hint="eastAsia"/>
          <w:color w:val="000000" w:themeColor="text1"/>
        </w:rPr>
        <w:t>仍未確定。</w:t>
      </w:r>
    </w:p>
    <w:p w:rsidR="000F304A" w:rsidRPr="00DA53C1" w:rsidRDefault="004420B3"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林玟慧師：</w:t>
      </w:r>
      <w:r w:rsidR="00CE39D2" w:rsidRPr="00DA53C1">
        <w:rPr>
          <w:rFonts w:ascii="標楷體" w:eastAsia="標楷體" w:hAnsi="標楷體" w:hint="eastAsia"/>
          <w:color w:val="000000" w:themeColor="text1"/>
        </w:rPr>
        <w:t>學生都可用學校網路上網，也用校內老師的帳密。</w:t>
      </w:r>
    </w:p>
    <w:p w:rsidR="000F304A" w:rsidRPr="00DA53C1" w:rsidRDefault="00CE39D2"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lastRenderedPageBreak/>
        <w:t>研發處主任：</w:t>
      </w:r>
      <w:r w:rsidRPr="00DA53C1">
        <w:rPr>
          <w:rFonts w:ascii="標楷體" w:eastAsia="標楷體" w:hAnsi="標楷體" w:hint="eastAsia"/>
          <w:color w:val="000000" w:themeColor="text1"/>
        </w:rPr>
        <w:t>因市</w:t>
      </w:r>
      <w:r w:rsidR="000F304A" w:rsidRPr="00DA53C1">
        <w:rPr>
          <w:rFonts w:ascii="標楷體" w:eastAsia="標楷體" w:hAnsi="標楷體" w:hint="eastAsia"/>
          <w:color w:val="000000" w:themeColor="text1"/>
        </w:rPr>
        <w:t>府</w:t>
      </w:r>
      <w:r w:rsidRPr="00DA53C1">
        <w:rPr>
          <w:rFonts w:ascii="標楷體" w:eastAsia="標楷體" w:hAnsi="標楷體" w:hint="eastAsia"/>
          <w:color w:val="000000" w:themeColor="text1"/>
        </w:rPr>
        <w:t>政策，TPFree和iTaiwan網路都可以免費使用，且市府</w:t>
      </w:r>
      <w:r w:rsidR="000F304A" w:rsidRPr="00DA53C1">
        <w:rPr>
          <w:rFonts w:ascii="標楷體" w:eastAsia="標楷體" w:hAnsi="標楷體" w:hint="eastAsia"/>
          <w:color w:val="000000" w:themeColor="text1"/>
        </w:rPr>
        <w:t>認為學校網路為公共財</w:t>
      </w:r>
      <w:r w:rsidRPr="00DA53C1">
        <w:rPr>
          <w:rFonts w:ascii="標楷體" w:eastAsia="標楷體" w:hAnsi="標楷體" w:hint="eastAsia"/>
          <w:color w:val="000000" w:themeColor="text1"/>
        </w:rPr>
        <w:t>，是可開放的。</w:t>
      </w:r>
    </w:p>
    <w:p w:rsidR="000F304A" w:rsidRPr="00DA53C1" w:rsidRDefault="00BC06FF"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林</w:t>
      </w:r>
      <w:r w:rsidR="000F304A" w:rsidRPr="00DA53C1">
        <w:rPr>
          <w:rFonts w:ascii="標楷體" w:eastAsia="標楷體" w:hAnsi="標楷體" w:hint="eastAsia"/>
          <w:color w:val="000000" w:themeColor="text1"/>
          <w:u w:val="single"/>
        </w:rPr>
        <w:t>俞</w:t>
      </w:r>
      <w:r w:rsidRPr="00DA53C1">
        <w:rPr>
          <w:rFonts w:ascii="標楷體" w:eastAsia="標楷體" w:hAnsi="標楷體" w:hint="eastAsia"/>
          <w:color w:val="000000" w:themeColor="text1"/>
          <w:u w:val="single"/>
        </w:rPr>
        <w:t>君師</w:t>
      </w:r>
      <w:r w:rsidR="000F304A" w:rsidRPr="00DA53C1">
        <w:rPr>
          <w:rFonts w:ascii="標楷體" w:eastAsia="標楷體" w:hAnsi="標楷體" w:hint="eastAsia"/>
          <w:color w:val="000000" w:themeColor="text1"/>
          <w:u w:val="single"/>
        </w:rPr>
        <w:t>：</w:t>
      </w:r>
      <w:r w:rsidR="000F304A" w:rsidRPr="00DA53C1">
        <w:rPr>
          <w:rFonts w:ascii="標楷體" w:eastAsia="標楷體" w:hAnsi="標楷體" w:hint="eastAsia"/>
          <w:color w:val="000000" w:themeColor="text1"/>
        </w:rPr>
        <w:t>HDMI</w:t>
      </w:r>
      <w:r w:rsidRPr="00DA53C1">
        <w:rPr>
          <w:rFonts w:ascii="標楷體" w:eastAsia="標楷體" w:hAnsi="標楷體" w:hint="eastAsia"/>
          <w:color w:val="000000" w:themeColor="text1"/>
        </w:rPr>
        <w:t>放影片影片畫面被切掉一半，且沒有聲音；且</w:t>
      </w:r>
      <w:r w:rsidR="000F304A" w:rsidRPr="00DA53C1">
        <w:rPr>
          <w:rFonts w:ascii="標楷體" w:eastAsia="標楷體" w:hAnsi="標楷體" w:hint="eastAsia"/>
          <w:color w:val="000000" w:themeColor="text1"/>
        </w:rPr>
        <w:t>有些班級</w:t>
      </w:r>
      <w:r w:rsidRPr="00DA53C1">
        <w:rPr>
          <w:rFonts w:ascii="標楷體" w:eastAsia="標楷體" w:hAnsi="標楷體" w:hint="eastAsia"/>
          <w:color w:val="000000" w:themeColor="text1"/>
        </w:rPr>
        <w:t>304、</w:t>
      </w:r>
      <w:r w:rsidR="000F304A" w:rsidRPr="00DA53C1">
        <w:rPr>
          <w:rFonts w:ascii="標楷體" w:eastAsia="標楷體" w:hAnsi="標楷體" w:hint="eastAsia"/>
          <w:color w:val="000000" w:themeColor="text1"/>
        </w:rPr>
        <w:t>316遙控器不見，</w:t>
      </w:r>
      <w:r w:rsidRPr="00DA53C1">
        <w:rPr>
          <w:rFonts w:ascii="標楷體" w:eastAsia="標楷體" w:hAnsi="標楷體" w:hint="eastAsia"/>
          <w:color w:val="000000" w:themeColor="text1"/>
        </w:rPr>
        <w:t>不法調整設定與測試，</w:t>
      </w:r>
      <w:r w:rsidR="000F304A" w:rsidRPr="00DA53C1">
        <w:rPr>
          <w:rFonts w:ascii="標楷體" w:eastAsia="標楷體" w:hAnsi="標楷體" w:hint="eastAsia"/>
          <w:color w:val="000000" w:themeColor="text1"/>
        </w:rPr>
        <w:t>學生應負保管職責</w:t>
      </w:r>
      <w:r w:rsidRPr="00DA53C1">
        <w:rPr>
          <w:rFonts w:ascii="標楷體" w:eastAsia="標楷體" w:hAnsi="標楷體" w:hint="eastAsia"/>
          <w:color w:val="000000" w:themeColor="text1"/>
        </w:rPr>
        <w:t>。</w:t>
      </w:r>
    </w:p>
    <w:p w:rsidR="000F304A" w:rsidRPr="00DA53C1" w:rsidRDefault="000F304A"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圖</w:t>
      </w:r>
      <w:r w:rsidR="00BC06FF" w:rsidRPr="00DA53C1">
        <w:rPr>
          <w:rFonts w:ascii="標楷體" w:eastAsia="標楷體" w:hAnsi="標楷體" w:hint="eastAsia"/>
          <w:color w:val="000000" w:themeColor="text1"/>
          <w:u w:val="single"/>
        </w:rPr>
        <w:t>書館</w:t>
      </w:r>
      <w:r w:rsidRPr="00DA53C1">
        <w:rPr>
          <w:rFonts w:ascii="標楷體" w:eastAsia="標楷體" w:hAnsi="標楷體" w:hint="eastAsia"/>
          <w:color w:val="000000" w:themeColor="text1"/>
          <w:u w:val="single"/>
        </w:rPr>
        <w:t>主</w:t>
      </w:r>
      <w:r w:rsidR="00BC06FF"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00BC06FF" w:rsidRPr="00DA53C1">
        <w:rPr>
          <w:rFonts w:ascii="標楷體" w:eastAsia="標楷體" w:hAnsi="標楷體" w:hint="eastAsia"/>
          <w:color w:val="000000" w:themeColor="text1"/>
        </w:rPr>
        <w:t>期初有做各班檢測。若使用出現問題，請通知圖書館，立刻去檢測。圖資股長有LINE</w:t>
      </w:r>
      <w:r w:rsidRPr="00DA53C1">
        <w:rPr>
          <w:rFonts w:ascii="標楷體" w:eastAsia="標楷體" w:hAnsi="標楷體" w:hint="eastAsia"/>
          <w:color w:val="000000" w:themeColor="text1"/>
        </w:rPr>
        <w:t>群組，可立刻通知。</w:t>
      </w:r>
    </w:p>
    <w:p w:rsidR="000F304A" w:rsidRPr="00DA53C1" w:rsidRDefault="000F304A" w:rsidP="000F304A">
      <w:pPr>
        <w:rPr>
          <w:rFonts w:ascii="標楷體" w:eastAsia="標楷體" w:hAnsi="標楷體"/>
          <w:color w:val="000000" w:themeColor="text1"/>
        </w:rPr>
      </w:pPr>
      <w:r w:rsidRPr="00DA53C1">
        <w:rPr>
          <w:rFonts w:ascii="標楷體" w:eastAsia="標楷體" w:hAnsi="標楷體" w:hint="eastAsia"/>
          <w:color w:val="000000" w:themeColor="text1"/>
          <w:u w:val="single"/>
        </w:rPr>
        <w:t>圖</w:t>
      </w:r>
      <w:r w:rsidR="00BC06FF" w:rsidRPr="00DA53C1">
        <w:rPr>
          <w:rFonts w:ascii="標楷體" w:eastAsia="標楷體" w:hAnsi="標楷體" w:hint="eastAsia"/>
          <w:color w:val="000000" w:themeColor="text1"/>
          <w:u w:val="single"/>
        </w:rPr>
        <w:t>書館</w:t>
      </w:r>
      <w:r w:rsidRPr="00DA53C1">
        <w:rPr>
          <w:rFonts w:ascii="標楷體" w:eastAsia="標楷體" w:hAnsi="標楷體" w:hint="eastAsia"/>
          <w:color w:val="000000" w:themeColor="text1"/>
          <w:u w:val="single"/>
        </w:rPr>
        <w:t>主</w:t>
      </w:r>
      <w:r w:rsidR="00BC06FF" w:rsidRPr="00DA53C1">
        <w:rPr>
          <w:rFonts w:ascii="標楷體" w:eastAsia="標楷體" w:hAnsi="標楷體" w:hint="eastAsia"/>
          <w:color w:val="000000" w:themeColor="text1"/>
          <w:u w:val="single"/>
        </w:rPr>
        <w:t>任</w:t>
      </w:r>
      <w:r w:rsidRPr="00DA53C1">
        <w:rPr>
          <w:rFonts w:ascii="標楷體" w:eastAsia="標楷體" w:hAnsi="標楷體" w:hint="eastAsia"/>
          <w:color w:val="000000" w:themeColor="text1"/>
          <w:u w:val="single"/>
        </w:rPr>
        <w:t>：</w:t>
      </w:r>
      <w:r w:rsidR="00BC06FF" w:rsidRPr="00DA53C1">
        <w:rPr>
          <w:rFonts w:ascii="標楷體" w:eastAsia="標楷體" w:hAnsi="標楷體" w:hint="eastAsia"/>
          <w:color w:val="000000" w:themeColor="text1"/>
        </w:rPr>
        <w:t>本學期</w:t>
      </w:r>
      <w:r w:rsidRPr="00DA53C1">
        <w:rPr>
          <w:rFonts w:ascii="標楷體" w:eastAsia="標楷體" w:hAnsi="標楷體" w:hint="eastAsia"/>
          <w:color w:val="000000" w:themeColor="text1"/>
        </w:rPr>
        <w:t>電腦教室順序調整，</w:t>
      </w:r>
      <w:r w:rsidR="00BC06FF" w:rsidRPr="00DA53C1">
        <w:rPr>
          <w:rFonts w:ascii="標楷體" w:eastAsia="標楷體" w:hAnsi="標楷體" w:hint="eastAsia"/>
          <w:color w:val="000000" w:themeColor="text1"/>
        </w:rPr>
        <w:t>由</w:t>
      </w:r>
      <w:r w:rsidRPr="00DA53C1">
        <w:rPr>
          <w:rFonts w:ascii="標楷體" w:eastAsia="標楷體" w:hAnsi="標楷體" w:hint="eastAsia"/>
          <w:color w:val="000000" w:themeColor="text1"/>
        </w:rPr>
        <w:t>教學區開始為</w:t>
      </w:r>
      <w:r w:rsidR="00BC06FF" w:rsidRPr="00DA53C1">
        <w:rPr>
          <w:rFonts w:ascii="標楷體" w:eastAsia="標楷體" w:hAnsi="標楷體" w:hint="eastAsia"/>
          <w:color w:val="000000" w:themeColor="text1"/>
        </w:rPr>
        <w:t>123，網路登記會有顯示電腦學生機數量41</w:t>
      </w:r>
      <w:r w:rsidRPr="00DA53C1">
        <w:rPr>
          <w:rFonts w:ascii="標楷體" w:eastAsia="標楷體" w:hAnsi="標楷體" w:hint="eastAsia"/>
          <w:color w:val="000000" w:themeColor="text1"/>
        </w:rPr>
        <w:t>、</w:t>
      </w:r>
      <w:r w:rsidR="00BC06FF" w:rsidRPr="00DA53C1">
        <w:rPr>
          <w:rFonts w:ascii="標楷體" w:eastAsia="標楷體" w:hAnsi="標楷體" w:hint="eastAsia"/>
          <w:color w:val="000000" w:themeColor="text1"/>
        </w:rPr>
        <w:t>38、44。若高三人</w:t>
      </w:r>
      <w:r w:rsidRPr="00DA53C1">
        <w:rPr>
          <w:rFonts w:ascii="標楷體" w:eastAsia="標楷體" w:hAnsi="標楷體" w:hint="eastAsia"/>
          <w:color w:val="000000" w:themeColor="text1"/>
        </w:rPr>
        <w:t>俞：高三人數過多</w:t>
      </w:r>
      <w:r w:rsidR="00BC06FF" w:rsidRPr="00DA53C1">
        <w:rPr>
          <w:rFonts w:ascii="標楷體" w:eastAsia="標楷體" w:hAnsi="標楷體" w:hint="eastAsia"/>
          <w:color w:val="000000" w:themeColor="text1"/>
        </w:rPr>
        <w:t>，可至電4，約有50台。</w:t>
      </w:r>
    </w:p>
    <w:p w:rsidR="00A9346A" w:rsidRPr="00DA53C1" w:rsidRDefault="00A9346A" w:rsidP="009E38BC">
      <w:pPr>
        <w:rPr>
          <w:rFonts w:ascii="標楷體" w:eastAsia="標楷體" w:hAnsi="標楷體"/>
          <w:color w:val="000000" w:themeColor="text1"/>
        </w:rPr>
      </w:pPr>
    </w:p>
    <w:p w:rsidR="00A9346A" w:rsidRPr="004A648D" w:rsidRDefault="00DA53C1" w:rsidP="004A648D">
      <w:pPr>
        <w:pStyle w:val="a7"/>
        <w:numPr>
          <w:ilvl w:val="0"/>
          <w:numId w:val="3"/>
        </w:numPr>
        <w:ind w:leftChars="0"/>
        <w:rPr>
          <w:rFonts w:ascii="標楷體" w:eastAsia="標楷體" w:hAnsi="標楷體"/>
          <w:b/>
          <w:color w:val="000000" w:themeColor="text1"/>
        </w:rPr>
      </w:pPr>
      <w:r w:rsidRPr="004A648D">
        <w:rPr>
          <w:rFonts w:ascii="標楷體" w:eastAsia="標楷體" w:hAnsi="標楷體" w:hint="eastAsia"/>
          <w:b/>
          <w:color w:val="000000" w:themeColor="text1"/>
        </w:rPr>
        <w:t>體育班</w:t>
      </w:r>
      <w:r w:rsidR="004A648D" w:rsidRPr="004A648D">
        <w:rPr>
          <w:rFonts w:ascii="標楷體" w:eastAsia="標楷體" w:hAnsi="標楷體" w:hint="eastAsia"/>
          <w:b/>
          <w:color w:val="000000" w:themeColor="text1"/>
        </w:rPr>
        <w:t>地理</w:t>
      </w:r>
      <w:r w:rsidRPr="004A648D">
        <w:rPr>
          <w:rFonts w:ascii="標楷體" w:eastAsia="標楷體" w:hAnsi="標楷體" w:hint="eastAsia"/>
          <w:b/>
          <w:color w:val="000000" w:themeColor="text1"/>
        </w:rPr>
        <w:t>段考次數調整</w:t>
      </w:r>
    </w:p>
    <w:p w:rsidR="004A648D" w:rsidRPr="00157126" w:rsidRDefault="00DA53C1" w:rsidP="004A648D">
      <w:pPr>
        <w:pStyle w:val="a7"/>
        <w:numPr>
          <w:ilvl w:val="0"/>
          <w:numId w:val="11"/>
        </w:numPr>
        <w:ind w:leftChars="0"/>
        <w:rPr>
          <w:rFonts w:ascii="標楷體" w:eastAsia="標楷體" w:hAnsi="標楷體" w:hint="eastAsia"/>
          <w:b/>
          <w:color w:val="000000" w:themeColor="text1"/>
        </w:rPr>
      </w:pPr>
      <w:r w:rsidRPr="00157126">
        <w:rPr>
          <w:rFonts w:ascii="標楷體" w:eastAsia="標楷體" w:hAnsi="標楷體" w:hint="eastAsia"/>
          <w:b/>
          <w:color w:val="000000" w:themeColor="text1"/>
        </w:rPr>
        <w:t>地理科</w:t>
      </w:r>
      <w:r w:rsidR="004A648D" w:rsidRPr="00157126">
        <w:rPr>
          <w:rFonts w:ascii="標楷體" w:eastAsia="標楷體" w:hAnsi="標楷體" w:hint="eastAsia"/>
          <w:b/>
          <w:color w:val="000000" w:themeColor="text1"/>
        </w:rPr>
        <w:t>決議調整這學期116、216段考的地理考試次數，僅參與第二次期中考與期末考。</w:t>
      </w:r>
    </w:p>
    <w:p w:rsidR="004A648D" w:rsidRPr="004A648D" w:rsidRDefault="004A648D" w:rsidP="004A648D">
      <w:pPr>
        <w:pStyle w:val="a7"/>
        <w:numPr>
          <w:ilvl w:val="0"/>
          <w:numId w:val="11"/>
        </w:numPr>
        <w:ind w:leftChars="0"/>
        <w:rPr>
          <w:rFonts w:ascii="標楷體" w:eastAsia="標楷體" w:hAnsi="標楷體"/>
          <w:color w:val="000000" w:themeColor="text1"/>
        </w:rPr>
      </w:pPr>
      <w:r w:rsidRPr="004A648D">
        <w:rPr>
          <w:rFonts w:ascii="標楷體" w:eastAsia="標楷體" w:hAnsi="標楷體" w:hint="eastAsia"/>
          <w:color w:val="000000" w:themeColor="text1"/>
        </w:rPr>
        <w:t>提醒社會科夥伴，之後若需調整段考考試次數，請於該學年度上學期的期初教研會提出。</w:t>
      </w:r>
    </w:p>
    <w:p w:rsidR="004A648D" w:rsidRPr="00DA53C1" w:rsidRDefault="004A648D" w:rsidP="009E38BC">
      <w:pPr>
        <w:rPr>
          <w:rFonts w:ascii="標楷體" w:eastAsia="標楷體" w:hAnsi="標楷體" w:hint="eastAsia"/>
          <w:color w:val="000000" w:themeColor="text1"/>
        </w:rPr>
      </w:pPr>
    </w:p>
    <w:p w:rsidR="00A9346A" w:rsidRPr="00DA53C1" w:rsidRDefault="00A9346A" w:rsidP="009E38BC">
      <w:pPr>
        <w:rPr>
          <w:rFonts w:ascii="標楷體" w:eastAsia="標楷體" w:hAnsi="標楷體"/>
          <w:color w:val="000000" w:themeColor="text1"/>
        </w:rPr>
      </w:pPr>
    </w:p>
    <w:p w:rsidR="00235CE2" w:rsidRPr="00157126"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157126">
        <w:rPr>
          <w:rFonts w:ascii="標楷體" w:eastAsia="標楷體" w:hAnsi="標楷體" w:hint="eastAsia"/>
          <w:b/>
          <w:color w:val="000000" w:themeColor="text1"/>
        </w:rPr>
        <w:t>散會：</w:t>
      </w:r>
      <w:r w:rsidR="00D739CC" w:rsidRPr="00157126">
        <w:rPr>
          <w:rFonts w:ascii="標楷體" w:eastAsia="標楷體" w:hAnsi="標楷體" w:hint="eastAsia"/>
          <w:b/>
          <w:color w:val="000000" w:themeColor="text1"/>
        </w:rPr>
        <w:t>民國</w:t>
      </w:r>
      <w:r w:rsidR="004B3F82" w:rsidRPr="00157126">
        <w:rPr>
          <w:rFonts w:ascii="標楷體" w:eastAsia="標楷體" w:hAnsi="標楷體" w:hint="eastAsia"/>
          <w:b/>
          <w:color w:val="000000" w:themeColor="text1"/>
        </w:rPr>
        <w:t>107</w:t>
      </w:r>
      <w:r w:rsidR="00D739CC" w:rsidRPr="00157126">
        <w:rPr>
          <w:rFonts w:ascii="標楷體" w:eastAsia="標楷體" w:hAnsi="標楷體" w:hint="eastAsia"/>
          <w:b/>
          <w:color w:val="000000" w:themeColor="text1"/>
        </w:rPr>
        <w:t>年</w:t>
      </w:r>
      <w:r w:rsidR="004B3F82" w:rsidRPr="00157126">
        <w:rPr>
          <w:rFonts w:ascii="標楷體" w:eastAsia="標楷體" w:hAnsi="標楷體" w:hint="eastAsia"/>
          <w:b/>
          <w:color w:val="000000" w:themeColor="text1"/>
        </w:rPr>
        <w:t>3</w:t>
      </w:r>
      <w:r w:rsidR="00D739CC" w:rsidRPr="00157126">
        <w:rPr>
          <w:rFonts w:ascii="標楷體" w:eastAsia="標楷體" w:hAnsi="標楷體" w:hint="eastAsia"/>
          <w:b/>
          <w:color w:val="000000" w:themeColor="text1"/>
        </w:rPr>
        <w:t>月</w:t>
      </w:r>
      <w:r w:rsidR="004B3F82" w:rsidRPr="00157126">
        <w:rPr>
          <w:rFonts w:ascii="標楷體" w:eastAsia="標楷體" w:hAnsi="標楷體" w:hint="eastAsia"/>
          <w:b/>
          <w:color w:val="000000" w:themeColor="text1"/>
        </w:rPr>
        <w:t>7</w:t>
      </w:r>
      <w:r w:rsidR="00D739CC" w:rsidRPr="00157126">
        <w:rPr>
          <w:rFonts w:ascii="標楷體" w:eastAsia="標楷體" w:hAnsi="標楷體" w:hint="eastAsia"/>
          <w:b/>
          <w:color w:val="000000" w:themeColor="text1"/>
        </w:rPr>
        <w:t>日</w:t>
      </w:r>
      <w:r w:rsidR="004B3F82" w:rsidRPr="00157126">
        <w:rPr>
          <w:rFonts w:ascii="標楷體" w:eastAsia="標楷體" w:hAnsi="標楷體" w:hint="eastAsia"/>
          <w:b/>
          <w:color w:val="000000" w:themeColor="text1"/>
        </w:rPr>
        <w:t>11</w:t>
      </w:r>
      <w:r w:rsidR="00D739CC" w:rsidRPr="00157126">
        <w:rPr>
          <w:rFonts w:ascii="標楷體" w:eastAsia="標楷體" w:hAnsi="標楷體" w:hint="eastAsia"/>
          <w:b/>
          <w:color w:val="000000" w:themeColor="text1"/>
        </w:rPr>
        <w:t>時</w:t>
      </w:r>
      <w:r w:rsidR="004B3F82" w:rsidRPr="00157126">
        <w:rPr>
          <w:rFonts w:ascii="標楷體" w:eastAsia="標楷體" w:hAnsi="標楷體" w:hint="eastAsia"/>
          <w:b/>
          <w:color w:val="000000" w:themeColor="text1"/>
        </w:rPr>
        <w:t>50</w:t>
      </w:r>
      <w:r w:rsidR="00D739CC" w:rsidRPr="00157126">
        <w:rPr>
          <w:rFonts w:ascii="標楷體" w:eastAsia="標楷體" w:hAnsi="標楷體" w:hint="eastAsia"/>
          <w:b/>
          <w:color w:val="000000" w:themeColor="text1"/>
        </w:rPr>
        <w:t>分</w:t>
      </w:r>
    </w:p>
    <w:p w:rsidR="008646C1" w:rsidRPr="00157126" w:rsidRDefault="008646C1" w:rsidP="009E38BC">
      <w:pPr>
        <w:rPr>
          <w:rFonts w:ascii="標楷體" w:eastAsia="標楷體" w:hAnsi="標楷體"/>
          <w:color w:val="000000" w:themeColor="text1"/>
        </w:rPr>
      </w:pPr>
    </w:p>
    <w:p w:rsidR="008646C1" w:rsidRPr="00DA53C1" w:rsidRDefault="008646C1" w:rsidP="008646C1">
      <w:pPr>
        <w:rPr>
          <w:rFonts w:ascii="標楷體" w:eastAsia="標楷體" w:hAnsi="標楷體"/>
          <w:color w:val="000000" w:themeColor="text1"/>
        </w:rPr>
      </w:pPr>
    </w:p>
    <w:p w:rsidR="008646C1" w:rsidRPr="00DA53C1" w:rsidRDefault="008646C1" w:rsidP="008646C1">
      <w:pPr>
        <w:rPr>
          <w:rFonts w:ascii="標楷體" w:eastAsia="標楷體" w:hAnsi="標楷體"/>
          <w:color w:val="000000" w:themeColor="text1"/>
        </w:rPr>
      </w:pPr>
    </w:p>
    <w:p w:rsidR="008646C1" w:rsidRPr="00DA53C1" w:rsidRDefault="008646C1" w:rsidP="008646C1">
      <w:pPr>
        <w:rPr>
          <w:rFonts w:ascii="標楷體" w:eastAsia="標楷體" w:hAnsi="標楷體"/>
          <w:color w:val="000000" w:themeColor="text1"/>
        </w:rPr>
      </w:pPr>
      <w:r w:rsidRPr="00DA53C1">
        <w:rPr>
          <w:rFonts w:ascii="標楷體" w:eastAsia="標楷體" w:hAnsi="標楷體" w:hint="eastAsia"/>
          <w:color w:val="000000" w:themeColor="text1"/>
        </w:rPr>
        <w:t>備註：</w:t>
      </w:r>
    </w:p>
    <w:p w:rsidR="008646C1" w:rsidRPr="00DA53C1" w:rsidRDefault="00766C38" w:rsidP="00926CB4">
      <w:pPr>
        <w:pStyle w:val="a7"/>
        <w:numPr>
          <w:ilvl w:val="0"/>
          <w:numId w:val="2"/>
        </w:numPr>
        <w:ind w:leftChars="0"/>
        <w:rPr>
          <w:rFonts w:ascii="標楷體" w:eastAsia="標楷體" w:hAnsi="標楷體"/>
          <w:color w:val="000000" w:themeColor="text1"/>
        </w:rPr>
      </w:pPr>
      <w:r w:rsidRPr="00DA53C1">
        <w:rPr>
          <w:rFonts w:ascii="標楷體" w:eastAsia="標楷體" w:hAnsi="標楷體" w:hint="eastAsia"/>
          <w:color w:val="000000" w:themeColor="text1"/>
        </w:rPr>
        <w:t>學年度學期別：視實際情形調整。</w:t>
      </w:r>
    </w:p>
    <w:p w:rsidR="00766C38" w:rsidRPr="00DA53C1" w:rsidRDefault="00766C38" w:rsidP="00926CB4">
      <w:pPr>
        <w:pStyle w:val="a7"/>
        <w:numPr>
          <w:ilvl w:val="0"/>
          <w:numId w:val="2"/>
        </w:numPr>
        <w:ind w:leftChars="0"/>
        <w:rPr>
          <w:rFonts w:ascii="標楷體" w:eastAsia="標楷體" w:hAnsi="標楷體"/>
          <w:color w:val="000000" w:themeColor="text1"/>
        </w:rPr>
      </w:pPr>
      <w:r w:rsidRPr="00DA53C1">
        <w:rPr>
          <w:rFonts w:ascii="標楷體" w:eastAsia="標楷體" w:hAnsi="標楷體" w:hint="eastAsia"/>
          <w:color w:val="000000" w:themeColor="text1"/>
        </w:rPr>
        <w:t>部別：可視需要輸入高中部或國中部。</w:t>
      </w:r>
    </w:p>
    <w:p w:rsidR="00926CB4" w:rsidRPr="00DA53C1" w:rsidRDefault="00926CB4" w:rsidP="00926CB4">
      <w:pPr>
        <w:pStyle w:val="a7"/>
        <w:numPr>
          <w:ilvl w:val="0"/>
          <w:numId w:val="2"/>
        </w:numPr>
        <w:ind w:leftChars="0"/>
        <w:rPr>
          <w:rFonts w:ascii="標楷體" w:eastAsia="標楷體" w:hAnsi="標楷體"/>
          <w:color w:val="000000" w:themeColor="text1"/>
        </w:rPr>
      </w:pPr>
      <w:r w:rsidRPr="00DA53C1">
        <w:rPr>
          <w:rFonts w:ascii="標楷體" w:eastAsia="標楷體" w:hAnsi="標楷體" w:hint="eastAsia"/>
          <w:color w:val="000000" w:themeColor="text1"/>
        </w:rPr>
        <w:t>主席、記錄輸入姓名不簽名。</w:t>
      </w:r>
    </w:p>
    <w:p w:rsidR="00926CB4" w:rsidRPr="00DA53C1" w:rsidRDefault="00926CB4" w:rsidP="00926CB4">
      <w:pPr>
        <w:pStyle w:val="a7"/>
        <w:numPr>
          <w:ilvl w:val="0"/>
          <w:numId w:val="2"/>
        </w:numPr>
        <w:ind w:leftChars="0"/>
        <w:rPr>
          <w:rFonts w:ascii="標楷體" w:eastAsia="標楷體" w:hAnsi="標楷體"/>
          <w:color w:val="000000" w:themeColor="text1"/>
        </w:rPr>
      </w:pPr>
      <w:r w:rsidRPr="00DA53C1">
        <w:rPr>
          <w:rFonts w:ascii="標楷體" w:eastAsia="標楷體" w:hAnsi="標楷體" w:hint="eastAsia"/>
          <w:color w:val="000000" w:themeColor="text1"/>
        </w:rPr>
        <w:t>業務報告、提案討論之名稱可視實際情形微調。</w:t>
      </w:r>
    </w:p>
    <w:p w:rsidR="00926CB4" w:rsidRPr="00DA53C1" w:rsidRDefault="00926CB4" w:rsidP="00926CB4">
      <w:pPr>
        <w:pStyle w:val="a7"/>
        <w:numPr>
          <w:ilvl w:val="0"/>
          <w:numId w:val="2"/>
        </w:numPr>
        <w:ind w:leftChars="0"/>
        <w:rPr>
          <w:rFonts w:ascii="標楷體" w:eastAsia="標楷體" w:hAnsi="標楷體"/>
          <w:color w:val="000000" w:themeColor="text1"/>
        </w:rPr>
      </w:pPr>
      <w:r w:rsidRPr="00DA53C1">
        <w:rPr>
          <w:rFonts w:ascii="標楷體" w:eastAsia="標楷體" w:hAnsi="標楷體" w:hint="eastAsia"/>
          <w:color w:val="000000" w:themeColor="text1"/>
        </w:rPr>
        <w:t>請注意</w:t>
      </w:r>
      <w:r w:rsidRPr="00DA53C1">
        <w:rPr>
          <w:rFonts w:ascii="標楷體" w:eastAsia="標楷體" w:hAnsi="標楷體" w:hint="eastAsia"/>
          <w:color w:val="000000" w:themeColor="text1"/>
          <w:u w:val="single"/>
        </w:rPr>
        <w:t>記錄</w:t>
      </w:r>
      <w:r w:rsidRPr="00DA53C1">
        <w:rPr>
          <w:rFonts w:ascii="標楷體" w:eastAsia="標楷體" w:hAnsi="標楷體" w:hint="eastAsia"/>
          <w:color w:val="000000" w:themeColor="text1"/>
        </w:rPr>
        <w:t>(動詞)與</w:t>
      </w:r>
      <w:r w:rsidRPr="00DA53C1">
        <w:rPr>
          <w:rFonts w:ascii="標楷體" w:eastAsia="標楷體" w:hAnsi="標楷體" w:hint="eastAsia"/>
          <w:color w:val="000000" w:themeColor="text1"/>
          <w:u w:val="single"/>
        </w:rPr>
        <w:t>紀錄</w:t>
      </w:r>
      <w:r w:rsidRPr="00DA53C1">
        <w:rPr>
          <w:rFonts w:ascii="標楷體" w:eastAsia="標楷體" w:hAnsi="標楷體" w:hint="eastAsia"/>
          <w:color w:val="000000" w:themeColor="text1"/>
        </w:rPr>
        <w:t>(名詞)之區別。</w:t>
      </w:r>
    </w:p>
    <w:p w:rsidR="008646C1" w:rsidRPr="00DA53C1" w:rsidRDefault="008646C1" w:rsidP="008646C1">
      <w:pPr>
        <w:rPr>
          <w:rFonts w:ascii="標楷體" w:eastAsia="標楷體" w:hAnsi="標楷體"/>
          <w:color w:val="000000" w:themeColor="text1"/>
        </w:rPr>
      </w:pPr>
    </w:p>
    <w:tbl>
      <w:tblPr>
        <w:tblStyle w:val="a8"/>
        <w:tblW w:w="4891" w:type="pct"/>
        <w:tblInd w:w="108" w:type="dxa"/>
        <w:tblLook w:val="04A0" w:firstRow="1" w:lastRow="0" w:firstColumn="1" w:lastColumn="0" w:noHBand="0" w:noVBand="1"/>
      </w:tblPr>
      <w:tblGrid>
        <w:gridCol w:w="4709"/>
        <w:gridCol w:w="4709"/>
      </w:tblGrid>
      <w:tr w:rsidR="002354E4" w:rsidRPr="00DA53C1" w:rsidTr="00015208">
        <w:trPr>
          <w:trHeight w:val="3118"/>
        </w:trPr>
        <w:tc>
          <w:tcPr>
            <w:tcW w:w="2500" w:type="pct"/>
          </w:tcPr>
          <w:p w:rsidR="00347DA9" w:rsidRPr="00DA53C1" w:rsidRDefault="002354E4" w:rsidP="002354E4">
            <w:pPr>
              <w:kinsoku w:val="0"/>
              <w:overflowPunct w:val="0"/>
              <w:autoSpaceDE w:val="0"/>
              <w:autoSpaceDN w:val="0"/>
              <w:snapToGrid w:val="0"/>
              <w:jc w:val="center"/>
              <w:rPr>
                <w:rFonts w:eastAsia="標楷體" w:hint="eastAsia"/>
                <w:color w:val="000000" w:themeColor="text1"/>
                <w:sz w:val="28"/>
                <w:szCs w:val="28"/>
              </w:rPr>
            </w:pPr>
            <w:r>
              <w:rPr>
                <w:rFonts w:eastAsia="標楷體" w:hint="eastAsia"/>
                <w:noProof/>
                <w:color w:val="000000" w:themeColor="text1"/>
                <w:sz w:val="28"/>
                <w:szCs w:val="28"/>
              </w:rPr>
              <w:drawing>
                <wp:inline distT="0" distB="0" distL="0" distR="0">
                  <wp:extent cx="2700000" cy="2025141"/>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2025141"/>
                          </a:xfrm>
                          <a:prstGeom prst="rect">
                            <a:avLst/>
                          </a:prstGeom>
                        </pic:spPr>
                      </pic:pic>
                    </a:graphicData>
                  </a:graphic>
                </wp:inline>
              </w:drawing>
            </w:r>
          </w:p>
        </w:tc>
        <w:tc>
          <w:tcPr>
            <w:tcW w:w="2500" w:type="pct"/>
          </w:tcPr>
          <w:p w:rsidR="00347DA9" w:rsidRPr="00DA53C1" w:rsidRDefault="002354E4" w:rsidP="002354E4">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460F4AE6" wp14:editId="53B9211C">
                  <wp:extent cx="2700000" cy="2025140"/>
                  <wp:effectExtent l="0" t="0" r="571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2025140"/>
                          </a:xfrm>
                          <a:prstGeom prst="rect">
                            <a:avLst/>
                          </a:prstGeom>
                        </pic:spPr>
                      </pic:pic>
                    </a:graphicData>
                  </a:graphic>
                </wp:inline>
              </w:drawing>
            </w:r>
          </w:p>
        </w:tc>
      </w:tr>
      <w:tr w:rsidR="002354E4" w:rsidRPr="002354E4" w:rsidTr="00015208">
        <w:trPr>
          <w:trHeight w:val="680"/>
        </w:trPr>
        <w:tc>
          <w:tcPr>
            <w:tcW w:w="2500" w:type="pct"/>
          </w:tcPr>
          <w:p w:rsidR="002354E4" w:rsidRPr="002354E4" w:rsidRDefault="002354E4" w:rsidP="002354E4">
            <w:pPr>
              <w:snapToGrid w:val="0"/>
              <w:rPr>
                <w:rFonts w:eastAsia="標楷體"/>
                <w:color w:val="000000" w:themeColor="text1"/>
                <w:sz w:val="24"/>
              </w:rPr>
            </w:pPr>
            <w:r w:rsidRPr="002354E4">
              <w:rPr>
                <w:rFonts w:eastAsia="標楷體" w:hint="eastAsia"/>
                <w:color w:val="000000" w:themeColor="text1"/>
                <w:sz w:val="24"/>
              </w:rPr>
              <w:t>主席引導討論校定必修課程</w:t>
            </w:r>
          </w:p>
        </w:tc>
        <w:tc>
          <w:tcPr>
            <w:tcW w:w="2500" w:type="pct"/>
          </w:tcPr>
          <w:p w:rsidR="002354E4" w:rsidRPr="002354E4" w:rsidRDefault="002354E4" w:rsidP="002354E4">
            <w:pPr>
              <w:snapToGrid w:val="0"/>
              <w:rPr>
                <w:rFonts w:eastAsia="標楷體"/>
                <w:color w:val="000000" w:themeColor="text1"/>
                <w:sz w:val="24"/>
              </w:rPr>
            </w:pPr>
            <w:r w:rsidRPr="002354E4">
              <w:rPr>
                <w:rFonts w:eastAsia="標楷體" w:hint="eastAsia"/>
                <w:color w:val="000000" w:themeColor="text1"/>
                <w:sz w:val="24"/>
              </w:rPr>
              <w:t>主席引導討論校定必修課程</w:t>
            </w:r>
            <w:bookmarkStart w:id="0" w:name="_GoBack"/>
            <w:bookmarkEnd w:id="0"/>
          </w:p>
        </w:tc>
      </w:tr>
      <w:tr w:rsidR="002354E4" w:rsidRPr="00DA53C1" w:rsidTr="00015208">
        <w:trPr>
          <w:trHeight w:val="3118"/>
        </w:trPr>
        <w:tc>
          <w:tcPr>
            <w:tcW w:w="2500" w:type="pct"/>
          </w:tcPr>
          <w:p w:rsidR="002354E4" w:rsidRPr="00DA53C1" w:rsidRDefault="002354E4" w:rsidP="002354E4">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lastRenderedPageBreak/>
              <w:drawing>
                <wp:inline distT="0" distB="0" distL="0" distR="0" wp14:anchorId="53C7C4FB" wp14:editId="31DCA40E">
                  <wp:extent cx="2700000" cy="2025140"/>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2025140"/>
                          </a:xfrm>
                          <a:prstGeom prst="rect">
                            <a:avLst/>
                          </a:prstGeom>
                        </pic:spPr>
                      </pic:pic>
                    </a:graphicData>
                  </a:graphic>
                </wp:inline>
              </w:drawing>
            </w:r>
          </w:p>
        </w:tc>
        <w:tc>
          <w:tcPr>
            <w:tcW w:w="2500" w:type="pct"/>
          </w:tcPr>
          <w:p w:rsidR="002354E4" w:rsidRPr="00DA53C1" w:rsidRDefault="002354E4" w:rsidP="002354E4">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788E82E0" wp14:editId="0E3FCAC2">
                  <wp:extent cx="2700000" cy="2025140"/>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2025140"/>
                          </a:xfrm>
                          <a:prstGeom prst="rect">
                            <a:avLst/>
                          </a:prstGeom>
                        </pic:spPr>
                      </pic:pic>
                    </a:graphicData>
                  </a:graphic>
                </wp:inline>
              </w:drawing>
            </w:r>
          </w:p>
        </w:tc>
      </w:tr>
      <w:tr w:rsidR="002354E4" w:rsidRPr="00DA53C1" w:rsidTr="00015208">
        <w:trPr>
          <w:trHeight w:val="680"/>
        </w:trPr>
        <w:tc>
          <w:tcPr>
            <w:tcW w:w="2500" w:type="pct"/>
          </w:tcPr>
          <w:p w:rsidR="002354E4" w:rsidRPr="00DA53C1" w:rsidRDefault="002354E4" w:rsidP="002354E4">
            <w:pPr>
              <w:snapToGrid w:val="0"/>
              <w:rPr>
                <w:rFonts w:eastAsia="標楷體"/>
                <w:color w:val="000000" w:themeColor="text1"/>
              </w:rPr>
            </w:pPr>
            <w:r w:rsidRPr="002354E4">
              <w:rPr>
                <w:rFonts w:eastAsia="標楷體" w:hint="eastAsia"/>
                <w:color w:val="000000" w:themeColor="text1"/>
                <w:sz w:val="24"/>
              </w:rPr>
              <w:t>教務主任說明未來編班的班群與學群的差異，並由老師提出</w:t>
            </w:r>
            <w:r>
              <w:rPr>
                <w:rFonts w:eastAsia="標楷體" w:hint="eastAsia"/>
                <w:color w:val="000000" w:themeColor="text1"/>
                <w:sz w:val="24"/>
              </w:rPr>
              <w:t>社會科的</w:t>
            </w:r>
            <w:r w:rsidRPr="002354E4">
              <w:rPr>
                <w:rFonts w:eastAsia="標楷體" w:hint="eastAsia"/>
                <w:color w:val="000000" w:themeColor="text1"/>
                <w:sz w:val="24"/>
              </w:rPr>
              <w:t>建議</w:t>
            </w:r>
          </w:p>
        </w:tc>
        <w:tc>
          <w:tcPr>
            <w:tcW w:w="2500" w:type="pct"/>
          </w:tcPr>
          <w:p w:rsidR="002354E4" w:rsidRPr="002354E4" w:rsidRDefault="002354E4" w:rsidP="002354E4">
            <w:pPr>
              <w:snapToGrid w:val="0"/>
              <w:rPr>
                <w:rFonts w:eastAsia="標楷體"/>
                <w:color w:val="000000" w:themeColor="text1"/>
                <w:sz w:val="24"/>
              </w:rPr>
            </w:pPr>
            <w:r>
              <w:rPr>
                <w:rFonts w:eastAsia="標楷體" w:hint="eastAsia"/>
                <w:color w:val="000000" w:themeColor="text1"/>
                <w:sz w:val="24"/>
              </w:rPr>
              <w:t>校長與秘書對社會科說明</w:t>
            </w:r>
            <w:r>
              <w:rPr>
                <w:rFonts w:eastAsia="標楷體" w:hint="eastAsia"/>
                <w:color w:val="000000" w:themeColor="text1"/>
                <w:sz w:val="24"/>
              </w:rPr>
              <w:t>108</w:t>
            </w:r>
            <w:r>
              <w:rPr>
                <w:rFonts w:eastAsia="標楷體" w:hint="eastAsia"/>
                <w:color w:val="000000" w:themeColor="text1"/>
                <w:sz w:val="24"/>
              </w:rPr>
              <w:t>課綱小組會議的討論結果與課程變動</w:t>
            </w:r>
          </w:p>
        </w:tc>
      </w:tr>
    </w:tbl>
    <w:p w:rsidR="008646C1" w:rsidRPr="00DA53C1" w:rsidRDefault="008646C1" w:rsidP="008646C1">
      <w:pPr>
        <w:rPr>
          <w:rFonts w:ascii="標楷體" w:eastAsia="標楷體" w:hAnsi="標楷體"/>
          <w:color w:val="000000" w:themeColor="text1"/>
        </w:rPr>
      </w:pPr>
    </w:p>
    <w:sectPr w:rsidR="008646C1" w:rsidRPr="00DA53C1"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2C" w:rsidRDefault="009C0B2C" w:rsidP="00D41B84">
      <w:r>
        <w:separator/>
      </w:r>
    </w:p>
  </w:endnote>
  <w:endnote w:type="continuationSeparator" w:id="0">
    <w:p w:rsidR="009C0B2C" w:rsidRDefault="009C0B2C"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2C" w:rsidRDefault="009C0B2C" w:rsidP="00D41B84">
      <w:r>
        <w:separator/>
      </w:r>
    </w:p>
  </w:footnote>
  <w:footnote w:type="continuationSeparator" w:id="0">
    <w:p w:rsidR="009C0B2C" w:rsidRDefault="009C0B2C"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15A"/>
    <w:multiLevelType w:val="hybridMultilevel"/>
    <w:tmpl w:val="1202125A"/>
    <w:lvl w:ilvl="0" w:tplc="D2E402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7A51FC"/>
    <w:multiLevelType w:val="hybridMultilevel"/>
    <w:tmpl w:val="D03E5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E850BE"/>
    <w:multiLevelType w:val="hybridMultilevel"/>
    <w:tmpl w:val="8102B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A4512E"/>
    <w:multiLevelType w:val="hybridMultilevel"/>
    <w:tmpl w:val="2EB4315E"/>
    <w:lvl w:ilvl="0" w:tplc="D2E4028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4F5032"/>
    <w:multiLevelType w:val="hybridMultilevel"/>
    <w:tmpl w:val="92C296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2F0057"/>
    <w:multiLevelType w:val="hybridMultilevel"/>
    <w:tmpl w:val="6242E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DA16E2B"/>
    <w:multiLevelType w:val="hybridMultilevel"/>
    <w:tmpl w:val="9050F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E20A7C"/>
    <w:multiLevelType w:val="hybridMultilevel"/>
    <w:tmpl w:val="CEAADA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AF42D6B"/>
    <w:multiLevelType w:val="hybridMultilevel"/>
    <w:tmpl w:val="FA9AA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9"/>
  </w:num>
  <w:num w:numId="4">
    <w:abstractNumId w:val="6"/>
  </w:num>
  <w:num w:numId="5">
    <w:abstractNumId w:val="8"/>
  </w:num>
  <w:num w:numId="6">
    <w:abstractNumId w:val="3"/>
  </w:num>
  <w:num w:numId="7">
    <w:abstractNumId w:val="0"/>
  </w:num>
  <w:num w:numId="8">
    <w:abstractNumId w:val="4"/>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03A85"/>
    <w:rsid w:val="000131CE"/>
    <w:rsid w:val="00015208"/>
    <w:rsid w:val="00034F26"/>
    <w:rsid w:val="00043852"/>
    <w:rsid w:val="00051C5E"/>
    <w:rsid w:val="00056B33"/>
    <w:rsid w:val="000570B5"/>
    <w:rsid w:val="00062B6A"/>
    <w:rsid w:val="00066E29"/>
    <w:rsid w:val="00067B71"/>
    <w:rsid w:val="0009654B"/>
    <w:rsid w:val="000A6BA7"/>
    <w:rsid w:val="000B15BD"/>
    <w:rsid w:val="000B4367"/>
    <w:rsid w:val="000C1F1E"/>
    <w:rsid w:val="000D2271"/>
    <w:rsid w:val="000E2601"/>
    <w:rsid w:val="000F304A"/>
    <w:rsid w:val="000F79DC"/>
    <w:rsid w:val="00100E83"/>
    <w:rsid w:val="00107D7A"/>
    <w:rsid w:val="00114D53"/>
    <w:rsid w:val="00114E9E"/>
    <w:rsid w:val="00157126"/>
    <w:rsid w:val="00170C85"/>
    <w:rsid w:val="00192E2F"/>
    <w:rsid w:val="001C37C4"/>
    <w:rsid w:val="001D3695"/>
    <w:rsid w:val="0020180F"/>
    <w:rsid w:val="00215641"/>
    <w:rsid w:val="00233FB3"/>
    <w:rsid w:val="002354E4"/>
    <w:rsid w:val="00235CE2"/>
    <w:rsid w:val="0025598B"/>
    <w:rsid w:val="002A46DE"/>
    <w:rsid w:val="002B7439"/>
    <w:rsid w:val="002F2C7E"/>
    <w:rsid w:val="002F7E39"/>
    <w:rsid w:val="0031421D"/>
    <w:rsid w:val="0032171B"/>
    <w:rsid w:val="00326D72"/>
    <w:rsid w:val="0033407D"/>
    <w:rsid w:val="00337E35"/>
    <w:rsid w:val="00347DA9"/>
    <w:rsid w:val="00363CF6"/>
    <w:rsid w:val="00365E81"/>
    <w:rsid w:val="00374BF4"/>
    <w:rsid w:val="00385CC0"/>
    <w:rsid w:val="0040308D"/>
    <w:rsid w:val="00434516"/>
    <w:rsid w:val="004420B3"/>
    <w:rsid w:val="00443D7D"/>
    <w:rsid w:val="00447459"/>
    <w:rsid w:val="00482F80"/>
    <w:rsid w:val="004968BA"/>
    <w:rsid w:val="004A420E"/>
    <w:rsid w:val="004A4676"/>
    <w:rsid w:val="004A648D"/>
    <w:rsid w:val="004A7900"/>
    <w:rsid w:val="004B3A27"/>
    <w:rsid w:val="004B3F82"/>
    <w:rsid w:val="004C0010"/>
    <w:rsid w:val="004D336E"/>
    <w:rsid w:val="004D3F65"/>
    <w:rsid w:val="004D5B68"/>
    <w:rsid w:val="004E41FF"/>
    <w:rsid w:val="00510FB7"/>
    <w:rsid w:val="00524300"/>
    <w:rsid w:val="005450AC"/>
    <w:rsid w:val="00573740"/>
    <w:rsid w:val="00576AFD"/>
    <w:rsid w:val="005855F7"/>
    <w:rsid w:val="005A036D"/>
    <w:rsid w:val="005C7A46"/>
    <w:rsid w:val="005D0BAF"/>
    <w:rsid w:val="005D3174"/>
    <w:rsid w:val="005F6685"/>
    <w:rsid w:val="006305F2"/>
    <w:rsid w:val="0063317A"/>
    <w:rsid w:val="00690017"/>
    <w:rsid w:val="006D7F81"/>
    <w:rsid w:val="006F2CEE"/>
    <w:rsid w:val="006F7A99"/>
    <w:rsid w:val="007224B7"/>
    <w:rsid w:val="007271C1"/>
    <w:rsid w:val="00766090"/>
    <w:rsid w:val="00766C38"/>
    <w:rsid w:val="00767F53"/>
    <w:rsid w:val="007E1338"/>
    <w:rsid w:val="007F4E5C"/>
    <w:rsid w:val="007F4F5E"/>
    <w:rsid w:val="00847262"/>
    <w:rsid w:val="008547EF"/>
    <w:rsid w:val="008646C1"/>
    <w:rsid w:val="008734A0"/>
    <w:rsid w:val="0089382E"/>
    <w:rsid w:val="008A4AA0"/>
    <w:rsid w:val="009064EF"/>
    <w:rsid w:val="00926CB4"/>
    <w:rsid w:val="00931C96"/>
    <w:rsid w:val="00944073"/>
    <w:rsid w:val="00962A47"/>
    <w:rsid w:val="0097712F"/>
    <w:rsid w:val="00980DFD"/>
    <w:rsid w:val="00990512"/>
    <w:rsid w:val="009939CC"/>
    <w:rsid w:val="009B721A"/>
    <w:rsid w:val="009C0B2C"/>
    <w:rsid w:val="009C4166"/>
    <w:rsid w:val="009C523D"/>
    <w:rsid w:val="009D047F"/>
    <w:rsid w:val="009D0674"/>
    <w:rsid w:val="009E38BC"/>
    <w:rsid w:val="009F42D3"/>
    <w:rsid w:val="00A00682"/>
    <w:rsid w:val="00A055AA"/>
    <w:rsid w:val="00A9346A"/>
    <w:rsid w:val="00AA2792"/>
    <w:rsid w:val="00AA795E"/>
    <w:rsid w:val="00AB31E7"/>
    <w:rsid w:val="00AC02B2"/>
    <w:rsid w:val="00AD16EF"/>
    <w:rsid w:val="00AF1E27"/>
    <w:rsid w:val="00AF4CC9"/>
    <w:rsid w:val="00B00CD1"/>
    <w:rsid w:val="00B14DDB"/>
    <w:rsid w:val="00B40E4F"/>
    <w:rsid w:val="00B513B4"/>
    <w:rsid w:val="00B74409"/>
    <w:rsid w:val="00BB2EB9"/>
    <w:rsid w:val="00BB352C"/>
    <w:rsid w:val="00BC06FF"/>
    <w:rsid w:val="00BC2DF0"/>
    <w:rsid w:val="00BE21FA"/>
    <w:rsid w:val="00C002E0"/>
    <w:rsid w:val="00C11E1A"/>
    <w:rsid w:val="00C15AA7"/>
    <w:rsid w:val="00C16398"/>
    <w:rsid w:val="00C231A8"/>
    <w:rsid w:val="00C34414"/>
    <w:rsid w:val="00C352AA"/>
    <w:rsid w:val="00C36527"/>
    <w:rsid w:val="00C41458"/>
    <w:rsid w:val="00C459CF"/>
    <w:rsid w:val="00CA55AD"/>
    <w:rsid w:val="00CB65E4"/>
    <w:rsid w:val="00CE39D2"/>
    <w:rsid w:val="00D243DA"/>
    <w:rsid w:val="00D3000A"/>
    <w:rsid w:val="00D35814"/>
    <w:rsid w:val="00D35A2C"/>
    <w:rsid w:val="00D41B84"/>
    <w:rsid w:val="00D4370C"/>
    <w:rsid w:val="00D46376"/>
    <w:rsid w:val="00D5272A"/>
    <w:rsid w:val="00D625CC"/>
    <w:rsid w:val="00D739CC"/>
    <w:rsid w:val="00D74051"/>
    <w:rsid w:val="00DA0BF8"/>
    <w:rsid w:val="00DA1B43"/>
    <w:rsid w:val="00DA53C1"/>
    <w:rsid w:val="00DB4FC9"/>
    <w:rsid w:val="00DD18F2"/>
    <w:rsid w:val="00DD1F3E"/>
    <w:rsid w:val="00DE26D0"/>
    <w:rsid w:val="00E50C14"/>
    <w:rsid w:val="00E521C1"/>
    <w:rsid w:val="00ED0310"/>
    <w:rsid w:val="00EE0513"/>
    <w:rsid w:val="00EF20A7"/>
    <w:rsid w:val="00F04D94"/>
    <w:rsid w:val="00F1555B"/>
    <w:rsid w:val="00F273A4"/>
    <w:rsid w:val="00F7603D"/>
    <w:rsid w:val="00FE7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2852</TotalTime>
  <Pages>8</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2018-01-30T01:32:00Z</dcterms:created>
  <dcterms:modified xsi:type="dcterms:W3CDTF">2018-03-20T10:41:00Z</dcterms:modified>
</cp:coreProperties>
</file>