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B083" w14:textId="332E8A7C" w:rsidR="000B5BA9" w:rsidRDefault="00877010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臺北市立大同高級中學 11</w:t>
      </w:r>
      <w:r w:rsidR="00B55C59"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 xml:space="preserve">學年度第1學期  國中 科技 領域 </w:t>
      </w:r>
    </w:p>
    <w:p w14:paraId="63784583" w14:textId="77777777" w:rsidR="000B5BA9" w:rsidRDefault="00877010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第1次會議</w:t>
      </w:r>
      <w:r>
        <w:rPr>
          <w:rFonts w:ascii="標楷體" w:eastAsia="標楷體" w:hAnsi="標楷體" w:cs="標楷體"/>
          <w:sz w:val="32"/>
          <w:szCs w:val="32"/>
        </w:rPr>
        <w:t>紀錄</w:t>
      </w:r>
    </w:p>
    <w:p w14:paraId="180FAE13" w14:textId="37E8F4A0" w:rsidR="000B5BA9" w:rsidRDefault="00877010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時間：民國11</w:t>
      </w:r>
      <w:r w:rsidR="00B55C59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年9月</w:t>
      </w:r>
      <w:r w:rsidR="00B55C59">
        <w:rPr>
          <w:rFonts w:ascii="標楷體" w:eastAsia="標楷體" w:hAnsi="標楷體" w:cs="標楷體" w:hint="eastAsia"/>
        </w:rPr>
        <w:t xml:space="preserve">2 </w:t>
      </w:r>
      <w:r>
        <w:rPr>
          <w:rFonts w:ascii="標楷體" w:eastAsia="標楷體" w:hAnsi="標楷體" w:cs="標楷體"/>
        </w:rPr>
        <w:t>(星期</w:t>
      </w:r>
      <w:r w:rsidR="00B55C59"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 xml:space="preserve">) </w:t>
      </w:r>
      <w:r w:rsidR="003135AC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 xml:space="preserve"> 時 </w:t>
      </w:r>
      <w:r w:rsidR="003135AC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 xml:space="preserve"> 分</w:t>
      </w:r>
    </w:p>
    <w:p w14:paraId="2C95CF91" w14:textId="4EE88A56" w:rsidR="000B5BA9" w:rsidRDefault="00877010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地點：</w:t>
      </w:r>
      <w:r w:rsidR="00B55C59">
        <w:rPr>
          <w:rFonts w:ascii="標楷體" w:eastAsia="標楷體" w:hAnsi="標楷體" w:cs="標楷體" w:hint="eastAsia"/>
        </w:rPr>
        <w:t>共同教室3-2</w:t>
      </w:r>
    </w:p>
    <w:p w14:paraId="0A48BE27" w14:textId="3CA4385C" w:rsidR="000B5BA9" w:rsidRDefault="00877010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出席人員：</w:t>
      </w:r>
      <w:r>
        <w:rPr>
          <w:rFonts w:ascii="標楷體" w:eastAsia="標楷體" w:hAnsi="標楷體" w:cs="標楷體"/>
          <w:color w:val="000000"/>
        </w:rPr>
        <w:t xml:space="preserve">應出席 </w:t>
      </w:r>
      <w:r w:rsidR="003135AC">
        <w:rPr>
          <w:rFonts w:ascii="標楷體" w:eastAsia="標楷體" w:hAnsi="標楷體" w:cs="標楷體" w:hint="eastAsia"/>
          <w:color w:val="000000"/>
        </w:rPr>
        <w:t>3</w:t>
      </w:r>
      <w:r>
        <w:rPr>
          <w:rFonts w:ascii="標楷體" w:eastAsia="標楷體" w:hAnsi="標楷體" w:cs="標楷體"/>
          <w:color w:val="000000"/>
        </w:rPr>
        <w:t xml:space="preserve"> 人，列席</w:t>
      </w:r>
      <w:r w:rsidR="00B55C59">
        <w:rPr>
          <w:rFonts w:ascii="標楷體" w:eastAsia="標楷體" w:hAnsi="標楷體" w:cs="標楷體"/>
          <w:color w:val="000000"/>
        </w:rPr>
        <w:t>0</w:t>
      </w:r>
      <w:r>
        <w:rPr>
          <w:rFonts w:ascii="標楷體" w:eastAsia="標楷體" w:hAnsi="標楷體" w:cs="標楷體"/>
          <w:color w:val="000000"/>
        </w:rPr>
        <w:t xml:space="preserve">人；實際出席 </w:t>
      </w:r>
      <w:r w:rsidR="00253427">
        <w:rPr>
          <w:rFonts w:ascii="標楷體" w:eastAsia="標楷體" w:hAnsi="標楷體" w:cs="標楷體" w:hint="eastAsia"/>
          <w:color w:val="000000"/>
        </w:rPr>
        <w:t>3</w:t>
      </w:r>
      <w:r>
        <w:rPr>
          <w:rFonts w:ascii="標楷體" w:eastAsia="標楷體" w:hAnsi="標楷體" w:cs="標楷體"/>
          <w:color w:val="000000"/>
        </w:rPr>
        <w:t xml:space="preserve"> 人，列席 </w:t>
      </w:r>
      <w:r w:rsidR="00B55C59">
        <w:rPr>
          <w:rFonts w:ascii="標楷體" w:eastAsia="標楷體" w:hAnsi="標楷體" w:cs="標楷體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 xml:space="preserve"> 人（見簽到表）</w:t>
      </w:r>
    </w:p>
    <w:p w14:paraId="3B5FF32F" w14:textId="0722F327" w:rsidR="000B5BA9" w:rsidRPr="00B55C59" w:rsidRDefault="00877010" w:rsidP="00B55C59">
      <w:pPr>
        <w:numPr>
          <w:ilvl w:val="0"/>
          <w:numId w:val="1"/>
        </w:numPr>
        <w:ind w:left="606" w:hanging="606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/>
        </w:rPr>
        <w:t>主席：吳妮真                             記錄：</w:t>
      </w:r>
      <w:r w:rsidR="00253427">
        <w:rPr>
          <w:rFonts w:ascii="標楷體" w:eastAsia="標楷體" w:hAnsi="標楷體" w:cs="標楷體" w:hint="eastAsia"/>
        </w:rPr>
        <w:t>劉俊宇</w:t>
      </w:r>
    </w:p>
    <w:p w14:paraId="1C704D03" w14:textId="77777777" w:rsidR="004607E0" w:rsidRDefault="004607E0" w:rsidP="004607E0">
      <w:pPr>
        <w:ind w:left="606"/>
        <w:rPr>
          <w:rFonts w:ascii="標楷體" w:eastAsia="標楷體" w:hAnsi="標楷體" w:cs="標楷體"/>
        </w:rPr>
      </w:pPr>
    </w:p>
    <w:p w14:paraId="1B0AEF0E" w14:textId="36FD623E" w:rsidR="000B5BA9" w:rsidRDefault="00877010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業務報告</w:t>
      </w:r>
      <w:r w:rsidR="00237DB5">
        <w:rPr>
          <w:rFonts w:ascii="標楷體" w:eastAsia="標楷體" w:hAnsi="標楷體" w:cs="標楷體" w:hint="eastAsia"/>
        </w:rPr>
        <w:t>、法令宣導</w:t>
      </w:r>
      <w:r>
        <w:rPr>
          <w:rFonts w:ascii="標楷體" w:eastAsia="標楷體" w:hAnsi="標楷體" w:cs="標楷體"/>
        </w:rPr>
        <w:t>：</w:t>
      </w:r>
    </w:p>
    <w:p w14:paraId="5BD02268" w14:textId="4BDD0D26" w:rsidR="003135AC" w:rsidRDefault="00B55C59" w:rsidP="00B55C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>本學期國中科技領域共同不排課時間為週五上午，但考量到本領域今年有成員擔任導師職務，故開會時間必要時可調整至週四上午。同樣時間亦為綜合</w:t>
      </w:r>
      <w:proofErr w:type="gramStart"/>
      <w:r>
        <w:rPr>
          <w:rFonts w:ascii="標楷體" w:eastAsia="標楷體" w:hAnsi="標楷體" w:cs="標楷體" w:hint="eastAsia"/>
        </w:rPr>
        <w:t>與健體</w:t>
      </w:r>
      <w:proofErr w:type="gramEnd"/>
      <w:r>
        <w:rPr>
          <w:rFonts w:ascii="標楷體" w:eastAsia="標楷體" w:hAnsi="標楷體" w:cs="標楷體" w:hint="eastAsia"/>
        </w:rPr>
        <w:t>領域時間，所以若有跨領域相關研習可以一起參加。</w:t>
      </w:r>
    </w:p>
    <w:p w14:paraId="3E0BD8B7" w14:textId="77777777" w:rsidR="00435CB1" w:rsidRDefault="00877010" w:rsidP="00435C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教務處：</w:t>
      </w:r>
    </w:p>
    <w:p w14:paraId="6E5664A3" w14:textId="42FF4EC7" w:rsidR="00435CB1" w:rsidRPr="00435CB1" w:rsidRDefault="00877010" w:rsidP="00685756">
      <w:pPr>
        <w:pStyle w:val="a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  <w:color w:val="000000"/>
        </w:rPr>
      </w:pPr>
      <w:r w:rsidRPr="00435CB1">
        <w:rPr>
          <w:rFonts w:ascii="標楷體" w:eastAsia="標楷體" w:hAnsi="標楷體" w:cs="標楷體"/>
          <w:color w:val="000000"/>
        </w:rPr>
        <w:t>請老師於開學向學生說明各科定期評量與平時評量的次數、方式及其所</w:t>
      </w:r>
      <w:proofErr w:type="gramStart"/>
      <w:r w:rsidRPr="00435CB1">
        <w:rPr>
          <w:rFonts w:ascii="標楷體" w:eastAsia="標楷體" w:hAnsi="標楷體" w:cs="標楷體"/>
          <w:color w:val="000000"/>
        </w:rPr>
        <w:t>佔</w:t>
      </w:r>
      <w:proofErr w:type="gramEnd"/>
      <w:r w:rsidRPr="00435CB1">
        <w:rPr>
          <w:rFonts w:ascii="標楷體" w:eastAsia="標楷體" w:hAnsi="標楷體" w:cs="標楷體"/>
          <w:color w:val="000000"/>
        </w:rPr>
        <w:t>總成績之百分比。國中部教師請依臺北市立大同高級中學(國中部)定期評量命題審題規範事項辦理。國中部學生學期成績</w:t>
      </w:r>
      <w:proofErr w:type="gramStart"/>
      <w:r w:rsidRPr="00435CB1">
        <w:rPr>
          <w:rFonts w:ascii="標楷體" w:eastAsia="標楷體" w:hAnsi="標楷體" w:cs="標楷體"/>
          <w:color w:val="000000"/>
        </w:rPr>
        <w:t>佔</w:t>
      </w:r>
      <w:proofErr w:type="gramEnd"/>
      <w:r w:rsidRPr="00435CB1">
        <w:rPr>
          <w:rFonts w:ascii="標楷體" w:eastAsia="標楷體" w:hAnsi="標楷體" w:cs="標楷體"/>
          <w:color w:val="000000"/>
        </w:rPr>
        <w:t>比，定期評量</w:t>
      </w:r>
      <w:proofErr w:type="gramStart"/>
      <w:r w:rsidRPr="00435CB1">
        <w:rPr>
          <w:rFonts w:ascii="標楷體" w:eastAsia="標楷體" w:hAnsi="標楷體" w:cs="標楷體"/>
          <w:color w:val="000000"/>
        </w:rPr>
        <w:t>佔</w:t>
      </w:r>
      <w:proofErr w:type="gramEnd"/>
      <w:r w:rsidRPr="00435CB1">
        <w:rPr>
          <w:rFonts w:ascii="標楷體" w:eastAsia="標楷體" w:hAnsi="標楷體" w:cs="標楷體"/>
          <w:color w:val="000000"/>
        </w:rPr>
        <w:t>40%、平時成績</w:t>
      </w:r>
      <w:proofErr w:type="gramStart"/>
      <w:r w:rsidRPr="00435CB1">
        <w:rPr>
          <w:rFonts w:ascii="標楷體" w:eastAsia="標楷體" w:hAnsi="標楷體" w:cs="標楷體"/>
          <w:color w:val="000000"/>
        </w:rPr>
        <w:t>佔</w:t>
      </w:r>
      <w:proofErr w:type="gramEnd"/>
      <w:r w:rsidRPr="00435CB1">
        <w:rPr>
          <w:rFonts w:ascii="標楷體" w:eastAsia="標楷體" w:hAnsi="標楷體" w:cs="標楷體"/>
          <w:color w:val="000000"/>
        </w:rPr>
        <w:t>60%。</w:t>
      </w:r>
    </w:p>
    <w:p w14:paraId="166518B3" w14:textId="049F0816" w:rsidR="00435CB1" w:rsidRDefault="00877010" w:rsidP="00685756">
      <w:pPr>
        <w:pStyle w:val="a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  <w:color w:val="000000"/>
        </w:rPr>
      </w:pPr>
      <w:r w:rsidRPr="00435CB1">
        <w:rPr>
          <w:rFonts w:ascii="標楷體" w:eastAsia="標楷體" w:hAnsi="標楷體" w:cs="標楷體"/>
          <w:color w:val="000000"/>
        </w:rPr>
        <w:t>評量方式應</w:t>
      </w:r>
      <w:proofErr w:type="gramStart"/>
      <w:r w:rsidRPr="00435CB1">
        <w:rPr>
          <w:rFonts w:ascii="標楷體" w:eastAsia="標楷體" w:hAnsi="標楷體" w:cs="標楷體"/>
          <w:color w:val="000000"/>
        </w:rPr>
        <w:t>採</w:t>
      </w:r>
      <w:proofErr w:type="gramEnd"/>
      <w:r w:rsidRPr="00435CB1">
        <w:rPr>
          <w:rFonts w:ascii="標楷體" w:eastAsia="標楷體" w:hAnsi="標楷體" w:cs="標楷體"/>
          <w:color w:val="000000"/>
        </w:rPr>
        <w:t>多元評量的理念，除了紙筆測驗外，口頭問答、報告…等都可以適時安排，請於學校日教學計畫中清楚說明評量方式、</w:t>
      </w:r>
      <w:proofErr w:type="gramStart"/>
      <w:r w:rsidRPr="00435CB1">
        <w:rPr>
          <w:rFonts w:ascii="標楷體" w:eastAsia="標楷體" w:hAnsi="標楷體" w:cs="標楷體"/>
          <w:color w:val="000000"/>
        </w:rPr>
        <w:t>佔</w:t>
      </w:r>
      <w:proofErr w:type="gramEnd"/>
      <w:r w:rsidRPr="00435CB1">
        <w:rPr>
          <w:rFonts w:ascii="標楷體" w:eastAsia="標楷體" w:hAnsi="標楷體" w:cs="標楷體"/>
          <w:color w:val="000000"/>
        </w:rPr>
        <w:t>分比例等，並於開學時向學生、學校日時向家長說明。各項評量</w:t>
      </w:r>
      <w:proofErr w:type="gramStart"/>
      <w:r w:rsidRPr="00435CB1">
        <w:rPr>
          <w:rFonts w:ascii="標楷體" w:eastAsia="標楷體" w:hAnsi="標楷體" w:cs="標楷體"/>
          <w:color w:val="000000"/>
        </w:rPr>
        <w:t>方式均需有</w:t>
      </w:r>
      <w:proofErr w:type="gramEnd"/>
      <w:r w:rsidRPr="00435CB1">
        <w:rPr>
          <w:rFonts w:ascii="標楷體" w:eastAsia="標楷體" w:hAnsi="標楷體" w:cs="標楷體"/>
          <w:color w:val="000000"/>
        </w:rPr>
        <w:t>詳實的記錄，以便查閱。</w:t>
      </w:r>
    </w:p>
    <w:p w14:paraId="6405F361" w14:textId="3B576418" w:rsidR="00C54937" w:rsidRDefault="00C54937" w:rsidP="00685756">
      <w:pPr>
        <w:pStyle w:val="a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  <w:color w:val="000000"/>
        </w:rPr>
      </w:pPr>
      <w:r w:rsidRPr="00C54937">
        <w:rPr>
          <w:rFonts w:ascii="標楷體" w:eastAsia="標楷體" w:hAnsi="標楷體" w:cs="標楷體" w:hint="eastAsia"/>
          <w:color w:val="000000"/>
        </w:rPr>
        <w:t>成績登記及處理要留意及謹慎， 應由教師自行登記分數 ，以免衍生爭議</w:t>
      </w:r>
      <w:proofErr w:type="gramStart"/>
      <w:r w:rsidRPr="00C54937">
        <w:rPr>
          <w:rFonts w:ascii="標楷體" w:eastAsia="標楷體" w:hAnsi="標楷體" w:cs="標楷體" w:hint="eastAsia"/>
          <w:color w:val="000000"/>
        </w:rPr>
        <w:t>或霸凌</w:t>
      </w:r>
      <w:proofErr w:type="gramEnd"/>
      <w:r w:rsidRPr="00C54937">
        <w:rPr>
          <w:rFonts w:ascii="標楷體" w:eastAsia="標楷體" w:hAnsi="標楷體" w:cs="標楷體" w:hint="eastAsia"/>
          <w:color w:val="000000"/>
        </w:rPr>
        <w:t>事件。</w:t>
      </w:r>
    </w:p>
    <w:p w14:paraId="06C7DDA4" w14:textId="6718EECC" w:rsidR="00B84675" w:rsidRPr="00B84675" w:rsidRDefault="00B84675" w:rsidP="00B84675">
      <w:pPr>
        <w:pStyle w:val="a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再度重申「教學正常化」原則，</w:t>
      </w:r>
      <w:r w:rsidRPr="00435CB1">
        <w:rPr>
          <w:rFonts w:ascii="標楷體" w:eastAsia="標楷體" w:hAnsi="標楷體" w:cs="標楷體" w:hint="eastAsia"/>
          <w:color w:val="000000"/>
        </w:rPr>
        <w:t>學生成績評量不得於上午第一節課前、課間、中午休息或課後輔導時間辦理。</w:t>
      </w:r>
    </w:p>
    <w:p w14:paraId="7744C4FA" w14:textId="65F22910" w:rsidR="00A3581B" w:rsidRDefault="00A3581B" w:rsidP="00B84675">
      <w:pPr>
        <w:pStyle w:val="a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  <w:color w:val="000000"/>
        </w:rPr>
      </w:pPr>
      <w:r w:rsidRPr="00435CB1">
        <w:rPr>
          <w:rFonts w:ascii="標楷體" w:eastAsia="標楷體" w:hAnsi="標楷體" w:cs="標楷體" w:hint="eastAsia"/>
          <w:color w:val="000000"/>
        </w:rPr>
        <w:t>落實學生均衡學習，切勿挪用藝能課等時間教授</w:t>
      </w:r>
      <w:proofErr w:type="gramStart"/>
      <w:r w:rsidRPr="00435CB1">
        <w:rPr>
          <w:rFonts w:ascii="標楷體" w:eastAsia="標楷體" w:hAnsi="標楷體" w:cs="標楷體" w:hint="eastAsia"/>
          <w:color w:val="000000"/>
        </w:rPr>
        <w:t>其他科</w:t>
      </w:r>
      <w:proofErr w:type="gramEnd"/>
      <w:r w:rsidRPr="00435CB1">
        <w:rPr>
          <w:rFonts w:ascii="標楷體" w:eastAsia="標楷體" w:hAnsi="標楷體" w:cs="標楷體" w:hint="eastAsia"/>
          <w:color w:val="000000"/>
        </w:rPr>
        <w:t>課程或安排考試。</w:t>
      </w:r>
    </w:p>
    <w:p w14:paraId="161E2D59" w14:textId="1577D6D0" w:rsidR="00B84675" w:rsidRPr="00B84675" w:rsidRDefault="00B84675" w:rsidP="00B84675">
      <w:pPr>
        <w:pStyle w:val="a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本學期學校日為9/</w:t>
      </w:r>
      <w:r w:rsidR="00C54937">
        <w:rPr>
          <w:rFonts w:ascii="標楷體" w:eastAsia="標楷體" w:hAnsi="標楷體" w:cs="標楷體" w:hint="eastAsia"/>
          <w:color w:val="000000"/>
        </w:rPr>
        <w:t>13</w:t>
      </w:r>
      <w:r>
        <w:rPr>
          <w:rFonts w:ascii="標楷體" w:eastAsia="標楷體" w:hAnsi="標楷體" w:cs="標楷體" w:hint="eastAsia"/>
          <w:color w:val="000000"/>
        </w:rPr>
        <w:t>(六)，當日教師請進行簽到。學校日前也請上傳課程教學計畫至教學平台。</w:t>
      </w:r>
    </w:p>
    <w:p w14:paraId="6267C9E5" w14:textId="5A59317E" w:rsidR="00435CB1" w:rsidRDefault="00435CB1" w:rsidP="00685756">
      <w:pPr>
        <w:pStyle w:val="a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  <w:color w:val="000000"/>
        </w:rPr>
      </w:pPr>
      <w:r w:rsidRPr="00435CB1">
        <w:rPr>
          <w:rFonts w:ascii="標楷體" w:eastAsia="標楷體" w:hAnsi="標楷體" w:cs="標楷體" w:hint="eastAsia"/>
          <w:color w:val="000000"/>
        </w:rPr>
        <w:t>11</w:t>
      </w:r>
      <w:r w:rsidR="00C54937">
        <w:rPr>
          <w:rFonts w:ascii="標楷體" w:eastAsia="標楷體" w:hAnsi="標楷體" w:cs="標楷體" w:hint="eastAsia"/>
          <w:color w:val="000000"/>
        </w:rPr>
        <w:t>4</w:t>
      </w:r>
      <w:r w:rsidRPr="00435CB1">
        <w:rPr>
          <w:rFonts w:ascii="標楷體" w:eastAsia="標楷體" w:hAnsi="標楷體" w:cs="標楷體" w:hint="eastAsia"/>
          <w:color w:val="000000"/>
        </w:rPr>
        <w:t>學年度全校</w:t>
      </w:r>
      <w:proofErr w:type="gramStart"/>
      <w:r w:rsidRPr="00435CB1">
        <w:rPr>
          <w:rFonts w:ascii="標楷體" w:eastAsia="標楷體" w:hAnsi="標楷體" w:cs="標楷體" w:hint="eastAsia"/>
          <w:color w:val="000000"/>
        </w:rPr>
        <w:t>教師均須於</w:t>
      </w:r>
      <w:proofErr w:type="gramEnd"/>
      <w:r w:rsidRPr="00435CB1">
        <w:rPr>
          <w:rFonts w:ascii="標楷體" w:eastAsia="標楷體" w:hAnsi="標楷體" w:cs="標楷體" w:hint="eastAsia"/>
          <w:color w:val="000000"/>
        </w:rPr>
        <w:t>本學年度進行公開授課1次</w:t>
      </w:r>
      <w:r>
        <w:rPr>
          <w:rFonts w:ascii="標楷體" w:eastAsia="標楷體" w:hAnsi="標楷體" w:cs="標楷體" w:hint="eastAsia"/>
          <w:color w:val="000000"/>
        </w:rPr>
        <w:t>，若決定於上學期進行公開授課，請於</w:t>
      </w:r>
      <w:r w:rsidR="00C54937">
        <w:rPr>
          <w:rFonts w:ascii="標楷體" w:eastAsia="標楷體" w:hAnsi="標楷體" w:cs="標楷體" w:hint="eastAsia"/>
          <w:color w:val="000000"/>
        </w:rPr>
        <w:t>事先</w:t>
      </w:r>
      <w:r w:rsidRPr="00435CB1">
        <w:rPr>
          <w:rFonts w:ascii="標楷體" w:eastAsia="標楷體" w:hAnsi="標楷體" w:cs="標楷體" w:hint="eastAsia"/>
          <w:color w:val="000000"/>
        </w:rPr>
        <w:t>上網填寫</w:t>
      </w:r>
      <w:r w:rsidR="00C54937">
        <w:rPr>
          <w:rFonts w:ascii="標楷體" w:eastAsia="標楷體" w:hAnsi="標楷體" w:cs="標楷體" w:hint="eastAsia"/>
          <w:color w:val="000000"/>
        </w:rPr>
        <w:t>登記</w:t>
      </w:r>
      <w:r>
        <w:rPr>
          <w:rFonts w:ascii="標楷體" w:eastAsia="標楷體" w:hAnsi="標楷體" w:cs="標楷體" w:hint="eastAsia"/>
          <w:color w:val="000000"/>
        </w:rPr>
        <w:t>。</w:t>
      </w:r>
    </w:p>
    <w:p w14:paraId="3E35E534" w14:textId="5F6DEBAA" w:rsidR="00B84675" w:rsidRDefault="00B84675" w:rsidP="00B84675">
      <w:pPr>
        <w:pStyle w:val="a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本領域行動研究輪替順序與自然科教師一同輪替，再請老師們留意輪替順序，完成行動研究。</w:t>
      </w:r>
    </w:p>
    <w:p w14:paraId="4D978D64" w14:textId="591372FC" w:rsidR="00A77117" w:rsidRDefault="00B84675" w:rsidP="00A77117">
      <w:pPr>
        <w:pStyle w:val="a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本學期</w:t>
      </w:r>
      <w:r w:rsidR="00C54937">
        <w:rPr>
          <w:rFonts w:ascii="標楷體" w:eastAsia="標楷體" w:hAnsi="標楷體" w:cs="標楷體" w:hint="eastAsia"/>
          <w:color w:val="000000"/>
        </w:rPr>
        <w:t>九年級</w:t>
      </w:r>
      <w:r>
        <w:rPr>
          <w:rFonts w:ascii="標楷體" w:eastAsia="標楷體" w:hAnsi="標楷體" w:cs="標楷體" w:hint="eastAsia"/>
          <w:color w:val="000000"/>
        </w:rPr>
        <w:t>期末考日期</w:t>
      </w:r>
      <w:r w:rsidR="00C54937">
        <w:rPr>
          <w:rFonts w:ascii="標楷體" w:eastAsia="標楷體" w:hAnsi="標楷體" w:cs="標楷體" w:hint="eastAsia"/>
          <w:color w:val="000000"/>
        </w:rPr>
        <w:t>為1/8、1/9，七八年級為</w:t>
      </w:r>
      <w:r>
        <w:rPr>
          <w:rFonts w:ascii="標楷體" w:eastAsia="標楷體" w:hAnsi="標楷體" w:cs="標楷體" w:hint="eastAsia"/>
          <w:color w:val="000000"/>
        </w:rPr>
        <w:t>1/1</w:t>
      </w:r>
      <w:r w:rsidR="00C54937">
        <w:rPr>
          <w:rFonts w:ascii="標楷體" w:eastAsia="標楷體" w:hAnsi="標楷體" w:cs="標楷體" w:hint="eastAsia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、1</w:t>
      </w:r>
      <w:r>
        <w:rPr>
          <w:rFonts w:ascii="標楷體" w:eastAsia="標楷體" w:hAnsi="標楷體" w:cs="標楷體"/>
          <w:color w:val="000000"/>
        </w:rPr>
        <w:t>/1</w:t>
      </w:r>
      <w:r w:rsidR="00C54937">
        <w:rPr>
          <w:rFonts w:ascii="標楷體" w:eastAsia="標楷體" w:hAnsi="標楷體" w:cs="標楷體" w:hint="eastAsia"/>
          <w:color w:val="000000"/>
        </w:rPr>
        <w:t>5</w:t>
      </w:r>
      <w:r>
        <w:rPr>
          <w:rFonts w:ascii="標楷體" w:eastAsia="標楷體" w:hAnsi="標楷體" w:cs="標楷體" w:hint="eastAsia"/>
          <w:color w:val="000000"/>
        </w:rPr>
        <w:t>、1/1</w:t>
      </w:r>
      <w:r w:rsidR="00C54937">
        <w:rPr>
          <w:rFonts w:ascii="標楷體" w:eastAsia="標楷體" w:hAnsi="標楷體" w:cs="標楷體" w:hint="eastAsia"/>
          <w:color w:val="000000"/>
        </w:rPr>
        <w:t>6</w:t>
      </w:r>
      <w:r>
        <w:rPr>
          <w:rFonts w:ascii="標楷體" w:eastAsia="標楷體" w:hAnsi="標楷體" w:cs="標楷體" w:hint="eastAsia"/>
          <w:color w:val="000000"/>
        </w:rPr>
        <w:t>，1/1</w:t>
      </w:r>
      <w:r w:rsidR="00C54937">
        <w:rPr>
          <w:rFonts w:ascii="標楷體" w:eastAsia="標楷體" w:hAnsi="標楷體" w:cs="標楷體" w:hint="eastAsia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上午正常上課，</w:t>
      </w:r>
      <w:proofErr w:type="gramStart"/>
      <w:r>
        <w:rPr>
          <w:rFonts w:ascii="標楷體" w:eastAsia="標楷體" w:hAnsi="標楷體" w:cs="標楷體" w:hint="eastAsia"/>
          <w:color w:val="000000"/>
        </w:rPr>
        <w:t>考程於</w:t>
      </w:r>
      <w:proofErr w:type="gramEnd"/>
      <w:r>
        <w:rPr>
          <w:rFonts w:ascii="標楷體" w:eastAsia="標楷體" w:hAnsi="標楷體" w:cs="標楷體" w:hint="eastAsia"/>
          <w:color w:val="000000"/>
        </w:rPr>
        <w:t>當日下午開始</w:t>
      </w:r>
      <w:r w:rsidR="00A77117">
        <w:rPr>
          <w:rFonts w:ascii="標楷體" w:eastAsia="標楷體" w:hAnsi="標楷體" w:cs="標楷體" w:hint="eastAsia"/>
          <w:color w:val="000000"/>
        </w:rPr>
        <w:t>。</w:t>
      </w:r>
    </w:p>
    <w:p w14:paraId="5A2F0B95" w14:textId="0A3053D1" w:rsidR="00C54937" w:rsidRDefault="00C54937" w:rsidP="00A77117">
      <w:pPr>
        <w:pStyle w:val="a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配合大學</w:t>
      </w:r>
      <w:proofErr w:type="gramStart"/>
      <w:r>
        <w:rPr>
          <w:rFonts w:ascii="標楷體" w:eastAsia="標楷體" w:hAnsi="標楷體" w:cs="標楷體" w:hint="eastAsia"/>
          <w:color w:val="000000"/>
        </w:rPr>
        <w:t>學</w:t>
      </w:r>
      <w:proofErr w:type="gramEnd"/>
      <w:r>
        <w:rPr>
          <w:rFonts w:ascii="標楷體" w:eastAsia="標楷體" w:hAnsi="標楷體" w:cs="標楷體" w:hint="eastAsia"/>
          <w:color w:val="000000"/>
        </w:rPr>
        <w:t>測借用本校教室，本校1/19(</w:t>
      </w:r>
      <w:proofErr w:type="gramStart"/>
      <w:r>
        <w:rPr>
          <w:rFonts w:ascii="標楷體" w:eastAsia="標楷體" w:hAnsi="標楷體" w:cs="標楷體" w:hint="eastAsia"/>
          <w:color w:val="000000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</w:rPr>
        <w:t>)全天改</w:t>
      </w:r>
      <w:proofErr w:type="gramStart"/>
      <w:r>
        <w:rPr>
          <w:rFonts w:ascii="標楷體" w:eastAsia="標楷體" w:hAnsi="標楷體" w:cs="標楷體" w:hint="eastAsia"/>
          <w:color w:val="000000"/>
        </w:rPr>
        <w:t>為線上上課</w:t>
      </w:r>
      <w:proofErr w:type="gramEnd"/>
      <w:r>
        <w:rPr>
          <w:rFonts w:ascii="標楷體" w:eastAsia="標楷體" w:hAnsi="標楷體" w:cs="標楷體" w:hint="eastAsia"/>
          <w:color w:val="000000"/>
        </w:rPr>
        <w:t>。</w:t>
      </w:r>
    </w:p>
    <w:p w14:paraId="7B0C3EC1" w14:textId="5602947B" w:rsidR="00C54937" w:rsidRDefault="00C54937" w:rsidP="00A77117">
      <w:pPr>
        <w:pStyle w:val="a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配合寒假與春節日期彈性調整，1</w:t>
      </w:r>
      <w:r>
        <w:rPr>
          <w:rFonts w:ascii="標楷體" w:eastAsia="標楷體" w:hAnsi="標楷體" w:cs="標楷體"/>
          <w:color w:val="000000"/>
        </w:rPr>
        <w:t>/21(</w:t>
      </w:r>
      <w:r>
        <w:rPr>
          <w:rFonts w:ascii="標楷體" w:eastAsia="標楷體" w:hAnsi="標楷體" w:cs="標楷體" w:hint="eastAsia"/>
          <w:color w:val="000000"/>
        </w:rPr>
        <w:t>三)至1</w:t>
      </w:r>
      <w:r>
        <w:rPr>
          <w:rFonts w:ascii="標楷體" w:eastAsia="標楷體" w:hAnsi="標楷體" w:cs="標楷體"/>
          <w:color w:val="000000"/>
        </w:rPr>
        <w:t>/23(</w:t>
      </w:r>
      <w:r>
        <w:rPr>
          <w:rFonts w:ascii="標楷體" w:eastAsia="標楷體" w:hAnsi="標楷體" w:cs="標楷體" w:hint="eastAsia"/>
          <w:color w:val="000000"/>
        </w:rPr>
        <w:t>五)將實行實體上課，授課內容為下學期課程內容。</w:t>
      </w:r>
    </w:p>
    <w:p w14:paraId="5E4BA7AE" w14:textId="77777777" w:rsidR="00C54937" w:rsidRDefault="00C54937" w:rsidP="00C54937">
      <w:pPr>
        <w:pBdr>
          <w:top w:val="nil"/>
          <w:left w:val="nil"/>
          <w:bottom w:val="nil"/>
          <w:right w:val="nil"/>
          <w:between w:val="nil"/>
        </w:pBdr>
        <w:ind w:firstLine="606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(3)輔導室：</w:t>
      </w:r>
    </w:p>
    <w:p w14:paraId="3694480A" w14:textId="40F32083" w:rsidR="004607E0" w:rsidRDefault="00C54937" w:rsidP="004607E0">
      <w:pPr>
        <w:pStyle w:val="a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  <w:color w:val="000000"/>
        </w:rPr>
      </w:pPr>
      <w:r w:rsidRPr="00C54937">
        <w:rPr>
          <w:rFonts w:ascii="標楷體" w:eastAsia="標楷體" w:hAnsi="標楷體" w:cs="標楷體" w:hint="eastAsia"/>
          <w:color w:val="000000"/>
        </w:rPr>
        <w:t>法定研習(性平研習、情緒教育研習等)，敬請老師們留意時數，於期限內完成研習。</w:t>
      </w:r>
    </w:p>
    <w:p w14:paraId="4A331968" w14:textId="25628020" w:rsidR="00C54937" w:rsidRDefault="00C54937" w:rsidP="00C54937">
      <w:pPr>
        <w:pStyle w:val="aa"/>
        <w:pBdr>
          <w:top w:val="nil"/>
          <w:left w:val="nil"/>
          <w:bottom w:val="nil"/>
          <w:right w:val="nil"/>
          <w:between w:val="nil"/>
        </w:pBdr>
        <w:ind w:leftChars="0" w:left="1446"/>
        <w:jc w:val="both"/>
        <w:rPr>
          <w:rFonts w:ascii="標楷體" w:eastAsia="標楷體" w:hAnsi="標楷體" w:cs="標楷體"/>
          <w:color w:val="000000"/>
        </w:rPr>
      </w:pPr>
    </w:p>
    <w:p w14:paraId="4EDA2131" w14:textId="77777777" w:rsidR="00C54937" w:rsidRPr="00C54937" w:rsidRDefault="00C54937" w:rsidP="00C54937">
      <w:pPr>
        <w:pStyle w:val="aa"/>
        <w:pBdr>
          <w:top w:val="nil"/>
          <w:left w:val="nil"/>
          <w:bottom w:val="nil"/>
          <w:right w:val="nil"/>
          <w:between w:val="nil"/>
        </w:pBdr>
        <w:ind w:leftChars="0" w:left="1446"/>
        <w:jc w:val="both"/>
        <w:rPr>
          <w:rFonts w:ascii="標楷體" w:eastAsia="標楷體" w:hAnsi="標楷體" w:cs="標楷體" w:hint="eastAsia"/>
          <w:color w:val="000000"/>
        </w:rPr>
      </w:pPr>
    </w:p>
    <w:p w14:paraId="5CB609C3" w14:textId="77777777" w:rsidR="000B5BA9" w:rsidRDefault="00877010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提案討論：</w:t>
      </w:r>
    </w:p>
    <w:p w14:paraId="4EA16218" w14:textId="77777777" w:rsidR="000B5BA9" w:rsidRDefault="00877010">
      <w:pPr>
        <w:ind w:left="606"/>
        <w:rPr>
          <w:rFonts w:ascii="標楷體" w:eastAsia="標楷體" w:hAnsi="標楷體" w:cs="標楷體"/>
        </w:rPr>
      </w:pPr>
      <w:r w:rsidRPr="00435CB1">
        <w:rPr>
          <w:rFonts w:ascii="標楷體" w:eastAsia="標楷體" w:hAnsi="標楷體" w:cs="標楷體"/>
          <w:b/>
          <w:bCs/>
        </w:rPr>
        <w:t>提案1：</w:t>
      </w:r>
      <w:r>
        <w:rPr>
          <w:rFonts w:ascii="標楷體" w:eastAsia="標楷體" w:hAnsi="標楷體" w:cs="標楷體"/>
        </w:rPr>
        <w:t>本學期科技領域工作坊主題內容與行事曆安排確認。</w:t>
      </w:r>
    </w:p>
    <w:p w14:paraId="203D0DE9" w14:textId="2827E0B8" w:rsidR="000B5BA9" w:rsidRDefault="00877010">
      <w:pPr>
        <w:ind w:left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說明：本學期領域工作</w:t>
      </w:r>
      <w:proofErr w:type="gramStart"/>
      <w:r>
        <w:rPr>
          <w:rFonts w:ascii="標楷體" w:eastAsia="標楷體" w:hAnsi="標楷體" w:cs="標楷體"/>
        </w:rPr>
        <w:t>坊以</w:t>
      </w:r>
      <w:r w:rsidR="004607E0">
        <w:rPr>
          <w:rFonts w:ascii="標楷體" w:eastAsia="標楷體" w:hAnsi="標楷體" w:cs="標楷體" w:hint="eastAsia"/>
        </w:rPr>
        <w:t>學內</w:t>
      </w:r>
      <w:proofErr w:type="gramEnd"/>
      <w:r>
        <w:rPr>
          <w:rFonts w:ascii="標楷體" w:eastAsia="標楷體" w:hAnsi="標楷體" w:cs="標楷體"/>
        </w:rPr>
        <w:t>研習為主軸。時間安排</w:t>
      </w:r>
      <w:r w:rsidR="004607E0">
        <w:rPr>
          <w:rFonts w:ascii="標楷體" w:eastAsia="標楷體" w:hAnsi="標楷體" w:cs="標楷體" w:hint="eastAsia"/>
        </w:rPr>
        <w:t>待討論</w:t>
      </w:r>
      <w:r>
        <w:rPr>
          <w:rFonts w:ascii="標楷體" w:eastAsia="標楷體" w:hAnsi="標楷體" w:cs="標楷體"/>
        </w:rPr>
        <w:t>。</w:t>
      </w:r>
    </w:p>
    <w:p w14:paraId="22AD6E2F" w14:textId="03302105" w:rsidR="000B5BA9" w:rsidRDefault="00877010">
      <w:pPr>
        <w:ind w:left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決議：本案通過。</w:t>
      </w:r>
    </w:p>
    <w:p w14:paraId="7268D60A" w14:textId="77777777" w:rsidR="000B5BA9" w:rsidRPr="004607E0" w:rsidRDefault="000B5BA9">
      <w:pPr>
        <w:ind w:left="606"/>
        <w:rPr>
          <w:rFonts w:ascii="標楷體" w:eastAsia="標楷體" w:hAnsi="標楷體" w:cs="標楷體"/>
        </w:rPr>
      </w:pPr>
    </w:p>
    <w:p w14:paraId="3AE83D16" w14:textId="77777777" w:rsidR="000B5BA9" w:rsidRDefault="00877010">
      <w:pPr>
        <w:ind w:left="606"/>
        <w:rPr>
          <w:rFonts w:ascii="標楷體" w:eastAsia="標楷體" w:hAnsi="標楷體" w:cs="標楷體"/>
        </w:rPr>
      </w:pPr>
      <w:r w:rsidRPr="00435CB1">
        <w:rPr>
          <w:rFonts w:ascii="標楷體" w:eastAsia="標楷體" w:hAnsi="標楷體" w:cs="標楷體"/>
          <w:b/>
          <w:bCs/>
        </w:rPr>
        <w:lastRenderedPageBreak/>
        <w:t>提案2：</w:t>
      </w:r>
      <w:r>
        <w:rPr>
          <w:rFonts w:ascii="標楷體" w:eastAsia="標楷體" w:hAnsi="標楷體" w:cs="標楷體"/>
        </w:rPr>
        <w:t>本學期科技領域各項工作分配。</w:t>
      </w:r>
    </w:p>
    <w:p w14:paraId="7A7C4DC7" w14:textId="5FADACCB" w:rsidR="000B5BA9" w:rsidRDefault="00877010">
      <w:pPr>
        <w:ind w:left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說明：資訊科技</w:t>
      </w:r>
      <w:r w:rsidR="00237DB5">
        <w:rPr>
          <w:rFonts w:ascii="標楷體" w:eastAsia="標楷體" w:hAnsi="標楷體" w:cs="標楷體" w:hint="eastAsia"/>
        </w:rPr>
        <w:t>俊宇</w:t>
      </w:r>
      <w:r>
        <w:rPr>
          <w:rFonts w:ascii="標楷體" w:eastAsia="標楷體" w:hAnsi="標楷體" w:cs="標楷體"/>
        </w:rPr>
        <w:t>老師負責網頁維運</w:t>
      </w:r>
      <w:proofErr w:type="gramStart"/>
      <w:r>
        <w:rPr>
          <w:rFonts w:ascii="標楷體" w:eastAsia="標楷體" w:hAnsi="標楷體" w:cs="標楷體"/>
        </w:rPr>
        <w:t>與資安倫理</w:t>
      </w:r>
      <w:proofErr w:type="gramEnd"/>
      <w:r>
        <w:rPr>
          <w:rFonts w:ascii="標楷體" w:eastAsia="標楷體" w:hAnsi="標楷體" w:cs="標楷體"/>
        </w:rPr>
        <w:t>課程融入。生活科技劉原彰老師負責生涯發展教育課程融入。</w:t>
      </w:r>
    </w:p>
    <w:p w14:paraId="39B2E8A5" w14:textId="66010112" w:rsidR="000B5BA9" w:rsidRDefault="00877010">
      <w:pPr>
        <w:ind w:left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決議： 本案通過。</w:t>
      </w:r>
    </w:p>
    <w:p w14:paraId="1F93CAED" w14:textId="0B653B48" w:rsidR="000B5BA9" w:rsidRDefault="000B5BA9">
      <w:pPr>
        <w:ind w:left="606"/>
        <w:rPr>
          <w:rFonts w:ascii="標楷體" w:eastAsia="標楷體" w:hAnsi="標楷體" w:cs="標楷體"/>
        </w:rPr>
      </w:pPr>
    </w:p>
    <w:p w14:paraId="140F5A67" w14:textId="77777777" w:rsidR="00CC5E0F" w:rsidRDefault="00A3581B" w:rsidP="00CC5E0F">
      <w:pPr>
        <w:ind w:left="606"/>
        <w:rPr>
          <w:rFonts w:ascii="標楷體" w:eastAsia="標楷體" w:hAnsi="標楷體" w:cs="標楷體"/>
        </w:rPr>
      </w:pPr>
      <w:r w:rsidRPr="00435CB1">
        <w:rPr>
          <w:rFonts w:ascii="標楷體" w:eastAsia="標楷體" w:hAnsi="標楷體" w:cs="標楷體"/>
          <w:b/>
          <w:bCs/>
        </w:rPr>
        <w:t>提案</w:t>
      </w:r>
      <w:r w:rsidRPr="00435CB1">
        <w:rPr>
          <w:rFonts w:ascii="標楷體" w:eastAsia="標楷體" w:hAnsi="標楷體" w:cs="標楷體" w:hint="eastAsia"/>
          <w:b/>
          <w:bCs/>
        </w:rPr>
        <w:t>3</w:t>
      </w:r>
      <w:r w:rsidRPr="00435CB1">
        <w:rPr>
          <w:rFonts w:ascii="標楷體" w:eastAsia="標楷體" w:hAnsi="標楷體" w:cs="標楷體"/>
          <w:b/>
          <w:bCs/>
        </w:rPr>
        <w:t>：</w:t>
      </w:r>
      <w:r w:rsidR="00CC5E0F">
        <w:rPr>
          <w:rFonts w:ascii="標楷體" w:eastAsia="標楷體" w:hAnsi="標楷體" w:cs="標楷體" w:hint="eastAsia"/>
        </w:rPr>
        <w:t>是否有需要添購教室設備？</w:t>
      </w:r>
    </w:p>
    <w:p w14:paraId="6229E474" w14:textId="095D798C" w:rsidR="00A3581B" w:rsidRDefault="00CC5E0F" w:rsidP="00CC5E0F">
      <w:pPr>
        <w:ind w:left="606"/>
        <w:rPr>
          <w:rFonts w:ascii="標楷體" w:eastAsia="標楷體" w:hAnsi="標楷體" w:cs="標楷體"/>
        </w:rPr>
      </w:pPr>
      <w:r w:rsidRPr="00CC5E0F">
        <w:rPr>
          <w:rFonts w:ascii="標楷體" w:eastAsia="標楷體" w:hAnsi="標楷體" w:cs="標楷體" w:hint="eastAsia"/>
        </w:rPr>
        <w:t>說明</w:t>
      </w:r>
      <w:r>
        <w:rPr>
          <w:rFonts w:ascii="標楷體" w:eastAsia="標楷體" w:hAnsi="標楷體" w:cs="標楷體" w:hint="eastAsia"/>
        </w:rPr>
        <w:t>：原彰老師提問是否可購買護目鏡、工作服、電烙鐵。</w:t>
      </w:r>
    </w:p>
    <w:p w14:paraId="620CADD3" w14:textId="567A171E" w:rsidR="00CC5E0F" w:rsidRPr="00CC5E0F" w:rsidRDefault="00CC5E0F" w:rsidP="00CC5E0F">
      <w:pPr>
        <w:ind w:left="606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決議：詢問設備組是否可添購。</w:t>
      </w:r>
    </w:p>
    <w:p w14:paraId="4E2FBE93" w14:textId="1AA4FD58" w:rsidR="004607E0" w:rsidRDefault="004607E0" w:rsidP="00A3581B">
      <w:pPr>
        <w:ind w:left="606"/>
        <w:rPr>
          <w:rFonts w:ascii="標楷體" w:eastAsia="標楷體" w:hAnsi="標楷體" w:cs="標楷體"/>
        </w:rPr>
      </w:pPr>
    </w:p>
    <w:p w14:paraId="4697E180" w14:textId="2B0CD175" w:rsidR="00CC5E0F" w:rsidRDefault="00CC5E0F" w:rsidP="00A3581B">
      <w:pPr>
        <w:ind w:left="606"/>
        <w:rPr>
          <w:rFonts w:ascii="標楷體" w:eastAsia="標楷體" w:hAnsi="標楷體" w:cs="標楷體"/>
        </w:rPr>
      </w:pPr>
      <w:r w:rsidRPr="00CC5E0F">
        <w:rPr>
          <w:rFonts w:ascii="標楷體" w:eastAsia="標楷體" w:hAnsi="標楷體" w:cs="標楷體" w:hint="eastAsia"/>
          <w:b/>
          <w:bCs/>
        </w:rPr>
        <w:t>提案4：</w:t>
      </w:r>
      <w:r>
        <w:rPr>
          <w:rFonts w:ascii="標楷體" w:eastAsia="標楷體" w:hAnsi="標楷體" w:cs="標楷體" w:hint="eastAsia"/>
        </w:rPr>
        <w:t>是否有想要邀請的講師，想要舉辦的研習。</w:t>
      </w:r>
    </w:p>
    <w:p w14:paraId="25CC40F5" w14:textId="78D77C83" w:rsidR="00CC5E0F" w:rsidRDefault="00CC5E0F" w:rsidP="00A3581B">
      <w:pPr>
        <w:ind w:left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說明：原彰老師提議可邀請鳳山國中的傅仲儀老師，分享H8375及</w:t>
      </w:r>
      <w:r>
        <w:rPr>
          <w:rFonts w:ascii="標楷體" w:eastAsia="標楷體" w:hAnsi="標楷體" w:cs="標楷體"/>
        </w:rPr>
        <w:t>AMEBA82</w:t>
      </w:r>
      <w:r>
        <w:rPr>
          <w:rFonts w:ascii="標楷體" w:eastAsia="標楷體" w:hAnsi="標楷體" w:cs="標楷體" w:hint="eastAsia"/>
        </w:rPr>
        <w:t>等開發板的相關應用。</w:t>
      </w:r>
    </w:p>
    <w:p w14:paraId="7DD0942A" w14:textId="54F761E8" w:rsidR="00CC5E0F" w:rsidRPr="00CC5E0F" w:rsidRDefault="00CC5E0F" w:rsidP="00A3581B">
      <w:pPr>
        <w:ind w:left="606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決議：將詢問傅仲儀老師1</w:t>
      </w:r>
      <w:r>
        <w:rPr>
          <w:rFonts w:ascii="標楷體" w:eastAsia="標楷體" w:hAnsi="標楷體" w:cs="標楷體"/>
        </w:rPr>
        <w:t>2/1</w:t>
      </w:r>
      <w:r>
        <w:rPr>
          <w:rFonts w:ascii="標楷體" w:eastAsia="標楷體" w:hAnsi="標楷體" w:cs="標楷體" w:hint="eastAsia"/>
        </w:rPr>
        <w:t>或12/2是否有時段可以至本校分享。</w:t>
      </w:r>
    </w:p>
    <w:p w14:paraId="38A48592" w14:textId="77777777" w:rsidR="00CC5E0F" w:rsidRDefault="00CC5E0F" w:rsidP="00A3581B">
      <w:pPr>
        <w:ind w:left="606"/>
        <w:rPr>
          <w:rFonts w:ascii="標楷體" w:eastAsia="標楷體" w:hAnsi="標楷體" w:cs="標楷體" w:hint="eastAsia"/>
        </w:rPr>
      </w:pPr>
    </w:p>
    <w:p w14:paraId="4083B382" w14:textId="18AEF6D4" w:rsidR="000B5BA9" w:rsidRDefault="00877010" w:rsidP="004607E0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 w:rsidRPr="004607E0">
        <w:rPr>
          <w:rFonts w:ascii="標楷體" w:eastAsia="標楷體" w:hAnsi="標楷體" w:cs="標楷體"/>
        </w:rPr>
        <w:t>臨時動議：無</w:t>
      </w:r>
    </w:p>
    <w:p w14:paraId="0B3FEC4D" w14:textId="77777777" w:rsidR="004607E0" w:rsidRPr="004607E0" w:rsidRDefault="004607E0" w:rsidP="004607E0">
      <w:pPr>
        <w:ind w:left="606"/>
        <w:rPr>
          <w:rFonts w:ascii="標楷體" w:eastAsia="標楷體" w:hAnsi="標楷體" w:cs="標楷體"/>
        </w:rPr>
      </w:pPr>
    </w:p>
    <w:p w14:paraId="178A48E3" w14:textId="19BFEE49" w:rsidR="000B5BA9" w:rsidRDefault="00877010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散會：民國 11</w:t>
      </w:r>
      <w:r w:rsidR="00CC5E0F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 xml:space="preserve"> 月9月</w:t>
      </w:r>
      <w:r w:rsidR="00CC5E0F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日 1</w:t>
      </w:r>
      <w:r w:rsidR="004607E0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 xml:space="preserve"> 時</w:t>
      </w:r>
      <w:r w:rsidR="00237DB5">
        <w:rPr>
          <w:rFonts w:ascii="標楷體" w:eastAsia="標楷體" w:hAnsi="標楷體" w:cs="標楷體" w:hint="eastAsia"/>
        </w:rPr>
        <w:t>0</w:t>
      </w:r>
      <w:r w:rsidR="004607E0">
        <w:rPr>
          <w:rFonts w:ascii="標楷體" w:eastAsia="標楷體" w:hAnsi="標楷體" w:cs="標楷體" w:hint="eastAsia"/>
        </w:rPr>
        <w:t>0</w:t>
      </w:r>
      <w:r>
        <w:rPr>
          <w:rFonts w:ascii="標楷體" w:eastAsia="標楷體" w:hAnsi="標楷體" w:cs="標楷體"/>
        </w:rPr>
        <w:t>分</w:t>
      </w:r>
    </w:p>
    <w:p w14:paraId="77862F3C" w14:textId="6F8470FB" w:rsidR="000B5BA9" w:rsidRPr="00CC5E0F" w:rsidRDefault="000B5BA9">
      <w:pPr>
        <w:rPr>
          <w:rFonts w:ascii="標楷體" w:eastAsia="標楷體" w:hAnsi="標楷體" w:cs="標楷體"/>
        </w:rPr>
      </w:pPr>
    </w:p>
    <w:tbl>
      <w:tblPr>
        <w:tblStyle w:val="ab"/>
        <w:tblW w:w="94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9"/>
        <w:gridCol w:w="4709"/>
      </w:tblGrid>
      <w:tr w:rsidR="000B5BA9" w14:paraId="09275C2E" w14:textId="77777777">
        <w:trPr>
          <w:trHeight w:val="3100"/>
        </w:trPr>
        <w:tc>
          <w:tcPr>
            <w:tcW w:w="4709" w:type="dxa"/>
          </w:tcPr>
          <w:p w14:paraId="2DC975D3" w14:textId="3EE29697" w:rsidR="000B5BA9" w:rsidRDefault="00434B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15B807AF" wp14:editId="2D7E37D2">
                  <wp:extent cx="2853055" cy="2141220"/>
                  <wp:effectExtent l="0" t="0" r="444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</w:tcPr>
          <w:p w14:paraId="24B9DB86" w14:textId="798B1084" w:rsidR="000B5BA9" w:rsidRDefault="00434B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67059AA0" wp14:editId="2FD96288">
                  <wp:extent cx="2853055" cy="2141220"/>
                  <wp:effectExtent l="0" t="0" r="444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BA9" w14:paraId="52FA2CF7" w14:textId="77777777" w:rsidTr="00685756">
        <w:trPr>
          <w:trHeight w:val="386"/>
        </w:trPr>
        <w:tc>
          <w:tcPr>
            <w:tcW w:w="4709" w:type="dxa"/>
          </w:tcPr>
          <w:p w14:paraId="4608028A" w14:textId="221847C6" w:rsidR="000B5BA9" w:rsidRDefault="005C484C" w:rsidP="0068575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重要事項宣導</w:t>
            </w:r>
          </w:p>
        </w:tc>
        <w:tc>
          <w:tcPr>
            <w:tcW w:w="4709" w:type="dxa"/>
          </w:tcPr>
          <w:p w14:paraId="3C5639F4" w14:textId="32925AB8" w:rsidR="000B5BA9" w:rsidRDefault="005C484C" w:rsidP="0068575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重要事項宣導</w:t>
            </w:r>
          </w:p>
        </w:tc>
      </w:tr>
      <w:tr w:rsidR="000B5BA9" w14:paraId="668A7908" w14:textId="77777777" w:rsidTr="00685756">
        <w:trPr>
          <w:trHeight w:val="3100"/>
        </w:trPr>
        <w:tc>
          <w:tcPr>
            <w:tcW w:w="4709" w:type="dxa"/>
          </w:tcPr>
          <w:p w14:paraId="12BC87C5" w14:textId="11742941" w:rsidR="000B5BA9" w:rsidRDefault="00434B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305F4B27" wp14:editId="287204C1">
                  <wp:extent cx="2853055" cy="2141220"/>
                  <wp:effectExtent l="0" t="0" r="444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vAlign w:val="center"/>
          </w:tcPr>
          <w:p w14:paraId="5F29ED89" w14:textId="13BF5DBA" w:rsidR="000B5BA9" w:rsidRDefault="00434B41" w:rsidP="006857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F7B57ED" wp14:editId="41050333">
                  <wp:extent cx="2853055" cy="2141220"/>
                  <wp:effectExtent l="0" t="0" r="4445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BA9" w14:paraId="1FFCEC64" w14:textId="77777777" w:rsidTr="00685756">
        <w:trPr>
          <w:trHeight w:val="479"/>
        </w:trPr>
        <w:tc>
          <w:tcPr>
            <w:tcW w:w="4709" w:type="dxa"/>
          </w:tcPr>
          <w:p w14:paraId="6952270F" w14:textId="6116F984" w:rsidR="000B5BA9" w:rsidRDefault="00434B41" w:rsidP="0068575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重要事項宣導</w:t>
            </w:r>
          </w:p>
        </w:tc>
        <w:tc>
          <w:tcPr>
            <w:tcW w:w="4709" w:type="dxa"/>
          </w:tcPr>
          <w:p w14:paraId="0FB14DA8" w14:textId="457F7EC8" w:rsidR="000B5BA9" w:rsidRDefault="00434B41" w:rsidP="004607E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重要事項宣導</w:t>
            </w:r>
          </w:p>
        </w:tc>
      </w:tr>
    </w:tbl>
    <w:p w14:paraId="6C0D265C" w14:textId="77777777" w:rsidR="00685756" w:rsidRDefault="00685756">
      <w:pPr>
        <w:rPr>
          <w:rFonts w:ascii="標楷體" w:eastAsia="標楷體" w:hAnsi="標楷體" w:cs="標楷體"/>
        </w:rPr>
      </w:pPr>
    </w:p>
    <w:p w14:paraId="4DFDA196" w14:textId="77777777" w:rsidR="00685756" w:rsidRDefault="00685756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14:paraId="4505814F" w14:textId="4F85759B" w:rsidR="000B5BA9" w:rsidRDefault="00877010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附件一</w:t>
      </w:r>
    </w:p>
    <w:tbl>
      <w:tblPr>
        <w:tblStyle w:val="ac"/>
        <w:tblW w:w="108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320"/>
        <w:gridCol w:w="1657"/>
        <w:gridCol w:w="1843"/>
        <w:gridCol w:w="2551"/>
        <w:gridCol w:w="992"/>
        <w:gridCol w:w="1822"/>
      </w:tblGrid>
      <w:tr w:rsidR="000B5BA9" w14:paraId="262D0108" w14:textId="77777777" w:rsidTr="0036378E">
        <w:trPr>
          <w:trHeight w:val="346"/>
          <w:jc w:val="center"/>
        </w:trPr>
        <w:tc>
          <w:tcPr>
            <w:tcW w:w="704" w:type="dxa"/>
            <w:vAlign w:val="center"/>
          </w:tcPr>
          <w:p w14:paraId="7F3E8A63" w14:textId="77777777" w:rsidR="000B5BA9" w:rsidRDefault="00877010">
            <w:pPr>
              <w:tabs>
                <w:tab w:val="left" w:pos="848"/>
              </w:tabs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320" w:type="dxa"/>
            <w:vAlign w:val="center"/>
          </w:tcPr>
          <w:p w14:paraId="1D4FFE3D" w14:textId="77777777" w:rsidR="000B5BA9" w:rsidRDefault="00877010">
            <w:pPr>
              <w:tabs>
                <w:tab w:val="left" w:pos="848"/>
              </w:tabs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657" w:type="dxa"/>
            <w:vAlign w:val="center"/>
          </w:tcPr>
          <w:p w14:paraId="20D930D2" w14:textId="77777777" w:rsidR="000B5BA9" w:rsidRDefault="00877010">
            <w:pPr>
              <w:tabs>
                <w:tab w:val="left" w:pos="848"/>
              </w:tabs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起迄</w:t>
            </w:r>
            <w:proofErr w:type="gramEnd"/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843" w:type="dxa"/>
            <w:vAlign w:val="center"/>
          </w:tcPr>
          <w:p w14:paraId="4732A6C7" w14:textId="77777777" w:rsidR="000B5BA9" w:rsidRDefault="00877010">
            <w:pPr>
              <w:tabs>
                <w:tab w:val="left" w:pos="848"/>
              </w:tabs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2551" w:type="dxa"/>
            <w:vAlign w:val="center"/>
          </w:tcPr>
          <w:p w14:paraId="7D350CDC" w14:textId="77777777" w:rsidR="000B5BA9" w:rsidRDefault="00877010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活動內容或講題</w:t>
            </w:r>
          </w:p>
        </w:tc>
        <w:tc>
          <w:tcPr>
            <w:tcW w:w="992" w:type="dxa"/>
            <w:vAlign w:val="center"/>
          </w:tcPr>
          <w:p w14:paraId="773B5BB0" w14:textId="77777777" w:rsidR="000B5BA9" w:rsidRDefault="00877010">
            <w:pPr>
              <w:tabs>
                <w:tab w:val="left" w:pos="848"/>
              </w:tabs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  <w:vAlign w:val="center"/>
          </w:tcPr>
          <w:p w14:paraId="3B39743C" w14:textId="77777777" w:rsidR="000B5BA9" w:rsidRDefault="00877010">
            <w:pPr>
              <w:tabs>
                <w:tab w:val="left" w:pos="848"/>
              </w:tabs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0B5BA9" w14:paraId="72907D7E" w14:textId="77777777" w:rsidTr="0036378E">
        <w:trPr>
          <w:trHeight w:val="644"/>
          <w:jc w:val="center"/>
        </w:trPr>
        <w:tc>
          <w:tcPr>
            <w:tcW w:w="704" w:type="dxa"/>
            <w:tcBorders>
              <w:bottom w:val="single" w:sz="4" w:space="0" w:color="000000"/>
            </w:tcBorders>
            <w:vAlign w:val="center"/>
          </w:tcPr>
          <w:p w14:paraId="278D6494" w14:textId="1A6B2FC2" w:rsidR="000B5BA9" w:rsidRPr="002B4F3E" w:rsidRDefault="008F76C4">
            <w:pPr>
              <w:tabs>
                <w:tab w:val="left" w:pos="848"/>
              </w:tabs>
              <w:jc w:val="center"/>
              <w:rPr>
                <w:rFonts w:ascii="標楷體" w:eastAsia="標楷體" w:hAnsi="標楷體" w:cs="標楷體"/>
              </w:rPr>
            </w:pPr>
            <w:bookmarkStart w:id="0" w:name="_heading=h.gjdgxs" w:colFirst="0" w:colLast="0"/>
            <w:bookmarkEnd w:id="0"/>
            <w:r w:rsidRPr="002B4F3E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vAlign w:val="center"/>
          </w:tcPr>
          <w:p w14:paraId="76583EFB" w14:textId="33E00575" w:rsidR="000B5BA9" w:rsidRPr="002B4F3E" w:rsidRDefault="0036378E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 w:hint="eastAsia"/>
              </w:rPr>
              <w:t>0</w:t>
            </w:r>
            <w:r w:rsidR="00877010" w:rsidRPr="002B4F3E">
              <w:rPr>
                <w:rFonts w:ascii="標楷體" w:eastAsia="標楷體" w:hAnsi="標楷體" w:cs="標楷體"/>
              </w:rPr>
              <w:t>9/</w:t>
            </w:r>
            <w:r w:rsidR="002B4F3E" w:rsidRPr="002B4F3E">
              <w:rPr>
                <w:rFonts w:ascii="標楷體" w:eastAsia="標楷體" w:hAnsi="標楷體" w:cs="標楷體" w:hint="eastAsia"/>
              </w:rPr>
              <w:t>02</w:t>
            </w:r>
            <w:r w:rsidRPr="002B4F3E">
              <w:rPr>
                <w:rFonts w:ascii="標楷體" w:eastAsia="標楷體" w:hAnsi="標楷體" w:cs="標楷體"/>
              </w:rPr>
              <w:t>(</w:t>
            </w:r>
            <w:r w:rsidR="004607E0" w:rsidRPr="002B4F3E">
              <w:rPr>
                <w:rFonts w:ascii="標楷體" w:eastAsia="標楷體" w:hAnsi="標楷體" w:cs="標楷體" w:hint="eastAsia"/>
              </w:rPr>
              <w:t>四</w:t>
            </w:r>
            <w:r w:rsidRPr="002B4F3E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657" w:type="dxa"/>
            <w:tcBorders>
              <w:bottom w:val="single" w:sz="4" w:space="0" w:color="000000"/>
            </w:tcBorders>
            <w:vAlign w:val="center"/>
          </w:tcPr>
          <w:p w14:paraId="32750C62" w14:textId="277D1CD8" w:rsidR="000B5BA9" w:rsidRPr="002B4F3E" w:rsidRDefault="004607E0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 w:hint="eastAsia"/>
              </w:rPr>
              <w:t>10</w:t>
            </w:r>
            <w:r w:rsidR="00877010" w:rsidRPr="002B4F3E">
              <w:rPr>
                <w:rFonts w:ascii="標楷體" w:eastAsia="標楷體" w:hAnsi="標楷體" w:cs="標楷體"/>
              </w:rPr>
              <w:t>:</w:t>
            </w:r>
            <w:r w:rsidRPr="002B4F3E">
              <w:rPr>
                <w:rFonts w:ascii="標楷體" w:eastAsia="標楷體" w:hAnsi="標楷體" w:cs="標楷體" w:hint="eastAsia"/>
              </w:rPr>
              <w:t>1</w:t>
            </w:r>
            <w:r w:rsidR="0036378E" w:rsidRPr="002B4F3E">
              <w:rPr>
                <w:rFonts w:ascii="標楷體" w:eastAsia="標楷體" w:hAnsi="標楷體" w:cs="標楷體" w:hint="eastAsia"/>
              </w:rPr>
              <w:t>0</w:t>
            </w:r>
            <w:r w:rsidR="00877010" w:rsidRPr="002B4F3E">
              <w:rPr>
                <w:rFonts w:ascii="標楷體" w:eastAsia="標楷體" w:hAnsi="標楷體" w:cs="標楷體"/>
              </w:rPr>
              <w:t>~1</w:t>
            </w:r>
            <w:r w:rsidRPr="002B4F3E">
              <w:rPr>
                <w:rFonts w:ascii="標楷體" w:eastAsia="標楷體" w:hAnsi="標楷體" w:cs="標楷體" w:hint="eastAsia"/>
              </w:rPr>
              <w:t>2</w:t>
            </w:r>
            <w:r w:rsidR="00877010" w:rsidRPr="002B4F3E">
              <w:rPr>
                <w:rFonts w:ascii="標楷體" w:eastAsia="標楷體" w:hAnsi="標楷體" w:cs="標楷體"/>
              </w:rPr>
              <w:t>:00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4F68E657" w14:textId="3AC00D6D" w:rsidR="000B5BA9" w:rsidRPr="002B4F3E" w:rsidRDefault="002B4F3E">
            <w:pPr>
              <w:tabs>
                <w:tab w:val="left" w:pos="848"/>
              </w:tabs>
              <w:rPr>
                <w:rFonts w:ascii="標楷體" w:eastAsia="標楷體" w:hAnsi="標楷體" w:cs="標楷體" w:hint="eastAsia"/>
              </w:rPr>
            </w:pPr>
            <w:r w:rsidRPr="002B4F3E">
              <w:rPr>
                <w:rFonts w:ascii="標楷體" w:eastAsia="標楷體" w:hAnsi="標楷體" w:cs="標楷體" w:hint="eastAsia"/>
              </w:rPr>
              <w:t>共同3-2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30311649" w14:textId="1C8502F0" w:rsidR="000B5BA9" w:rsidRPr="002B4F3E" w:rsidRDefault="00877010" w:rsidP="0036378E">
            <w:pPr>
              <w:tabs>
                <w:tab w:val="left" w:pos="848"/>
              </w:tabs>
              <w:spacing w:line="21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B4F3E">
              <w:rPr>
                <w:rFonts w:ascii="標楷體" w:eastAsia="標楷體" w:hAnsi="標楷體" w:cs="標楷體"/>
              </w:rPr>
              <w:t>期初教研會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6630C13D" w14:textId="77777777" w:rsidR="000B5BA9" w:rsidRPr="002B4F3E" w:rsidRDefault="00877010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/>
              </w:rPr>
              <w:t>吳妮真(主席)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98FD" w14:textId="380EE406" w:rsidR="000B5BA9" w:rsidRPr="002F1D30" w:rsidRDefault="002B4F3E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09</w:t>
            </w:r>
            <w:r w:rsidR="00877010" w:rsidRPr="002F1D30">
              <w:rPr>
                <w:rFonts w:ascii="標楷體" w:eastAsia="標楷體" w:hAnsi="標楷體" w:cs="標楷體"/>
                <w:b/>
              </w:rPr>
              <w:t>/</w:t>
            </w:r>
            <w:r>
              <w:rPr>
                <w:rFonts w:ascii="標楷體" w:eastAsia="標楷體" w:hAnsi="標楷體" w:cs="標楷體"/>
                <w:b/>
              </w:rPr>
              <w:t>01</w:t>
            </w:r>
            <w:r w:rsidR="00877010" w:rsidRPr="002F1D30">
              <w:rPr>
                <w:rFonts w:ascii="標楷體" w:eastAsia="標楷體" w:hAnsi="標楷體" w:cs="標楷體"/>
                <w:b/>
              </w:rPr>
              <w:t>開學</w:t>
            </w:r>
          </w:p>
          <w:p w14:paraId="77722F60" w14:textId="2CDA34E6" w:rsidR="00272563" w:rsidRPr="002F1D30" w:rsidRDefault="00272563">
            <w:pPr>
              <w:jc w:val="both"/>
              <w:rPr>
                <w:rFonts w:ascii="標楷體" w:eastAsia="標楷體" w:hAnsi="標楷體" w:cs="標楷體"/>
              </w:rPr>
            </w:pPr>
            <w:r w:rsidRPr="002F1D30">
              <w:rPr>
                <w:rFonts w:ascii="標楷體" w:eastAsia="標楷體" w:hAnsi="標楷體" w:cs="標楷體" w:hint="eastAsia"/>
                <w:b/>
                <w:color w:val="00B050"/>
              </w:rPr>
              <w:t>紀錄：俊宇</w:t>
            </w:r>
          </w:p>
        </w:tc>
      </w:tr>
      <w:tr w:rsidR="000B5BA9" w14:paraId="549ADEFD" w14:textId="77777777" w:rsidTr="0036378E">
        <w:trPr>
          <w:trHeight w:val="644"/>
          <w:jc w:val="center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2B4249" w14:textId="5076A674" w:rsidR="000B5BA9" w:rsidRPr="002B4F3E" w:rsidRDefault="00553FC9">
            <w:pPr>
              <w:tabs>
                <w:tab w:val="left" w:pos="848"/>
              </w:tabs>
              <w:jc w:val="center"/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9AB992" w14:textId="12897EB5" w:rsidR="000B5BA9" w:rsidRPr="002B4F3E" w:rsidRDefault="002B4F3E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/>
              </w:rPr>
              <w:t>10</w:t>
            </w:r>
            <w:r w:rsidR="00553FC9" w:rsidRPr="002B4F3E">
              <w:rPr>
                <w:rFonts w:ascii="標楷體" w:eastAsia="標楷體" w:hAnsi="標楷體" w:cs="標楷體" w:hint="eastAsia"/>
              </w:rPr>
              <w:t>/</w:t>
            </w:r>
            <w:r w:rsidRPr="002B4F3E">
              <w:rPr>
                <w:rFonts w:ascii="標楷體" w:eastAsia="標楷體" w:hAnsi="標楷體" w:cs="標楷體"/>
              </w:rPr>
              <w:t>02</w:t>
            </w:r>
            <w:r w:rsidR="00553FC9" w:rsidRPr="002B4F3E">
              <w:rPr>
                <w:rFonts w:ascii="標楷體" w:eastAsia="標楷體" w:hAnsi="標楷體" w:cs="標楷體" w:hint="eastAsia"/>
              </w:rPr>
              <w:t>(</w:t>
            </w:r>
            <w:r w:rsidRPr="002B4F3E">
              <w:rPr>
                <w:rFonts w:ascii="標楷體" w:eastAsia="標楷體" w:hAnsi="標楷體" w:cs="標楷體" w:hint="eastAsia"/>
              </w:rPr>
              <w:t>四</w:t>
            </w:r>
            <w:r w:rsidR="00553FC9" w:rsidRPr="002B4F3E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CDE1B7" w14:textId="082746F6" w:rsidR="000B5BA9" w:rsidRPr="002B4F3E" w:rsidRDefault="002B4F3E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 w:hint="eastAsia"/>
              </w:rPr>
              <w:t>10</w:t>
            </w:r>
            <w:r w:rsidR="00553FC9" w:rsidRPr="002B4F3E">
              <w:rPr>
                <w:rFonts w:ascii="標楷體" w:eastAsia="標楷體" w:hAnsi="標楷體" w:cs="標楷體" w:hint="eastAsia"/>
              </w:rPr>
              <w:t>:</w:t>
            </w:r>
            <w:r w:rsidRPr="002B4F3E">
              <w:rPr>
                <w:rFonts w:ascii="標楷體" w:eastAsia="標楷體" w:hAnsi="標楷體" w:cs="標楷體" w:hint="eastAsia"/>
              </w:rPr>
              <w:t>10</w:t>
            </w:r>
            <w:r w:rsidR="00553FC9" w:rsidRPr="002B4F3E">
              <w:rPr>
                <w:rFonts w:ascii="標楷體" w:eastAsia="標楷體" w:hAnsi="標楷體" w:cs="標楷體" w:hint="eastAsia"/>
              </w:rPr>
              <w:t>-12:00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5914D9" w14:textId="7B51ECA6" w:rsidR="000B5BA9" w:rsidRPr="002B4F3E" w:rsidRDefault="002B4F3E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 w:hint="eastAsia"/>
              </w:rPr>
              <w:t>家政教室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81D432" w14:textId="3EC95938" w:rsidR="000B5BA9" w:rsidRPr="002B4F3E" w:rsidRDefault="002B4F3E" w:rsidP="002B4F3E">
            <w:pPr>
              <w:tabs>
                <w:tab w:val="left" w:pos="848"/>
              </w:tabs>
              <w:rPr>
                <w:rFonts w:eastAsia="標楷體"/>
              </w:rPr>
            </w:pPr>
            <w:proofErr w:type="gramStart"/>
            <w:r w:rsidRPr="002B4F3E">
              <w:rPr>
                <w:rFonts w:eastAsia="標楷體" w:hint="eastAsia"/>
              </w:rPr>
              <w:t>跨域研習</w:t>
            </w:r>
            <w:proofErr w:type="gramEnd"/>
            <w:r w:rsidRPr="002B4F3E">
              <w:rPr>
                <w:rFonts w:eastAsia="標楷體" w:hint="eastAsia"/>
              </w:rPr>
              <w:t>：</w:t>
            </w:r>
            <w:proofErr w:type="gramStart"/>
            <w:r w:rsidRPr="002B4F3E">
              <w:rPr>
                <w:rFonts w:eastAsia="標楷體" w:hint="eastAsia"/>
              </w:rPr>
              <w:t>玩轉色彩</w:t>
            </w:r>
            <w:proofErr w:type="gramEnd"/>
            <w:r w:rsidRPr="002B4F3E">
              <w:rPr>
                <w:rFonts w:eastAsia="標楷體" w:hint="eastAsia"/>
              </w:rPr>
              <w:t>x</w:t>
            </w:r>
            <w:proofErr w:type="gramStart"/>
            <w:r w:rsidRPr="002B4F3E">
              <w:rPr>
                <w:rFonts w:eastAsia="標楷體" w:hint="eastAsia"/>
              </w:rPr>
              <w:t>形象穿搭</w:t>
            </w:r>
            <w:proofErr w:type="gramEnd"/>
            <w:r w:rsidRPr="002B4F3E">
              <w:rPr>
                <w:rFonts w:eastAsia="標楷體" w:hint="eastAsia"/>
              </w:rPr>
              <w:t xml:space="preserve"> </w:t>
            </w:r>
            <w:r w:rsidRPr="002B4F3E">
              <w:rPr>
                <w:rFonts w:eastAsia="標楷體"/>
              </w:rPr>
              <w:t>Workshop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B67CAC" w14:textId="2A4590F2" w:rsidR="00553FC9" w:rsidRPr="002B4F3E" w:rsidRDefault="002B4F3E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 w:hint="eastAsia"/>
              </w:rPr>
              <w:t>黃圲羚</w:t>
            </w:r>
            <w:r w:rsidR="00553FC9" w:rsidRPr="002B4F3E">
              <w:rPr>
                <w:rFonts w:ascii="標楷體" w:eastAsia="標楷體" w:hAnsi="標楷體" w:cs="標楷體" w:hint="eastAsia"/>
              </w:rPr>
              <w:t>(講師)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E2A95" w14:textId="77777777" w:rsidR="002B4F3E" w:rsidRPr="002F1D30" w:rsidRDefault="002B4F3E" w:rsidP="002B4F3E">
            <w:pPr>
              <w:jc w:val="both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2F1D30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搭綜合領域研習</w:t>
            </w:r>
          </w:p>
          <w:p w14:paraId="57D9ABA6" w14:textId="2A6DD77F" w:rsidR="000B5BA9" w:rsidRPr="002F1D30" w:rsidRDefault="00272563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2F1D30">
              <w:rPr>
                <w:rFonts w:ascii="標楷體" w:eastAsia="標楷體" w:hAnsi="標楷體" w:cs="標楷體" w:hint="eastAsia"/>
                <w:b/>
                <w:color w:val="00B050"/>
              </w:rPr>
              <w:t>紀錄：俊宇</w:t>
            </w:r>
          </w:p>
        </w:tc>
      </w:tr>
      <w:tr w:rsidR="008F76C4" w:rsidRPr="008F76C4" w14:paraId="3D141F89" w14:textId="77777777" w:rsidTr="0036378E">
        <w:trPr>
          <w:trHeight w:val="644"/>
          <w:jc w:val="center"/>
        </w:trPr>
        <w:tc>
          <w:tcPr>
            <w:tcW w:w="704" w:type="dxa"/>
            <w:vAlign w:val="center"/>
          </w:tcPr>
          <w:p w14:paraId="54696806" w14:textId="7F92A441" w:rsidR="000B5BA9" w:rsidRPr="002B4F3E" w:rsidRDefault="002B4F3E">
            <w:pPr>
              <w:tabs>
                <w:tab w:val="left" w:pos="848"/>
              </w:tabs>
              <w:jc w:val="center"/>
              <w:rPr>
                <w:rFonts w:ascii="標楷體" w:eastAsia="標楷體" w:hAnsi="標楷體" w:cs="標楷體"/>
                <w:color w:val="C0504D" w:themeColor="accent2"/>
              </w:rPr>
            </w:pPr>
            <w:r w:rsidRPr="002B4F3E">
              <w:rPr>
                <w:rFonts w:ascii="標楷體" w:eastAsia="標楷體" w:hAnsi="標楷體" w:cs="標楷體"/>
                <w:color w:val="C0504D" w:themeColor="accent2"/>
              </w:rPr>
              <w:t>5</w:t>
            </w:r>
          </w:p>
        </w:tc>
        <w:tc>
          <w:tcPr>
            <w:tcW w:w="1320" w:type="dxa"/>
            <w:vAlign w:val="center"/>
          </w:tcPr>
          <w:p w14:paraId="6AC89F65" w14:textId="5FB5F7C8" w:rsidR="008F76C4" w:rsidRPr="002B4F3E" w:rsidRDefault="00553FC9">
            <w:pPr>
              <w:tabs>
                <w:tab w:val="left" w:pos="848"/>
              </w:tabs>
              <w:rPr>
                <w:rFonts w:ascii="標楷體" w:eastAsia="標楷體" w:hAnsi="標楷體" w:cs="標楷體"/>
                <w:color w:val="C0504D" w:themeColor="accent2"/>
              </w:rPr>
            </w:pPr>
            <w:r w:rsidRPr="002B4F3E">
              <w:rPr>
                <w:rFonts w:ascii="標楷體" w:eastAsia="標楷體" w:hAnsi="標楷體" w:cs="標楷體" w:hint="eastAsia"/>
                <w:color w:val="C0504D" w:themeColor="accent2"/>
              </w:rPr>
              <w:t>10/</w:t>
            </w:r>
            <w:r w:rsidR="002B4F3E" w:rsidRPr="002B4F3E">
              <w:rPr>
                <w:rFonts w:ascii="標楷體" w:eastAsia="標楷體" w:hAnsi="標楷體" w:cs="標楷體"/>
                <w:color w:val="C0504D" w:themeColor="accent2"/>
              </w:rPr>
              <w:t>03</w:t>
            </w:r>
            <w:r w:rsidRPr="002B4F3E">
              <w:rPr>
                <w:rFonts w:ascii="標楷體" w:eastAsia="標楷體" w:hAnsi="標楷體" w:cs="標楷體" w:hint="eastAsia"/>
                <w:color w:val="C0504D" w:themeColor="accent2"/>
              </w:rPr>
              <w:t>(五)</w:t>
            </w:r>
          </w:p>
        </w:tc>
        <w:tc>
          <w:tcPr>
            <w:tcW w:w="1657" w:type="dxa"/>
            <w:vAlign w:val="center"/>
          </w:tcPr>
          <w:p w14:paraId="2D97D124" w14:textId="58C1130E" w:rsidR="000B5BA9" w:rsidRPr="002B4F3E" w:rsidRDefault="002B4F3E">
            <w:pPr>
              <w:tabs>
                <w:tab w:val="left" w:pos="848"/>
              </w:tabs>
              <w:rPr>
                <w:rFonts w:ascii="標楷體" w:eastAsia="標楷體" w:hAnsi="標楷體" w:cs="標楷體"/>
                <w:color w:val="C0504D" w:themeColor="accent2"/>
              </w:rPr>
            </w:pPr>
            <w:r w:rsidRPr="002B4F3E">
              <w:rPr>
                <w:rFonts w:ascii="標楷體" w:eastAsia="標楷體" w:hAnsi="標楷體" w:cs="標楷體"/>
                <w:color w:val="C0504D" w:themeColor="accent2"/>
              </w:rPr>
              <w:t>09</w:t>
            </w:r>
            <w:r w:rsidR="00553FC9" w:rsidRPr="002B4F3E">
              <w:rPr>
                <w:rFonts w:ascii="標楷體" w:eastAsia="標楷體" w:hAnsi="標楷體" w:cs="標楷體" w:hint="eastAsia"/>
                <w:color w:val="C0504D" w:themeColor="accent2"/>
              </w:rPr>
              <w:t>:</w:t>
            </w:r>
            <w:r w:rsidRPr="002B4F3E">
              <w:rPr>
                <w:rFonts w:ascii="標楷體" w:eastAsia="標楷體" w:hAnsi="標楷體" w:cs="標楷體"/>
                <w:color w:val="C0504D" w:themeColor="accent2"/>
              </w:rPr>
              <w:t>00</w:t>
            </w:r>
            <w:r w:rsidR="00553FC9" w:rsidRPr="002B4F3E">
              <w:rPr>
                <w:rFonts w:ascii="標楷體" w:eastAsia="標楷體" w:hAnsi="標楷體" w:cs="標楷體" w:hint="eastAsia"/>
                <w:color w:val="C0504D" w:themeColor="accent2"/>
              </w:rPr>
              <w:t>~12:00</w:t>
            </w:r>
          </w:p>
        </w:tc>
        <w:tc>
          <w:tcPr>
            <w:tcW w:w="1843" w:type="dxa"/>
            <w:vAlign w:val="center"/>
          </w:tcPr>
          <w:p w14:paraId="343F17D6" w14:textId="59B89DB1" w:rsidR="000B5BA9" w:rsidRPr="002B4F3E" w:rsidRDefault="002B4F3E" w:rsidP="002B4F3E">
            <w:pPr>
              <w:tabs>
                <w:tab w:val="left" w:pos="848"/>
              </w:tabs>
              <w:rPr>
                <w:rFonts w:ascii="標楷體" w:eastAsia="標楷體" w:hAnsi="標楷體" w:cs="標楷體" w:hint="eastAsia"/>
                <w:color w:val="C0504D" w:themeColor="accent2"/>
              </w:rPr>
            </w:pPr>
            <w:r w:rsidRPr="002B4F3E">
              <w:rPr>
                <w:rFonts w:ascii="標楷體" w:eastAsia="標楷體" w:hAnsi="標楷體" w:cs="標楷體" w:hint="eastAsia"/>
                <w:color w:val="C0504D" w:themeColor="accent2"/>
              </w:rPr>
              <w:t>新興科技中心</w:t>
            </w:r>
          </w:p>
        </w:tc>
        <w:tc>
          <w:tcPr>
            <w:tcW w:w="2551" w:type="dxa"/>
            <w:vAlign w:val="center"/>
          </w:tcPr>
          <w:p w14:paraId="73824AB3" w14:textId="69E56039" w:rsidR="000B5BA9" w:rsidRPr="002B4F3E" w:rsidRDefault="002B4F3E" w:rsidP="00553FC9">
            <w:pPr>
              <w:tabs>
                <w:tab w:val="left" w:pos="848"/>
              </w:tabs>
              <w:rPr>
                <w:rFonts w:ascii="標楷體" w:eastAsia="標楷體" w:hAnsi="標楷體" w:cs="標楷體"/>
                <w:color w:val="C0504D" w:themeColor="accent2"/>
              </w:rPr>
            </w:pPr>
            <w:r w:rsidRPr="002B4F3E">
              <w:rPr>
                <w:rFonts w:eastAsia="標楷體" w:hint="eastAsia"/>
                <w:color w:val="C0504D" w:themeColor="accent2"/>
              </w:rPr>
              <w:t>人工智慧原理與教育應用</w:t>
            </w:r>
          </w:p>
        </w:tc>
        <w:tc>
          <w:tcPr>
            <w:tcW w:w="992" w:type="dxa"/>
            <w:vAlign w:val="center"/>
          </w:tcPr>
          <w:p w14:paraId="26F663DC" w14:textId="77777777" w:rsidR="000B5BA9" w:rsidRPr="002B4F3E" w:rsidRDefault="002B4F3E">
            <w:pPr>
              <w:tabs>
                <w:tab w:val="left" w:pos="848"/>
              </w:tabs>
              <w:rPr>
                <w:rFonts w:ascii="標楷體" w:eastAsia="標楷體" w:hAnsi="標楷體" w:cs="標楷體"/>
                <w:color w:val="C0504D" w:themeColor="accent2"/>
              </w:rPr>
            </w:pPr>
            <w:r w:rsidRPr="002B4F3E">
              <w:rPr>
                <w:rFonts w:ascii="標楷體" w:eastAsia="標楷體" w:hAnsi="標楷體" w:cs="標楷體" w:hint="eastAsia"/>
                <w:color w:val="C0504D" w:themeColor="accent2"/>
              </w:rPr>
              <w:t>劉遠禎</w:t>
            </w:r>
          </w:p>
          <w:p w14:paraId="6878ACB0" w14:textId="5561ABEA" w:rsidR="002B4F3E" w:rsidRPr="002B4F3E" w:rsidRDefault="002B4F3E">
            <w:pPr>
              <w:tabs>
                <w:tab w:val="left" w:pos="848"/>
              </w:tabs>
              <w:rPr>
                <w:rFonts w:ascii="標楷體" w:eastAsia="標楷體" w:hAnsi="標楷體" w:cs="標楷體" w:hint="eastAsia"/>
                <w:color w:val="C0504D" w:themeColor="accent2"/>
              </w:rPr>
            </w:pPr>
            <w:r w:rsidRPr="002B4F3E">
              <w:rPr>
                <w:rFonts w:ascii="標楷體" w:eastAsia="標楷體" w:hAnsi="標楷體" w:cs="標楷體" w:hint="eastAsia"/>
                <w:color w:val="C0504D" w:themeColor="accent2"/>
              </w:rPr>
              <w:t>(講師)</w:t>
            </w:r>
          </w:p>
        </w:tc>
        <w:tc>
          <w:tcPr>
            <w:tcW w:w="1822" w:type="dxa"/>
            <w:vAlign w:val="center"/>
          </w:tcPr>
          <w:p w14:paraId="7885B8EC" w14:textId="3B9BE6B9" w:rsidR="00272563" w:rsidRPr="002F1D30" w:rsidRDefault="002B4F3E">
            <w:pPr>
              <w:jc w:val="both"/>
              <w:rPr>
                <w:rFonts w:ascii="標楷體" w:eastAsia="標楷體" w:hAnsi="標楷體" w:cs="標楷體"/>
                <w:b/>
                <w:color w:val="FF0000"/>
              </w:rPr>
            </w:pPr>
            <w:r w:rsidRPr="002F1D30">
              <w:rPr>
                <w:rFonts w:ascii="標楷體" w:eastAsia="標楷體" w:hAnsi="標楷體" w:cs="標楷體" w:hint="eastAsia"/>
                <w:b/>
                <w:bCs/>
                <w:color w:val="1F497D" w:themeColor="text2"/>
              </w:rPr>
              <w:t>紀錄：原彰</w:t>
            </w:r>
          </w:p>
        </w:tc>
      </w:tr>
      <w:tr w:rsidR="000B5BA9" w14:paraId="3A1FB52D" w14:textId="77777777" w:rsidTr="0036378E">
        <w:trPr>
          <w:trHeight w:val="644"/>
          <w:jc w:val="center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0A9087" w14:textId="0CE2E159" w:rsidR="000B5BA9" w:rsidRPr="002B4F3E" w:rsidRDefault="002B4F3E">
            <w:pPr>
              <w:tabs>
                <w:tab w:val="left" w:pos="848"/>
              </w:tabs>
              <w:jc w:val="center"/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576900" w14:textId="49E47DE3" w:rsidR="005C484C" w:rsidRPr="002B4F3E" w:rsidRDefault="008F76C4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 w:hint="eastAsia"/>
              </w:rPr>
              <w:t>1</w:t>
            </w:r>
            <w:r w:rsidR="002B4F3E" w:rsidRPr="002B4F3E">
              <w:rPr>
                <w:rFonts w:ascii="標楷體" w:eastAsia="標楷體" w:hAnsi="標楷體" w:cs="標楷體"/>
              </w:rPr>
              <w:t>2</w:t>
            </w:r>
            <w:r w:rsidR="005C484C" w:rsidRPr="002B4F3E">
              <w:rPr>
                <w:rFonts w:ascii="標楷體" w:eastAsia="標楷體" w:hAnsi="標楷體" w:cs="標楷體" w:hint="eastAsia"/>
              </w:rPr>
              <w:t>/</w:t>
            </w:r>
            <w:r w:rsidR="002B4F3E" w:rsidRPr="002B4F3E">
              <w:rPr>
                <w:rFonts w:ascii="標楷體" w:eastAsia="標楷體" w:hAnsi="標楷體" w:cs="標楷體"/>
              </w:rPr>
              <w:t>01</w:t>
            </w:r>
            <w:r w:rsidR="005C484C" w:rsidRPr="002B4F3E">
              <w:rPr>
                <w:rFonts w:ascii="標楷體" w:eastAsia="標楷體" w:hAnsi="標楷體" w:cs="標楷體" w:hint="eastAsia"/>
              </w:rPr>
              <w:t>(</w:t>
            </w:r>
            <w:proofErr w:type="gramStart"/>
            <w:r w:rsidR="002B4F3E" w:rsidRPr="002B4F3E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="005C484C" w:rsidRPr="002B4F3E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641CA9" w14:textId="3E20B342" w:rsidR="000B5BA9" w:rsidRPr="002B4F3E" w:rsidRDefault="006458CD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 w:hint="eastAsia"/>
              </w:rPr>
              <w:t>09:00-12:00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AC5C4F" w14:textId="284FFAAE" w:rsidR="000B5BA9" w:rsidRPr="002B4F3E" w:rsidRDefault="002B4F3E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 w:hint="eastAsia"/>
              </w:rPr>
              <w:t>國中生科教室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EEB216" w14:textId="31EAFE6A" w:rsidR="000B5BA9" w:rsidRPr="002B4F3E" w:rsidRDefault="002B4F3E">
            <w:pPr>
              <w:tabs>
                <w:tab w:val="left" w:pos="848"/>
              </w:tabs>
              <w:rPr>
                <w:rFonts w:ascii="標楷體" w:eastAsia="標楷體" w:hAnsi="標楷體" w:cs="Arial"/>
                <w:sz w:val="28"/>
                <w:szCs w:val="28"/>
                <w:highlight w:val="white"/>
              </w:rPr>
            </w:pPr>
            <w:r w:rsidRPr="002B4F3E">
              <w:rPr>
                <w:rFonts w:ascii="標楷體" w:eastAsia="標楷體" w:hAnsi="標楷體" w:cs="Arial" w:hint="eastAsia"/>
                <w:highlight w:val="white"/>
              </w:rPr>
              <w:t>A</w:t>
            </w:r>
            <w:r w:rsidRPr="002B4F3E">
              <w:rPr>
                <w:rFonts w:ascii="標楷體" w:eastAsia="標楷體" w:hAnsi="標楷體" w:cs="Arial"/>
                <w:highlight w:val="white"/>
              </w:rPr>
              <w:t>meba82</w:t>
            </w:r>
            <w:r w:rsidRPr="002B4F3E">
              <w:rPr>
                <w:rFonts w:ascii="標楷體" w:eastAsia="標楷體" w:hAnsi="標楷體" w:cs="Arial" w:hint="eastAsia"/>
                <w:highlight w:val="white"/>
              </w:rPr>
              <w:t>開發板專題製作(</w:t>
            </w:r>
            <w:proofErr w:type="gramStart"/>
            <w:r w:rsidRPr="002B4F3E">
              <w:rPr>
                <w:rFonts w:ascii="標楷體" w:eastAsia="標楷體" w:hAnsi="標楷體" w:cs="Arial" w:hint="eastAsia"/>
                <w:highlight w:val="white"/>
              </w:rPr>
              <w:t>一</w:t>
            </w:r>
            <w:proofErr w:type="gramEnd"/>
            <w:r w:rsidRPr="002B4F3E">
              <w:rPr>
                <w:rFonts w:ascii="標楷體" w:eastAsia="標楷體" w:hAnsi="標楷體" w:cs="Arial" w:hint="eastAsia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8250B" w14:textId="77777777" w:rsidR="000B5BA9" w:rsidRPr="002B4F3E" w:rsidRDefault="002B4F3E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/>
              </w:rPr>
              <w:t>傅仲儀</w:t>
            </w:r>
          </w:p>
          <w:p w14:paraId="4132CAD0" w14:textId="0581EE5E" w:rsidR="002B4F3E" w:rsidRPr="002B4F3E" w:rsidRDefault="002B4F3E">
            <w:pPr>
              <w:tabs>
                <w:tab w:val="left" w:pos="848"/>
              </w:tabs>
              <w:rPr>
                <w:rFonts w:ascii="標楷體" w:eastAsia="標楷體" w:hAnsi="標楷體" w:cs="標楷體" w:hint="eastAsia"/>
              </w:rPr>
            </w:pPr>
            <w:r w:rsidRPr="002B4F3E">
              <w:rPr>
                <w:rFonts w:ascii="標楷體" w:eastAsia="標楷體" w:hAnsi="標楷體" w:cs="標楷體" w:hint="eastAsia"/>
              </w:rPr>
              <w:t>(講師)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4570" w14:textId="6F0E5ADB" w:rsidR="00272563" w:rsidRPr="002F1D30" w:rsidRDefault="00434B41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2F1D30">
              <w:rPr>
                <w:rFonts w:ascii="標楷體" w:eastAsia="標楷體" w:hAnsi="標楷體" w:cs="標楷體" w:hint="eastAsia"/>
                <w:b/>
                <w:bCs/>
                <w:color w:val="1F497D" w:themeColor="text2"/>
              </w:rPr>
              <w:t>紀錄：原彰</w:t>
            </w:r>
          </w:p>
        </w:tc>
      </w:tr>
      <w:tr w:rsidR="00D869AD" w:rsidRPr="00553FC9" w14:paraId="65666E27" w14:textId="77777777" w:rsidTr="0036378E">
        <w:trPr>
          <w:trHeight w:val="644"/>
          <w:jc w:val="center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7650DE" w14:textId="41D9A2E1" w:rsidR="00D869AD" w:rsidRPr="002B4F3E" w:rsidRDefault="002B4F3E" w:rsidP="00D869AD">
            <w:pPr>
              <w:tabs>
                <w:tab w:val="left" w:pos="848"/>
              </w:tabs>
              <w:jc w:val="center"/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094676" w14:textId="44E39260" w:rsidR="00D869AD" w:rsidRPr="002B4F3E" w:rsidRDefault="00D869AD" w:rsidP="00D869AD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 w:hint="eastAsia"/>
              </w:rPr>
              <w:t>1</w:t>
            </w:r>
            <w:r w:rsidR="002B4F3E" w:rsidRPr="002B4F3E">
              <w:rPr>
                <w:rFonts w:ascii="標楷體" w:eastAsia="標楷體" w:hAnsi="標楷體" w:cs="標楷體"/>
              </w:rPr>
              <w:t>2</w:t>
            </w:r>
            <w:r w:rsidRPr="002B4F3E">
              <w:rPr>
                <w:rFonts w:ascii="標楷體" w:eastAsia="標楷體" w:hAnsi="標楷體" w:cs="標楷體" w:hint="eastAsia"/>
              </w:rPr>
              <w:t>/01(</w:t>
            </w:r>
            <w:proofErr w:type="gramStart"/>
            <w:r w:rsidR="002B4F3E" w:rsidRPr="002B4F3E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2B4F3E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E119C6" w14:textId="67B6F541" w:rsidR="00D869AD" w:rsidRPr="002B4F3E" w:rsidRDefault="002B4F3E" w:rsidP="00D869AD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 w:hint="eastAsia"/>
              </w:rPr>
              <w:t>13</w:t>
            </w:r>
            <w:r w:rsidR="00D869AD" w:rsidRPr="002B4F3E">
              <w:rPr>
                <w:rFonts w:ascii="標楷體" w:eastAsia="標楷體" w:hAnsi="標楷體" w:cs="標楷體"/>
              </w:rPr>
              <w:t>:</w:t>
            </w:r>
            <w:r w:rsidR="00D869AD" w:rsidRPr="002B4F3E">
              <w:rPr>
                <w:rFonts w:ascii="標楷體" w:eastAsia="標楷體" w:hAnsi="標楷體" w:cs="標楷體" w:hint="eastAsia"/>
              </w:rPr>
              <w:t>00</w:t>
            </w:r>
            <w:r w:rsidR="00D869AD" w:rsidRPr="002B4F3E">
              <w:rPr>
                <w:rFonts w:ascii="標楷體" w:eastAsia="標楷體" w:hAnsi="標楷體" w:cs="標楷體"/>
              </w:rPr>
              <w:t>~1</w:t>
            </w:r>
            <w:r w:rsidRPr="002B4F3E">
              <w:rPr>
                <w:rFonts w:ascii="標楷體" w:eastAsia="標楷體" w:hAnsi="標楷體" w:cs="標楷體" w:hint="eastAsia"/>
              </w:rPr>
              <w:t>6</w:t>
            </w:r>
            <w:r w:rsidR="00D869AD" w:rsidRPr="002B4F3E">
              <w:rPr>
                <w:rFonts w:ascii="標楷體" w:eastAsia="標楷體" w:hAnsi="標楷體" w:cs="標楷體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A692FA" w14:textId="61D19E94" w:rsidR="00D869AD" w:rsidRPr="002B4F3E" w:rsidRDefault="002B4F3E" w:rsidP="00D869AD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 w:hint="eastAsia"/>
              </w:rPr>
              <w:t>國中生科教室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6156B0" w14:textId="14E81AE8" w:rsidR="00D869AD" w:rsidRPr="002B4F3E" w:rsidRDefault="002B4F3E" w:rsidP="00D869AD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 w:hint="eastAsia"/>
              </w:rPr>
              <w:t>A</w:t>
            </w:r>
            <w:r w:rsidRPr="002B4F3E">
              <w:rPr>
                <w:rFonts w:ascii="標楷體" w:eastAsia="標楷體" w:hAnsi="標楷體" w:cs="標楷體"/>
              </w:rPr>
              <w:t>meba82</w:t>
            </w:r>
            <w:r w:rsidRPr="002B4F3E">
              <w:rPr>
                <w:rFonts w:ascii="標楷體" w:eastAsia="標楷體" w:hAnsi="標楷體" w:cs="標楷體" w:hint="eastAsia"/>
              </w:rPr>
              <w:t>開發板專題製作(二)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3EFC81" w14:textId="77777777" w:rsidR="00D869AD" w:rsidRPr="002B4F3E" w:rsidRDefault="002B4F3E" w:rsidP="00D869AD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/>
              </w:rPr>
              <w:t>傅仲儀</w:t>
            </w:r>
          </w:p>
          <w:p w14:paraId="79477DEB" w14:textId="62017B26" w:rsidR="002B4F3E" w:rsidRPr="002B4F3E" w:rsidRDefault="002B4F3E" w:rsidP="00D869AD">
            <w:pPr>
              <w:tabs>
                <w:tab w:val="left" w:pos="848"/>
              </w:tabs>
              <w:rPr>
                <w:rFonts w:ascii="標楷體" w:eastAsia="標楷體" w:hAnsi="標楷體" w:cs="標楷體" w:hint="eastAsia"/>
              </w:rPr>
            </w:pPr>
            <w:r w:rsidRPr="002B4F3E">
              <w:rPr>
                <w:rFonts w:ascii="標楷體" w:eastAsia="標楷體" w:hAnsi="標楷體" w:cs="標楷體" w:hint="eastAsia"/>
              </w:rPr>
              <w:t>(講師)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945C" w14:textId="14C0668B" w:rsidR="00D869AD" w:rsidRPr="00553FC9" w:rsidRDefault="00434B41" w:rsidP="00D869AD">
            <w:pPr>
              <w:jc w:val="both"/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2F1D30">
              <w:rPr>
                <w:rFonts w:ascii="標楷體" w:eastAsia="標楷體" w:hAnsi="標楷體" w:cs="標楷體" w:hint="eastAsia"/>
                <w:b/>
                <w:bCs/>
                <w:color w:val="1F497D" w:themeColor="text2"/>
              </w:rPr>
              <w:t>紀錄：原彰</w:t>
            </w:r>
          </w:p>
        </w:tc>
      </w:tr>
      <w:tr w:rsidR="002B4F3E" w14:paraId="5F3FD2F6" w14:textId="77777777" w:rsidTr="0036378E">
        <w:trPr>
          <w:trHeight w:val="644"/>
          <w:jc w:val="center"/>
        </w:trPr>
        <w:tc>
          <w:tcPr>
            <w:tcW w:w="704" w:type="dxa"/>
            <w:vAlign w:val="center"/>
          </w:tcPr>
          <w:p w14:paraId="259CBB1E" w14:textId="5856D01C" w:rsidR="002B4F3E" w:rsidRPr="002B4F3E" w:rsidRDefault="002B4F3E" w:rsidP="002B4F3E">
            <w:pPr>
              <w:tabs>
                <w:tab w:val="left" w:pos="848"/>
              </w:tabs>
              <w:jc w:val="center"/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 w:hint="eastAsia"/>
              </w:rPr>
              <w:t>16</w:t>
            </w:r>
          </w:p>
        </w:tc>
        <w:tc>
          <w:tcPr>
            <w:tcW w:w="1320" w:type="dxa"/>
            <w:vAlign w:val="center"/>
          </w:tcPr>
          <w:p w14:paraId="08C3256D" w14:textId="7CD5F4FC" w:rsidR="002B4F3E" w:rsidRPr="002B4F3E" w:rsidRDefault="002B4F3E" w:rsidP="002B4F3E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 w:hint="eastAsia"/>
              </w:rPr>
              <w:t>12/18(四)</w:t>
            </w:r>
          </w:p>
        </w:tc>
        <w:tc>
          <w:tcPr>
            <w:tcW w:w="1657" w:type="dxa"/>
            <w:vAlign w:val="center"/>
          </w:tcPr>
          <w:p w14:paraId="417F6A90" w14:textId="0CC3AA72" w:rsidR="002B4F3E" w:rsidRPr="002B4F3E" w:rsidRDefault="002B4F3E" w:rsidP="002B4F3E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 w:hint="eastAsia"/>
              </w:rPr>
              <w:t>10:00-12:00</w:t>
            </w:r>
          </w:p>
        </w:tc>
        <w:tc>
          <w:tcPr>
            <w:tcW w:w="1843" w:type="dxa"/>
            <w:vAlign w:val="center"/>
          </w:tcPr>
          <w:p w14:paraId="5027F758" w14:textId="4DE4E9F3" w:rsidR="002B4F3E" w:rsidRPr="002B4F3E" w:rsidRDefault="002B4F3E" w:rsidP="002B4F3E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 w:hint="eastAsia"/>
              </w:rPr>
              <w:t>校史室</w:t>
            </w:r>
          </w:p>
        </w:tc>
        <w:tc>
          <w:tcPr>
            <w:tcW w:w="2551" w:type="dxa"/>
            <w:vAlign w:val="center"/>
          </w:tcPr>
          <w:p w14:paraId="2848CD6D" w14:textId="20D6E4A9" w:rsidR="002B4F3E" w:rsidRPr="002B4F3E" w:rsidRDefault="002B4F3E" w:rsidP="002B4F3E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eastAsia="標楷體" w:hint="eastAsia"/>
              </w:rPr>
              <w:t>期末教研會</w:t>
            </w:r>
          </w:p>
        </w:tc>
        <w:tc>
          <w:tcPr>
            <w:tcW w:w="992" w:type="dxa"/>
            <w:vAlign w:val="center"/>
          </w:tcPr>
          <w:p w14:paraId="0BFD9C01" w14:textId="566B4BD4" w:rsidR="002B4F3E" w:rsidRPr="002B4F3E" w:rsidRDefault="002B4F3E" w:rsidP="002B4F3E">
            <w:pPr>
              <w:tabs>
                <w:tab w:val="left" w:pos="848"/>
              </w:tabs>
              <w:rPr>
                <w:rFonts w:ascii="標楷體" w:eastAsia="標楷體" w:hAnsi="標楷體" w:cs="標楷體"/>
              </w:rPr>
            </w:pPr>
            <w:r w:rsidRPr="002B4F3E">
              <w:rPr>
                <w:rFonts w:ascii="標楷體" w:eastAsia="標楷體" w:hAnsi="標楷體" w:cs="標楷體"/>
              </w:rPr>
              <w:t>吳妮真(主席)</w:t>
            </w:r>
          </w:p>
        </w:tc>
        <w:tc>
          <w:tcPr>
            <w:tcW w:w="1822" w:type="dxa"/>
            <w:vAlign w:val="center"/>
          </w:tcPr>
          <w:p w14:paraId="1B5677D4" w14:textId="781F732F" w:rsidR="002B4F3E" w:rsidRPr="002F1D30" w:rsidRDefault="00434B41" w:rsidP="002B4F3E">
            <w:pPr>
              <w:jc w:val="both"/>
              <w:rPr>
                <w:rFonts w:ascii="標楷體" w:eastAsia="標楷體" w:hAnsi="標楷體" w:cs="標楷體"/>
              </w:rPr>
            </w:pPr>
            <w:r w:rsidRPr="002F1D30">
              <w:rPr>
                <w:rFonts w:ascii="標楷體" w:eastAsia="標楷體" w:hAnsi="標楷體" w:cs="標楷體" w:hint="eastAsia"/>
                <w:b/>
                <w:bCs/>
                <w:color w:val="1F497D" w:themeColor="text2"/>
              </w:rPr>
              <w:t>紀錄：原彰</w:t>
            </w:r>
          </w:p>
        </w:tc>
      </w:tr>
      <w:tr w:rsidR="00434B41" w14:paraId="5A328A18" w14:textId="77777777" w:rsidTr="0036378E">
        <w:trPr>
          <w:trHeight w:val="644"/>
          <w:jc w:val="center"/>
        </w:trPr>
        <w:tc>
          <w:tcPr>
            <w:tcW w:w="704" w:type="dxa"/>
            <w:vAlign w:val="center"/>
          </w:tcPr>
          <w:p w14:paraId="2E8D0421" w14:textId="37611AE8" w:rsidR="00434B41" w:rsidRPr="002B4F3E" w:rsidRDefault="00434B41" w:rsidP="00434B41">
            <w:pPr>
              <w:tabs>
                <w:tab w:val="left" w:pos="848"/>
              </w:tabs>
              <w:jc w:val="center"/>
              <w:rPr>
                <w:rFonts w:ascii="標楷體" w:eastAsia="標楷體" w:hAnsi="標楷體" w:cs="標楷體"/>
                <w:color w:val="C0504D" w:themeColor="accent2"/>
              </w:rPr>
            </w:pPr>
            <w:r w:rsidRPr="002B4F3E">
              <w:rPr>
                <w:rFonts w:ascii="標楷體" w:eastAsia="標楷體" w:hAnsi="標楷體" w:cs="標楷體" w:hint="eastAsia"/>
                <w:color w:val="C0504D" w:themeColor="accent2"/>
              </w:rPr>
              <w:t>16</w:t>
            </w:r>
          </w:p>
        </w:tc>
        <w:tc>
          <w:tcPr>
            <w:tcW w:w="1320" w:type="dxa"/>
            <w:vAlign w:val="center"/>
          </w:tcPr>
          <w:p w14:paraId="72E43AE1" w14:textId="15DD001E" w:rsidR="00434B41" w:rsidRPr="002B4F3E" w:rsidRDefault="00434B41" w:rsidP="00434B41">
            <w:pPr>
              <w:tabs>
                <w:tab w:val="left" w:pos="848"/>
              </w:tabs>
              <w:rPr>
                <w:rFonts w:ascii="標楷體" w:eastAsia="標楷體" w:hAnsi="標楷體" w:cs="標楷體"/>
                <w:color w:val="C0504D" w:themeColor="accent2"/>
              </w:rPr>
            </w:pPr>
            <w:r w:rsidRPr="002B4F3E">
              <w:rPr>
                <w:rFonts w:ascii="標楷體" w:eastAsia="標楷體" w:hAnsi="標楷體" w:cs="標楷體" w:hint="eastAsia"/>
                <w:color w:val="C0504D" w:themeColor="accent2"/>
              </w:rPr>
              <w:t>12/19(五)</w:t>
            </w:r>
          </w:p>
        </w:tc>
        <w:tc>
          <w:tcPr>
            <w:tcW w:w="1657" w:type="dxa"/>
            <w:vAlign w:val="center"/>
          </w:tcPr>
          <w:p w14:paraId="38B3C239" w14:textId="683ED4A2" w:rsidR="00434B41" w:rsidRPr="002B4F3E" w:rsidRDefault="00434B41" w:rsidP="00434B41">
            <w:pPr>
              <w:tabs>
                <w:tab w:val="left" w:pos="848"/>
              </w:tabs>
              <w:rPr>
                <w:rFonts w:ascii="標楷體" w:eastAsia="標楷體" w:hAnsi="標楷體" w:cs="標楷體"/>
                <w:color w:val="C0504D" w:themeColor="accent2"/>
              </w:rPr>
            </w:pPr>
            <w:r w:rsidRPr="002B4F3E">
              <w:rPr>
                <w:rFonts w:ascii="標楷體" w:eastAsia="標楷體" w:hAnsi="標楷體" w:cs="標楷體" w:hint="eastAsia"/>
                <w:color w:val="C0504D" w:themeColor="accent2"/>
              </w:rPr>
              <w:t>09:00-12:00</w:t>
            </w:r>
          </w:p>
        </w:tc>
        <w:tc>
          <w:tcPr>
            <w:tcW w:w="1843" w:type="dxa"/>
            <w:vAlign w:val="center"/>
          </w:tcPr>
          <w:p w14:paraId="632EE18B" w14:textId="6D9FE998" w:rsidR="00434B41" w:rsidRPr="002B4F3E" w:rsidRDefault="00434B41" w:rsidP="00434B41">
            <w:pPr>
              <w:tabs>
                <w:tab w:val="left" w:pos="848"/>
              </w:tabs>
              <w:rPr>
                <w:rFonts w:ascii="標楷體" w:eastAsia="標楷體" w:hAnsi="標楷體" w:cs="標楷體"/>
                <w:color w:val="C0504D" w:themeColor="accent2"/>
              </w:rPr>
            </w:pPr>
            <w:r w:rsidRPr="002B4F3E">
              <w:rPr>
                <w:rFonts w:ascii="標楷體" w:eastAsia="標楷體" w:hAnsi="標楷體" w:cs="標楷體" w:hint="eastAsia"/>
                <w:color w:val="C0504D" w:themeColor="accent2"/>
              </w:rPr>
              <w:t>新興科技中心</w:t>
            </w:r>
          </w:p>
        </w:tc>
        <w:tc>
          <w:tcPr>
            <w:tcW w:w="2551" w:type="dxa"/>
            <w:vAlign w:val="center"/>
          </w:tcPr>
          <w:p w14:paraId="65457C71" w14:textId="2618EB69" w:rsidR="00434B41" w:rsidRPr="002B4F3E" w:rsidRDefault="00434B41" w:rsidP="00434B41">
            <w:pPr>
              <w:tabs>
                <w:tab w:val="left" w:pos="848"/>
              </w:tabs>
              <w:rPr>
                <w:rFonts w:ascii="標楷體" w:eastAsia="標楷體" w:hAnsi="標楷體" w:cs="標楷體"/>
                <w:color w:val="C0504D" w:themeColor="accent2"/>
              </w:rPr>
            </w:pPr>
            <w:r w:rsidRPr="002B4F3E">
              <w:rPr>
                <w:rFonts w:ascii="標楷體" w:eastAsia="標楷體" w:hAnsi="標楷體" w:cs="標楷體" w:hint="eastAsia"/>
                <w:color w:val="C0504D" w:themeColor="accent2"/>
              </w:rPr>
              <w:t>創意課程設計-電與控制輕鬆教</w:t>
            </w:r>
          </w:p>
        </w:tc>
        <w:tc>
          <w:tcPr>
            <w:tcW w:w="992" w:type="dxa"/>
            <w:vAlign w:val="center"/>
          </w:tcPr>
          <w:p w14:paraId="44F2DD2D" w14:textId="77777777" w:rsidR="00434B41" w:rsidRPr="002B4F3E" w:rsidRDefault="00434B41" w:rsidP="00434B41">
            <w:pPr>
              <w:tabs>
                <w:tab w:val="left" w:pos="848"/>
              </w:tabs>
              <w:rPr>
                <w:rFonts w:ascii="標楷體" w:eastAsia="標楷體" w:hAnsi="標楷體" w:cs="標楷體"/>
                <w:color w:val="C0504D" w:themeColor="accent2"/>
              </w:rPr>
            </w:pPr>
            <w:r w:rsidRPr="002B4F3E">
              <w:rPr>
                <w:rFonts w:ascii="標楷體" w:eastAsia="標楷體" w:hAnsi="標楷體" w:cs="標楷體" w:hint="eastAsia"/>
                <w:color w:val="C0504D" w:themeColor="accent2"/>
              </w:rPr>
              <w:t>陳立庭</w:t>
            </w:r>
          </w:p>
          <w:p w14:paraId="35C3F9C1" w14:textId="341BD7BF" w:rsidR="00434B41" w:rsidRPr="002B4F3E" w:rsidRDefault="00434B41" w:rsidP="00434B41">
            <w:pPr>
              <w:tabs>
                <w:tab w:val="left" w:pos="848"/>
              </w:tabs>
              <w:rPr>
                <w:rFonts w:ascii="標楷體" w:eastAsia="標楷體" w:hAnsi="標楷體" w:cs="標楷體" w:hint="eastAsia"/>
                <w:color w:val="C0504D" w:themeColor="accent2"/>
              </w:rPr>
            </w:pPr>
            <w:r w:rsidRPr="002B4F3E">
              <w:rPr>
                <w:rFonts w:ascii="標楷體" w:eastAsia="標楷體" w:hAnsi="標楷體" w:cs="標楷體" w:hint="eastAsia"/>
                <w:color w:val="C0504D" w:themeColor="accent2"/>
              </w:rPr>
              <w:t>(講師)</w:t>
            </w:r>
          </w:p>
        </w:tc>
        <w:tc>
          <w:tcPr>
            <w:tcW w:w="1822" w:type="dxa"/>
            <w:vAlign w:val="center"/>
          </w:tcPr>
          <w:p w14:paraId="3A5140DF" w14:textId="4489978E" w:rsidR="00434B41" w:rsidRPr="002F1D30" w:rsidRDefault="00434B41" w:rsidP="00434B41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2F1D30">
              <w:rPr>
                <w:rFonts w:ascii="標楷體" w:eastAsia="標楷體" w:hAnsi="標楷體" w:cs="標楷體" w:hint="eastAsia"/>
                <w:b/>
                <w:color w:val="00B050"/>
              </w:rPr>
              <w:t>紀錄：俊宇</w:t>
            </w:r>
          </w:p>
        </w:tc>
      </w:tr>
      <w:tr w:rsidR="00434B41" w14:paraId="796F1236" w14:textId="77777777" w:rsidTr="0036378E">
        <w:trPr>
          <w:trHeight w:val="644"/>
          <w:jc w:val="center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E8A7D0" w14:textId="51480366" w:rsidR="00434B41" w:rsidRPr="002B4F3E" w:rsidRDefault="00434B41" w:rsidP="00434B41">
            <w:pPr>
              <w:tabs>
                <w:tab w:val="left" w:pos="848"/>
              </w:tabs>
              <w:jc w:val="center"/>
              <w:rPr>
                <w:rFonts w:ascii="標楷體" w:eastAsia="標楷體" w:hAnsi="標楷體" w:cs="標楷體"/>
                <w:color w:val="C0504D" w:themeColor="accent2"/>
              </w:rPr>
            </w:pPr>
            <w:r w:rsidRPr="002B4F3E">
              <w:rPr>
                <w:rFonts w:ascii="標楷體" w:eastAsia="標楷體" w:hAnsi="標楷體" w:cs="標楷體" w:hint="eastAsia"/>
                <w:color w:val="C0504D" w:themeColor="accent2"/>
              </w:rPr>
              <w:t>18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7AC262" w14:textId="0CD40FFC" w:rsidR="00434B41" w:rsidRPr="002B4F3E" w:rsidRDefault="00434B41" w:rsidP="00434B41">
            <w:pPr>
              <w:tabs>
                <w:tab w:val="left" w:pos="848"/>
              </w:tabs>
              <w:rPr>
                <w:rFonts w:ascii="標楷體" w:eastAsia="標楷體" w:hAnsi="標楷體" w:cs="標楷體"/>
                <w:color w:val="C0504D" w:themeColor="accent2"/>
              </w:rPr>
            </w:pPr>
            <w:r w:rsidRPr="002B4F3E">
              <w:rPr>
                <w:rFonts w:ascii="標楷體" w:eastAsia="標楷體" w:hAnsi="標楷體" w:cs="標楷體" w:hint="eastAsia"/>
                <w:color w:val="C0504D" w:themeColor="accent2"/>
              </w:rPr>
              <w:t>01/02(五)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80120E" w14:textId="5F4C870E" w:rsidR="00434B41" w:rsidRPr="002B4F3E" w:rsidRDefault="00434B41" w:rsidP="00434B41">
            <w:pPr>
              <w:tabs>
                <w:tab w:val="left" w:pos="848"/>
              </w:tabs>
              <w:rPr>
                <w:rFonts w:ascii="標楷體" w:eastAsia="標楷體" w:hAnsi="標楷體" w:cs="標楷體"/>
                <w:color w:val="C0504D" w:themeColor="accent2"/>
              </w:rPr>
            </w:pPr>
            <w:r w:rsidRPr="002B4F3E">
              <w:rPr>
                <w:rFonts w:ascii="標楷體" w:eastAsia="標楷體" w:hAnsi="標楷體" w:cs="標楷體" w:hint="eastAsia"/>
                <w:color w:val="C0504D" w:themeColor="accent2"/>
              </w:rPr>
              <w:t>09:00~12:00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415EA7" w14:textId="10587F02" w:rsidR="00434B41" w:rsidRPr="002B4F3E" w:rsidRDefault="00434B41" w:rsidP="00434B41">
            <w:pPr>
              <w:tabs>
                <w:tab w:val="left" w:pos="848"/>
              </w:tabs>
              <w:rPr>
                <w:rFonts w:ascii="標楷體" w:eastAsia="標楷體" w:hAnsi="標楷體" w:cs="標楷體"/>
                <w:color w:val="C0504D" w:themeColor="accent2"/>
              </w:rPr>
            </w:pPr>
            <w:r w:rsidRPr="002B4F3E">
              <w:rPr>
                <w:rFonts w:ascii="標楷體" w:eastAsia="標楷體" w:hAnsi="標楷體" w:cs="標楷體" w:hint="eastAsia"/>
                <w:color w:val="C0504D" w:themeColor="accent2"/>
              </w:rPr>
              <w:t>新興科技中心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D91604" w14:textId="3C1469A8" w:rsidR="00434B41" w:rsidRPr="002B4F3E" w:rsidRDefault="00434B41" w:rsidP="00434B41">
            <w:pPr>
              <w:tabs>
                <w:tab w:val="left" w:pos="848"/>
              </w:tabs>
              <w:rPr>
                <w:rFonts w:ascii="標楷體" w:eastAsia="標楷體" w:hAnsi="標楷體" w:cs="標楷體"/>
                <w:color w:val="C0504D" w:themeColor="accent2"/>
              </w:rPr>
            </w:pPr>
            <w:r w:rsidRPr="002B4F3E">
              <w:rPr>
                <w:rFonts w:ascii="標楷體" w:eastAsia="標楷體" w:hAnsi="標楷體" w:cs="標楷體" w:hint="eastAsia"/>
                <w:color w:val="C0504D" w:themeColor="accent2"/>
              </w:rPr>
              <w:t>認識AI晶片設計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20AD58" w14:textId="77777777" w:rsidR="00434B41" w:rsidRPr="002B4F3E" w:rsidRDefault="00434B41" w:rsidP="00434B41">
            <w:pPr>
              <w:tabs>
                <w:tab w:val="left" w:pos="848"/>
              </w:tabs>
              <w:rPr>
                <w:rFonts w:ascii="標楷體" w:eastAsia="標楷體" w:hAnsi="標楷體" w:cs="標楷體"/>
                <w:color w:val="C0504D" w:themeColor="accent2"/>
              </w:rPr>
            </w:pPr>
            <w:r w:rsidRPr="002B4F3E">
              <w:rPr>
                <w:rFonts w:ascii="標楷體" w:eastAsia="標楷體" w:hAnsi="標楷體" w:cs="標楷體"/>
                <w:color w:val="C0504D" w:themeColor="accent2"/>
                <w:highlight w:val="white"/>
              </w:rPr>
              <w:t>楊智喬</w:t>
            </w:r>
          </w:p>
          <w:p w14:paraId="482E8021" w14:textId="5DA6A7FD" w:rsidR="00434B41" w:rsidRPr="002B4F3E" w:rsidRDefault="00434B41" w:rsidP="00434B41">
            <w:pPr>
              <w:tabs>
                <w:tab w:val="left" w:pos="848"/>
              </w:tabs>
              <w:rPr>
                <w:rFonts w:ascii="標楷體" w:eastAsia="標楷體" w:hAnsi="標楷體" w:cs="標楷體" w:hint="eastAsia"/>
                <w:color w:val="C0504D" w:themeColor="accent2"/>
              </w:rPr>
            </w:pPr>
            <w:r w:rsidRPr="002B4F3E">
              <w:rPr>
                <w:rFonts w:ascii="標楷體" w:eastAsia="標楷體" w:hAnsi="標楷體" w:cs="標楷體" w:hint="eastAsia"/>
                <w:color w:val="C0504D" w:themeColor="accent2"/>
              </w:rPr>
              <w:t>(講師)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C61D" w14:textId="14227C53" w:rsidR="00434B41" w:rsidRPr="002F1D30" w:rsidRDefault="00434B41" w:rsidP="00434B41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2F1D30">
              <w:rPr>
                <w:rFonts w:ascii="標楷體" w:eastAsia="標楷體" w:hAnsi="標楷體" w:cs="標楷體" w:hint="eastAsia"/>
                <w:b/>
                <w:color w:val="00B050"/>
              </w:rPr>
              <w:t>紀錄：俊宇</w:t>
            </w:r>
          </w:p>
        </w:tc>
      </w:tr>
    </w:tbl>
    <w:p w14:paraId="351A8CFE" w14:textId="77777777" w:rsidR="000B5BA9" w:rsidRDefault="000B5BA9">
      <w:pPr>
        <w:rPr>
          <w:rFonts w:ascii="標楷體" w:eastAsia="標楷體" w:hAnsi="標楷體" w:cs="標楷體"/>
        </w:rPr>
      </w:pPr>
    </w:p>
    <w:sectPr w:rsidR="000B5BA9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1ECE" w14:textId="77777777" w:rsidR="00B93CC6" w:rsidRDefault="00B93CC6" w:rsidP="00434B41">
      <w:r>
        <w:separator/>
      </w:r>
    </w:p>
  </w:endnote>
  <w:endnote w:type="continuationSeparator" w:id="0">
    <w:p w14:paraId="2C34B28B" w14:textId="77777777" w:rsidR="00B93CC6" w:rsidRDefault="00B93CC6" w:rsidP="0043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7798C" w14:textId="77777777" w:rsidR="00B93CC6" w:rsidRDefault="00B93CC6" w:rsidP="00434B41">
      <w:r>
        <w:separator/>
      </w:r>
    </w:p>
  </w:footnote>
  <w:footnote w:type="continuationSeparator" w:id="0">
    <w:p w14:paraId="7C7ED746" w14:textId="77777777" w:rsidR="00B93CC6" w:rsidRDefault="00B93CC6" w:rsidP="00434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0E1"/>
    <w:multiLevelType w:val="multilevel"/>
    <w:tmpl w:val="DB0ACEDE"/>
    <w:lvl w:ilvl="0">
      <w:start w:val="1"/>
      <w:numFmt w:val="decimal"/>
      <w:lvlText w:val="(%1)"/>
      <w:lvlJc w:val="left"/>
      <w:pPr>
        <w:ind w:left="966" w:hanging="360"/>
      </w:pPr>
    </w:lvl>
    <w:lvl w:ilvl="1">
      <w:start w:val="1"/>
      <w:numFmt w:val="decimal"/>
      <w:lvlText w:val="%2、"/>
      <w:lvlJc w:val="left"/>
      <w:pPr>
        <w:ind w:left="1566" w:hanging="480"/>
      </w:pPr>
    </w:lvl>
    <w:lvl w:ilvl="2">
      <w:start w:val="1"/>
      <w:numFmt w:val="lowerRoman"/>
      <w:lvlText w:val="%3."/>
      <w:lvlJc w:val="right"/>
      <w:pPr>
        <w:ind w:left="2046" w:hanging="480"/>
      </w:pPr>
    </w:lvl>
    <w:lvl w:ilvl="3">
      <w:start w:val="1"/>
      <w:numFmt w:val="decimal"/>
      <w:lvlText w:val="%4."/>
      <w:lvlJc w:val="left"/>
      <w:pPr>
        <w:ind w:left="2526" w:hanging="480"/>
      </w:pPr>
    </w:lvl>
    <w:lvl w:ilvl="4">
      <w:start w:val="1"/>
      <w:numFmt w:val="decimal"/>
      <w:lvlText w:val="%5、"/>
      <w:lvlJc w:val="left"/>
      <w:pPr>
        <w:ind w:left="3006" w:hanging="480"/>
      </w:pPr>
    </w:lvl>
    <w:lvl w:ilvl="5">
      <w:start w:val="1"/>
      <w:numFmt w:val="lowerRoman"/>
      <w:lvlText w:val="%6."/>
      <w:lvlJc w:val="right"/>
      <w:pPr>
        <w:ind w:left="3486" w:hanging="480"/>
      </w:pPr>
    </w:lvl>
    <w:lvl w:ilvl="6">
      <w:start w:val="1"/>
      <w:numFmt w:val="decimal"/>
      <w:lvlText w:val="%7."/>
      <w:lvlJc w:val="left"/>
      <w:pPr>
        <w:ind w:left="3966" w:hanging="480"/>
      </w:pPr>
    </w:lvl>
    <w:lvl w:ilvl="7">
      <w:start w:val="1"/>
      <w:numFmt w:val="decimal"/>
      <w:lvlText w:val="%8、"/>
      <w:lvlJc w:val="left"/>
      <w:pPr>
        <w:ind w:left="4446" w:hanging="480"/>
      </w:pPr>
    </w:lvl>
    <w:lvl w:ilvl="8">
      <w:start w:val="1"/>
      <w:numFmt w:val="lowerRoman"/>
      <w:lvlText w:val="%9."/>
      <w:lvlJc w:val="right"/>
      <w:pPr>
        <w:ind w:left="4926" w:hanging="480"/>
      </w:pPr>
    </w:lvl>
  </w:abstractNum>
  <w:abstractNum w:abstractNumId="1" w15:restartNumberingAfterBreak="0">
    <w:nsid w:val="16417243"/>
    <w:multiLevelType w:val="hybridMultilevel"/>
    <w:tmpl w:val="35BCDA12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" w15:restartNumberingAfterBreak="0">
    <w:nsid w:val="17294474"/>
    <w:multiLevelType w:val="hybridMultilevel"/>
    <w:tmpl w:val="35BCDA12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" w15:restartNumberingAfterBreak="0">
    <w:nsid w:val="197B345C"/>
    <w:multiLevelType w:val="multilevel"/>
    <w:tmpl w:val="1F02F00E"/>
    <w:lvl w:ilvl="0">
      <w:start w:val="1"/>
      <w:numFmt w:val="decimal"/>
      <w:lvlText w:val="%1、"/>
      <w:lvlJc w:val="left"/>
      <w:pPr>
        <w:ind w:left="752" w:hanging="480"/>
      </w:pPr>
    </w:lvl>
    <w:lvl w:ilvl="1">
      <w:start w:val="1"/>
      <w:numFmt w:val="decimal"/>
      <w:lvlText w:val="%2、"/>
      <w:lvlJc w:val="left"/>
      <w:pPr>
        <w:ind w:left="1200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5E56A5"/>
    <w:multiLevelType w:val="hybridMultilevel"/>
    <w:tmpl w:val="62362182"/>
    <w:lvl w:ilvl="0" w:tplc="0409000F">
      <w:start w:val="1"/>
      <w:numFmt w:val="decimal"/>
      <w:lvlText w:val="%1."/>
      <w:lvlJc w:val="left"/>
      <w:pPr>
        <w:ind w:left="13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5" w15:restartNumberingAfterBreak="0">
    <w:nsid w:val="4D950106"/>
    <w:multiLevelType w:val="hybridMultilevel"/>
    <w:tmpl w:val="FA5412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AB50D7"/>
    <w:multiLevelType w:val="multilevel"/>
    <w:tmpl w:val="1F02F00E"/>
    <w:lvl w:ilvl="0">
      <w:start w:val="1"/>
      <w:numFmt w:val="decimal"/>
      <w:lvlText w:val="%1、"/>
      <w:lvlJc w:val="left"/>
      <w:pPr>
        <w:ind w:left="752" w:hanging="480"/>
      </w:pPr>
    </w:lvl>
    <w:lvl w:ilvl="1">
      <w:start w:val="1"/>
      <w:numFmt w:val="decimal"/>
      <w:lvlText w:val="%2、"/>
      <w:lvlJc w:val="left"/>
      <w:pPr>
        <w:ind w:left="1200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4047F7"/>
    <w:multiLevelType w:val="multilevel"/>
    <w:tmpl w:val="1F02F00E"/>
    <w:lvl w:ilvl="0">
      <w:start w:val="1"/>
      <w:numFmt w:val="decimal"/>
      <w:lvlText w:val="%1、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48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888" w:hanging="480"/>
      </w:pPr>
    </w:lvl>
    <w:lvl w:ilvl="3">
      <w:start w:val="1"/>
      <w:numFmt w:val="decimal"/>
      <w:lvlText w:val="%4."/>
      <w:lvlJc w:val="left"/>
      <w:pPr>
        <w:ind w:left="2368" w:hanging="480"/>
      </w:pPr>
    </w:lvl>
    <w:lvl w:ilvl="4">
      <w:start w:val="1"/>
      <w:numFmt w:val="decimal"/>
      <w:lvlText w:val="%5、"/>
      <w:lvlJc w:val="left"/>
      <w:pPr>
        <w:ind w:left="2848" w:hanging="480"/>
      </w:pPr>
    </w:lvl>
    <w:lvl w:ilvl="5">
      <w:start w:val="1"/>
      <w:numFmt w:val="lowerRoman"/>
      <w:lvlText w:val="%6."/>
      <w:lvlJc w:val="right"/>
      <w:pPr>
        <w:ind w:left="3328" w:hanging="480"/>
      </w:pPr>
    </w:lvl>
    <w:lvl w:ilvl="6">
      <w:start w:val="1"/>
      <w:numFmt w:val="decimal"/>
      <w:lvlText w:val="%7."/>
      <w:lvlJc w:val="left"/>
      <w:pPr>
        <w:ind w:left="3808" w:hanging="480"/>
      </w:pPr>
    </w:lvl>
    <w:lvl w:ilvl="7">
      <w:start w:val="1"/>
      <w:numFmt w:val="decimal"/>
      <w:lvlText w:val="%8、"/>
      <w:lvlJc w:val="left"/>
      <w:pPr>
        <w:ind w:left="4288" w:hanging="480"/>
      </w:pPr>
    </w:lvl>
    <w:lvl w:ilvl="8">
      <w:start w:val="1"/>
      <w:numFmt w:val="lowerRoman"/>
      <w:lvlText w:val="%9."/>
      <w:lvlJc w:val="right"/>
      <w:pPr>
        <w:ind w:left="4768" w:hanging="480"/>
      </w:pPr>
    </w:lvl>
  </w:abstractNum>
  <w:abstractNum w:abstractNumId="8" w15:restartNumberingAfterBreak="0">
    <w:nsid w:val="6DA928D8"/>
    <w:multiLevelType w:val="hybridMultilevel"/>
    <w:tmpl w:val="35BCDA12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A9"/>
    <w:rsid w:val="000406DB"/>
    <w:rsid w:val="000B5BA9"/>
    <w:rsid w:val="001111D6"/>
    <w:rsid w:val="00237DB5"/>
    <w:rsid w:val="00253427"/>
    <w:rsid w:val="00272563"/>
    <w:rsid w:val="002B4F3E"/>
    <w:rsid w:val="002F1D30"/>
    <w:rsid w:val="003135AC"/>
    <w:rsid w:val="003525AD"/>
    <w:rsid w:val="0036378E"/>
    <w:rsid w:val="00434B41"/>
    <w:rsid w:val="00435CB1"/>
    <w:rsid w:val="004607E0"/>
    <w:rsid w:val="00553FC9"/>
    <w:rsid w:val="005C484C"/>
    <w:rsid w:val="006223E3"/>
    <w:rsid w:val="006458CD"/>
    <w:rsid w:val="00685756"/>
    <w:rsid w:val="007E40B1"/>
    <w:rsid w:val="00877010"/>
    <w:rsid w:val="008F76C4"/>
    <w:rsid w:val="00982563"/>
    <w:rsid w:val="009D7211"/>
    <w:rsid w:val="00A3581B"/>
    <w:rsid w:val="00A77117"/>
    <w:rsid w:val="00B55C59"/>
    <w:rsid w:val="00B84675"/>
    <w:rsid w:val="00B93CC6"/>
    <w:rsid w:val="00C2554A"/>
    <w:rsid w:val="00C54937"/>
    <w:rsid w:val="00CC5E0F"/>
    <w:rsid w:val="00D8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8E47B"/>
  <w15:docId w15:val="{070A8B3D-4B0C-472A-8BAB-4A08FB98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Pr>
      <w:rFonts w:eastAsia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71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714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71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71414"/>
    <w:rPr>
      <w:sz w:val="20"/>
      <w:szCs w:val="20"/>
    </w:rPr>
  </w:style>
  <w:style w:type="paragraph" w:styleId="aa">
    <w:name w:val="List Paragraph"/>
    <w:basedOn w:val="a"/>
    <w:uiPriority w:val="34"/>
    <w:qFormat/>
    <w:rsid w:val="005F3AE5"/>
    <w:pPr>
      <w:ind w:leftChars="200" w:left="480"/>
    </w:pPr>
  </w:style>
  <w:style w:type="table" w:customStyle="1" w:styleId="ab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2Vka+/AMAb2SfwejXNdOtH0K9g==">AMUW2mXMN3bZ0d7rxhEUwChaJaWcN/BtVRXdPwn1ulalQaxM61ZjCb7dUN3oufPcMws2WDbYKL8lkPS97of1Z1+RNEGtAUw93Yq7TN7WaYz75NQ58NpDZkEBTGDDiCkzvurA0gROdjJ4+9KApyh0CL9OVIsVQGBfhTUqAG7VO9sSUhfZJCDR0CcRF9IJvYFKOXNZICrptdpL0LGjEGqqYhIHgaYCRMU4gHK82eVK+0Jd5XTLKPsTlk1q85K3oNFalXBIRVWX1T+izXxGoT4ll0TsuJkr4yVjl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2025-10-13T07:52:00Z</cp:lastPrinted>
  <dcterms:created xsi:type="dcterms:W3CDTF">2023-01-28T02:10:00Z</dcterms:created>
  <dcterms:modified xsi:type="dcterms:W3CDTF">2025-10-13T07:53:00Z</dcterms:modified>
</cp:coreProperties>
</file>