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標楷體" w:eastAsia="標楷體" w:hAnsi="標楷體"/>
        </w:rPr>
        <w:tag w:val="goog_rdk_0"/>
        <w:id w:val="-1029336640"/>
      </w:sdtPr>
      <w:sdtEndPr/>
      <w:sdtContent>
        <w:p w:rsidR="00C50077" w:rsidRPr="00E836DA" w:rsidRDefault="009118CD">
          <w:pPr>
            <w:jc w:val="center"/>
            <w:rPr>
              <w:rFonts w:ascii="標楷體" w:eastAsia="標楷體" w:hAnsi="標楷體" w:cs="標楷體"/>
              <w:sz w:val="28"/>
              <w:szCs w:val="28"/>
            </w:rPr>
          </w:pPr>
          <w:r w:rsidRPr="00E836DA">
            <w:rPr>
              <w:rFonts w:ascii="標楷體" w:eastAsia="標楷體" w:hAnsi="標楷體" w:cs="標楷體"/>
              <w:sz w:val="28"/>
              <w:szCs w:val="28"/>
            </w:rPr>
            <w:t>臺北市立大同高級中學 109學年度第1學期  國中</w:t>
          </w:r>
          <w:r w:rsidRPr="00E836DA">
            <w:rPr>
              <w:rFonts w:ascii="標楷體" w:eastAsia="標楷體" w:hAnsi="標楷體" w:cs="標楷體"/>
              <w:sz w:val="28"/>
              <w:szCs w:val="28"/>
              <w:u w:val="single"/>
            </w:rPr>
            <w:t xml:space="preserve"> 自然科學 </w:t>
          </w:r>
          <w:r w:rsidRPr="00E836DA">
            <w:rPr>
              <w:rFonts w:ascii="標楷體" w:eastAsia="標楷體" w:hAnsi="標楷體" w:cs="標楷體"/>
              <w:sz w:val="28"/>
              <w:szCs w:val="28"/>
            </w:rPr>
            <w:t xml:space="preserve">領域 </w:t>
          </w:r>
        </w:p>
      </w:sdtContent>
    </w:sdt>
    <w:p w:rsidR="00C50077" w:rsidRPr="00E836DA" w:rsidRDefault="009118CD">
      <w:pPr>
        <w:jc w:val="center"/>
        <w:rPr>
          <w:rFonts w:ascii="標楷體" w:eastAsia="標楷體" w:hAnsi="標楷體" w:cs="標楷體"/>
          <w:sz w:val="28"/>
          <w:szCs w:val="28"/>
        </w:rPr>
      </w:pPr>
      <w:r w:rsidRPr="00E836DA">
        <w:rPr>
          <w:rFonts w:ascii="標楷體" w:eastAsia="標楷體" w:hAnsi="標楷體" w:cs="標楷體"/>
          <w:sz w:val="28"/>
          <w:szCs w:val="28"/>
        </w:rPr>
        <w:t xml:space="preserve">第 </w:t>
      </w:r>
      <w:r w:rsidR="00D841E6" w:rsidRPr="00E836DA">
        <w:rPr>
          <w:rFonts w:ascii="標楷體" w:eastAsia="標楷體" w:hAnsi="標楷體" w:cs="標楷體"/>
          <w:sz w:val="28"/>
          <w:szCs w:val="28"/>
        </w:rPr>
        <w:t>7</w:t>
      </w:r>
      <w:r w:rsidRPr="00E836DA">
        <w:rPr>
          <w:rFonts w:ascii="標楷體" w:eastAsia="標楷體" w:hAnsi="標楷體" w:cs="標楷體"/>
          <w:sz w:val="28"/>
          <w:szCs w:val="28"/>
        </w:rPr>
        <w:t xml:space="preserve"> 次會議</w:t>
      </w:r>
      <w:r w:rsidRPr="00E836DA">
        <w:rPr>
          <w:rFonts w:ascii="標楷體" w:eastAsia="標楷體" w:hAnsi="標楷體" w:cs="標楷體"/>
          <w:sz w:val="32"/>
          <w:szCs w:val="32"/>
        </w:rPr>
        <w:t>紀錄</w:t>
      </w:r>
    </w:p>
    <w:p w:rsidR="00C50077" w:rsidRPr="00E836DA" w:rsidRDefault="009118CD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時間：民國109年1</w:t>
      </w:r>
      <w:r w:rsidR="00D841E6" w:rsidRPr="00E836DA">
        <w:rPr>
          <w:rFonts w:ascii="標楷體" w:eastAsia="標楷體" w:hAnsi="標楷體" w:cs="標楷體"/>
        </w:rPr>
        <w:t>2</w:t>
      </w:r>
      <w:r w:rsidRPr="00E836DA">
        <w:rPr>
          <w:rFonts w:ascii="標楷體" w:eastAsia="標楷體" w:hAnsi="標楷體" w:cs="標楷體"/>
        </w:rPr>
        <w:t>月</w:t>
      </w:r>
      <w:r w:rsidR="00D841E6" w:rsidRPr="00E836DA">
        <w:rPr>
          <w:rFonts w:ascii="標楷體" w:eastAsia="標楷體" w:hAnsi="標楷體" w:cs="標楷體"/>
        </w:rPr>
        <w:t>8</w:t>
      </w:r>
      <w:r w:rsidRPr="00E836DA">
        <w:rPr>
          <w:rFonts w:ascii="標楷體" w:eastAsia="標楷體" w:hAnsi="標楷體" w:cs="標楷體"/>
        </w:rPr>
        <w:t>日(星期二)13時10分</w:t>
      </w:r>
    </w:p>
    <w:p w:rsidR="00C50077" w:rsidRPr="00E836DA" w:rsidRDefault="009118CD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地點：</w:t>
      </w:r>
      <w:r w:rsidR="00DF5927" w:rsidRPr="00E836DA">
        <w:rPr>
          <w:rFonts w:ascii="標楷體" w:eastAsia="標楷體" w:hAnsi="標楷體" w:cs="標楷體" w:hint="eastAsia"/>
        </w:rPr>
        <w:t>國中自然實驗</w:t>
      </w:r>
      <w:r w:rsidRPr="00E836DA">
        <w:rPr>
          <w:rFonts w:ascii="標楷體" w:eastAsia="標楷體" w:hAnsi="標楷體" w:cs="標楷體"/>
        </w:rPr>
        <w:t>室</w:t>
      </w:r>
    </w:p>
    <w:p w:rsidR="00C50077" w:rsidRPr="00E836DA" w:rsidRDefault="009118CD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出席人員：</w:t>
      </w:r>
      <w:r w:rsidRPr="00E836DA">
        <w:rPr>
          <w:rFonts w:ascii="標楷體" w:eastAsia="標楷體" w:hAnsi="標楷體" w:cs="標楷體"/>
          <w:color w:val="000000"/>
        </w:rPr>
        <w:t>應出席6人，列席  人；實際出席  人，列席  人（見簽到表）</w:t>
      </w:r>
    </w:p>
    <w:p w:rsidR="00C50077" w:rsidRPr="00E836DA" w:rsidRDefault="009118C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主席：</w:t>
      </w:r>
      <w:r w:rsidR="00D841E6" w:rsidRPr="00E836DA">
        <w:rPr>
          <w:rFonts w:ascii="標楷體" w:eastAsia="標楷體" w:hAnsi="標楷體" w:cs="標楷體"/>
        </w:rPr>
        <w:t>李天德</w:t>
      </w:r>
      <w:r w:rsidRPr="00E836DA">
        <w:rPr>
          <w:rFonts w:ascii="標楷體" w:eastAsia="標楷體" w:hAnsi="標楷體" w:cs="標楷體"/>
        </w:rPr>
        <w:t xml:space="preserve">                                       記錄：李天德</w:t>
      </w:r>
    </w:p>
    <w:p w:rsidR="00C50077" w:rsidRPr="00E836DA" w:rsidRDefault="009118C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主席致詞：</w:t>
      </w:r>
    </w:p>
    <w:p w:rsidR="00C50077" w:rsidRPr="00E836DA" w:rsidRDefault="009118CD" w:rsidP="00314593">
      <w:pPr>
        <w:ind w:left="606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本次會議主題為</w:t>
      </w:r>
      <w:r w:rsidR="00D841E6" w:rsidRPr="00E836DA">
        <w:rPr>
          <w:rFonts w:ascii="標楷體" w:eastAsia="標楷體" w:hAnsi="標楷體" w:cs="標楷體" w:hint="eastAsia"/>
        </w:rPr>
        <w:t>3D列印研習</w:t>
      </w:r>
      <w:r w:rsidRPr="00E836DA">
        <w:rPr>
          <w:rFonts w:ascii="標楷體" w:eastAsia="標楷體" w:hAnsi="標楷體" w:cs="標楷體"/>
        </w:rPr>
        <w:t>，</w:t>
      </w:r>
      <w:r w:rsidR="00314593">
        <w:rPr>
          <w:rFonts w:ascii="標楷體" w:eastAsia="標楷體" w:hAnsi="標楷體" w:cs="標楷體" w:hint="eastAsia"/>
        </w:rPr>
        <w:t>很榮幸邀請</w:t>
      </w:r>
      <w:r w:rsidR="005266A4" w:rsidRPr="00E836DA">
        <w:rPr>
          <w:rFonts w:ascii="標楷體" w:eastAsia="標楷體" w:hAnsi="標楷體" w:cs="標楷體" w:hint="eastAsia"/>
        </w:rPr>
        <w:t>講師</w:t>
      </w:r>
      <w:r w:rsidR="00314593">
        <w:rPr>
          <w:rFonts w:ascii="標楷體" w:eastAsia="標楷體" w:hAnsi="標楷體" w:cs="標楷體" w:hint="eastAsia"/>
        </w:rPr>
        <w:t>為自然科同仁</w:t>
      </w:r>
      <w:r w:rsidR="005266A4" w:rsidRPr="00E836DA">
        <w:rPr>
          <w:rFonts w:ascii="標楷體" w:eastAsia="標楷體" w:hAnsi="標楷體" w:cs="標楷體" w:hint="eastAsia"/>
        </w:rPr>
        <w:t>講授</w:t>
      </w:r>
      <w:r w:rsidR="00314593">
        <w:rPr>
          <w:rFonts w:ascii="標楷體" w:eastAsia="標楷體" w:hAnsi="標楷體" w:cs="標楷體" w:hint="eastAsia"/>
        </w:rPr>
        <w:t>如何進行</w:t>
      </w:r>
      <w:r w:rsidR="00314593" w:rsidRPr="00E836DA">
        <w:rPr>
          <w:rFonts w:ascii="標楷體" w:eastAsia="標楷體" w:hAnsi="標楷體" w:cs="標楷體" w:hint="eastAsia"/>
        </w:rPr>
        <w:t>3D列印</w:t>
      </w:r>
      <w:r w:rsidRPr="00E836DA">
        <w:rPr>
          <w:rFonts w:ascii="標楷體" w:eastAsia="標楷體" w:hAnsi="標楷體" w:cs="標楷體"/>
        </w:rPr>
        <w:t>。</w:t>
      </w:r>
    </w:p>
    <w:p w:rsidR="00C50077" w:rsidRPr="00E836DA" w:rsidRDefault="005266A4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 w:hint="eastAsia"/>
        </w:rPr>
        <w:t>研習內容</w:t>
      </w:r>
      <w:r w:rsidR="009118CD" w:rsidRPr="00E836DA">
        <w:rPr>
          <w:rFonts w:ascii="標楷體" w:eastAsia="標楷體" w:hAnsi="標楷體" w:cs="標楷體"/>
        </w:rPr>
        <w:t>：</w:t>
      </w:r>
    </w:p>
    <w:p w:rsidR="00C50077" w:rsidRPr="00E836DA" w:rsidRDefault="00C5007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/>
          <w:color w:val="FF0000"/>
        </w:rPr>
      </w:pPr>
    </w:p>
    <w:p w:rsidR="00C50077" w:rsidRPr="00E836DA" w:rsidRDefault="005266A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  <w:shd w:val="clear" w:color="auto" w:fill="FFFFFF"/>
        </w:rPr>
      </w:pPr>
      <w:r w:rsidRPr="00E836DA">
        <w:rPr>
          <w:rFonts w:ascii="標楷體" w:eastAsia="標楷體" w:hAnsi="標楷體" w:hint="eastAsia"/>
          <w:color w:val="000000"/>
          <w:shd w:val="clear" w:color="auto" w:fill="FFFFFF"/>
        </w:rPr>
        <w:t>介紹</w:t>
      </w:r>
      <w:r w:rsidR="00DF5927" w:rsidRPr="00E836DA">
        <w:rPr>
          <w:rFonts w:ascii="標楷體" w:eastAsia="標楷體" w:hAnsi="標楷體"/>
          <w:color w:val="000000"/>
          <w:shd w:val="clear" w:color="auto" w:fill="FFFFFF"/>
        </w:rPr>
        <w:t>噴頭組</w:t>
      </w:r>
      <w:r w:rsidRPr="00E836DA">
        <w:rPr>
          <w:rFonts w:ascii="標楷體" w:eastAsia="標楷體" w:hAnsi="標楷體" w:hint="eastAsia"/>
          <w:color w:val="000000"/>
          <w:shd w:val="clear" w:color="auto" w:fill="FFFFFF"/>
        </w:rPr>
        <w:t>結構：</w:t>
      </w:r>
      <w:r w:rsidR="00DF5927" w:rsidRPr="00E836DA">
        <w:rPr>
          <w:rFonts w:ascii="標楷體" w:eastAsia="標楷體" w:hAnsi="標楷體"/>
          <w:color w:val="000000"/>
        </w:rPr>
        <w:br/>
      </w:r>
      <w:r w:rsidR="004F576B" w:rsidRPr="00E836DA">
        <w:rPr>
          <w:rFonts w:ascii="標楷體" w:eastAsia="標楷體" w:hAnsi="標楷體"/>
          <w:noProof/>
          <w:color w:val="000000"/>
          <w:shd w:val="clear" w:color="auto" w:fill="FFFFFF"/>
        </w:rPr>
        <w:drawing>
          <wp:inline distT="0" distB="0" distL="0" distR="0">
            <wp:extent cx="5940000" cy="1980000"/>
            <wp:effectExtent l="0" t="0" r="381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18" w:rsidRPr="00E836DA" w:rsidRDefault="00833018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 w:hint="eastAsia"/>
          <w:color w:val="FF0000"/>
        </w:rPr>
      </w:pPr>
    </w:p>
    <w:p w:rsidR="00833018" w:rsidRPr="00E836DA" w:rsidRDefault="005266A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 w:hint="eastAsia"/>
          <w:color w:val="FF0000"/>
        </w:rPr>
      </w:pPr>
      <w:r w:rsidRPr="00E836DA">
        <w:rPr>
          <w:rFonts w:ascii="標楷體" w:eastAsia="標楷體" w:hAnsi="標楷體" w:cs="PMingLiu" w:hint="eastAsia"/>
        </w:rPr>
        <w:t>說明各項工具使用方式：</w:t>
      </w:r>
    </w:p>
    <w:p w:rsidR="009118CD" w:rsidRPr="00E836DA" w:rsidRDefault="004F576B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/>
          <w:color w:val="FF0000"/>
        </w:rPr>
      </w:pPr>
      <w:r w:rsidRPr="00E836DA">
        <w:rPr>
          <w:rFonts w:ascii="標楷體" w:eastAsia="標楷體" w:hAnsi="標楷體" w:cs="PMingLiu" w:hint="eastAsia"/>
          <w:noProof/>
          <w:color w:val="FF0000"/>
        </w:rPr>
        <w:drawing>
          <wp:inline distT="0" distB="0" distL="0" distR="0">
            <wp:extent cx="5908404" cy="1980000"/>
            <wp:effectExtent l="0" t="0" r="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0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6B" w:rsidRPr="00E836DA" w:rsidRDefault="004F576B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/>
          <w:color w:val="FF0000"/>
        </w:rPr>
      </w:pPr>
    </w:p>
    <w:p w:rsidR="005266A4" w:rsidRPr="00E836DA" w:rsidRDefault="005266A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/>
          <w:color w:val="FF0000"/>
        </w:rPr>
      </w:pPr>
      <w:r w:rsidRPr="00E836DA">
        <w:rPr>
          <w:rFonts w:ascii="標楷體" w:eastAsia="標楷體" w:hAnsi="標楷體" w:hint="eastAsia"/>
          <w:color w:val="000000"/>
          <w:shd w:val="clear" w:color="auto" w:fill="FFFFFF"/>
        </w:rPr>
        <w:t>講解如何裝設</w:t>
      </w:r>
      <w:proofErr w:type="gramStart"/>
      <w:r w:rsidRPr="00E836DA">
        <w:rPr>
          <w:rFonts w:ascii="標楷體" w:eastAsia="標楷體" w:hAnsi="標楷體"/>
          <w:color w:val="000000"/>
          <w:shd w:val="clear" w:color="auto" w:fill="FFFFFF"/>
        </w:rPr>
        <w:t>外部料盤</w:t>
      </w:r>
      <w:proofErr w:type="gramEnd"/>
      <w:r w:rsidRPr="00E836DA">
        <w:rPr>
          <w:rFonts w:ascii="標楷體" w:eastAsia="標楷體" w:hAnsi="標楷體" w:hint="eastAsia"/>
          <w:color w:val="000000"/>
          <w:shd w:val="clear" w:color="auto" w:fill="FFFFFF"/>
        </w:rPr>
        <w:t>：</w:t>
      </w:r>
    </w:p>
    <w:p w:rsidR="004F576B" w:rsidRPr="00E836DA" w:rsidRDefault="004F576B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 w:hint="eastAsia"/>
          <w:color w:val="FF0000"/>
        </w:rPr>
      </w:pPr>
      <w:r w:rsidRPr="00E836DA">
        <w:rPr>
          <w:rFonts w:ascii="標楷體" w:eastAsia="標楷體" w:hAnsi="標楷體" w:cs="PMingLiu" w:hint="eastAsia"/>
          <w:noProof/>
          <w:color w:val="FF0000"/>
        </w:rPr>
        <w:drawing>
          <wp:inline distT="0" distB="0" distL="0" distR="0">
            <wp:extent cx="6051248" cy="1980000"/>
            <wp:effectExtent l="0" t="0" r="698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4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CD" w:rsidRPr="00E836DA" w:rsidRDefault="009118C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/>
          <w:color w:val="FF0000"/>
        </w:rPr>
      </w:pPr>
    </w:p>
    <w:p w:rsidR="004F576B" w:rsidRPr="00E836DA" w:rsidRDefault="005266A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  <w:shd w:val="clear" w:color="auto" w:fill="FFFFFF"/>
        </w:rPr>
      </w:pPr>
      <w:r w:rsidRPr="00E836DA">
        <w:rPr>
          <w:rFonts w:ascii="標楷體" w:eastAsia="標楷體" w:hAnsi="標楷體" w:hint="eastAsia"/>
          <w:color w:val="000000"/>
          <w:shd w:val="clear" w:color="auto" w:fill="FFFFFF"/>
        </w:rPr>
        <w:lastRenderedPageBreak/>
        <w:t>示範</w:t>
      </w:r>
      <w:r w:rsidR="00087441" w:rsidRPr="00E836DA">
        <w:rPr>
          <w:rFonts w:ascii="標楷體" w:eastAsia="標楷體" w:hAnsi="標楷體" w:hint="eastAsia"/>
          <w:color w:val="000000"/>
          <w:shd w:val="clear" w:color="auto" w:fill="FFFFFF"/>
        </w:rPr>
        <w:t>組裝</w:t>
      </w:r>
      <w:r w:rsidR="004F576B" w:rsidRPr="00E836DA">
        <w:rPr>
          <w:rFonts w:ascii="標楷體" w:eastAsia="標楷體" w:hAnsi="標楷體"/>
          <w:color w:val="000000"/>
          <w:shd w:val="clear" w:color="auto" w:fill="FFFFFF"/>
        </w:rPr>
        <w:t>入絲</w:t>
      </w:r>
      <w:r w:rsidR="00087441" w:rsidRPr="00E836DA">
        <w:rPr>
          <w:rFonts w:ascii="標楷體" w:eastAsia="標楷體" w:hAnsi="標楷體" w:hint="eastAsia"/>
          <w:color w:val="000000"/>
          <w:shd w:val="clear" w:color="auto" w:fill="FFFFFF"/>
        </w:rPr>
        <w:t>流程：</w:t>
      </w:r>
      <w:r w:rsidR="004F576B" w:rsidRPr="00E836DA">
        <w:rPr>
          <w:rFonts w:ascii="標楷體" w:eastAsia="標楷體" w:hAnsi="標楷體"/>
          <w:color w:val="000000"/>
        </w:rPr>
        <w:br/>
      </w:r>
      <w:r w:rsidR="004F576B" w:rsidRPr="00E836DA">
        <w:rPr>
          <w:rFonts w:ascii="標楷體" w:eastAsia="標楷體" w:hAnsi="標楷體"/>
          <w:noProof/>
          <w:color w:val="000000"/>
        </w:rPr>
        <w:drawing>
          <wp:inline distT="0" distB="0" distL="0" distR="0">
            <wp:extent cx="2446935" cy="3060000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3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008" w:rsidRPr="00E836DA">
        <w:rPr>
          <w:rFonts w:ascii="標楷體" w:eastAsia="標楷體" w:hAnsi="標楷體"/>
          <w:color w:val="000000"/>
          <w:shd w:val="clear" w:color="auto" w:fill="FFFFFF"/>
        </w:rPr>
        <w:tab/>
      </w:r>
      <w:r w:rsidR="004F576B" w:rsidRPr="00E836DA">
        <w:rPr>
          <w:rFonts w:ascii="標楷體" w:eastAsia="標楷體" w:hAnsi="標楷體"/>
          <w:noProof/>
          <w:color w:val="000000"/>
          <w:shd w:val="clear" w:color="auto" w:fill="FFFFFF"/>
        </w:rPr>
        <w:drawing>
          <wp:inline distT="0" distB="0" distL="0" distR="0">
            <wp:extent cx="2297476" cy="3060000"/>
            <wp:effectExtent l="0" t="0" r="762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76B" w:rsidRPr="00E836DA">
        <w:rPr>
          <w:rFonts w:ascii="標楷體" w:eastAsia="標楷體" w:hAnsi="標楷體"/>
          <w:color w:val="000000"/>
        </w:rPr>
        <w:br/>
      </w:r>
      <w:r w:rsidR="004F576B" w:rsidRPr="00E836DA">
        <w:rPr>
          <w:rFonts w:ascii="標楷體" w:eastAsia="標楷體" w:hAnsi="標楷體"/>
          <w:color w:val="000000"/>
        </w:rPr>
        <w:br/>
      </w:r>
      <w:r w:rsidR="00A70008" w:rsidRPr="00E836DA">
        <w:rPr>
          <w:rFonts w:ascii="標楷體" w:eastAsia="標楷體" w:hAnsi="標楷體" w:hint="eastAsia"/>
          <w:color w:val="000000"/>
          <w:shd w:val="clear" w:color="auto" w:fill="FFFFFF"/>
        </w:rPr>
        <w:t>演示</w:t>
      </w:r>
      <w:r w:rsidR="00A70008" w:rsidRPr="00E836DA">
        <w:rPr>
          <w:rFonts w:ascii="標楷體" w:eastAsia="標楷體" w:hAnsi="標楷體"/>
          <w:color w:val="000000"/>
          <w:shd w:val="clear" w:color="auto" w:fill="FFFFFF"/>
        </w:rPr>
        <w:t>校準</w:t>
      </w:r>
      <w:r w:rsidR="004F576B" w:rsidRPr="00E836DA">
        <w:rPr>
          <w:rFonts w:ascii="標楷體" w:eastAsia="標楷體" w:hAnsi="標楷體"/>
          <w:color w:val="000000"/>
          <w:shd w:val="clear" w:color="auto" w:fill="FFFFFF"/>
        </w:rPr>
        <w:t>噴頭高度檢測，列印填充密度選擇</w:t>
      </w:r>
      <w:r w:rsidR="00A70008" w:rsidRPr="00E836DA">
        <w:rPr>
          <w:rFonts w:ascii="標楷體" w:eastAsia="標楷體" w:hAnsi="標楷體" w:hint="eastAsia"/>
          <w:color w:val="000000"/>
          <w:shd w:val="clear" w:color="auto" w:fill="FFFFFF"/>
        </w:rPr>
        <w:t>：</w:t>
      </w:r>
      <w:r w:rsidR="004F576B" w:rsidRPr="00E836DA">
        <w:rPr>
          <w:rFonts w:ascii="標楷體" w:eastAsia="標楷體" w:hAnsi="標楷體" w:cs="PMingLiu"/>
          <w:noProof/>
          <w:color w:val="FF0000"/>
        </w:rPr>
        <w:drawing>
          <wp:inline distT="0" distB="0" distL="0" distR="0">
            <wp:extent cx="5753754" cy="288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08" w:rsidRPr="00E836DA" w:rsidRDefault="00A70008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 w:hint="eastAsia"/>
          <w:color w:val="FF0000"/>
        </w:rPr>
      </w:pPr>
    </w:p>
    <w:p w:rsidR="004F576B" w:rsidRPr="00E836DA" w:rsidRDefault="00E836D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/>
          <w:color w:val="FF0000"/>
        </w:rPr>
      </w:pPr>
      <w:r w:rsidRPr="00E836DA">
        <w:rPr>
          <w:rFonts w:ascii="標楷體" w:eastAsia="標楷體" w:hAnsi="標楷體" w:hint="eastAsia"/>
          <w:color w:val="000000"/>
          <w:shd w:val="clear" w:color="auto" w:fill="FFFFFF"/>
        </w:rPr>
        <w:t>實際3</w:t>
      </w:r>
      <w:r w:rsidRPr="00E836DA">
        <w:rPr>
          <w:rFonts w:ascii="標楷體" w:eastAsia="標楷體" w:hAnsi="標楷體"/>
          <w:color w:val="000000"/>
          <w:shd w:val="clear" w:color="auto" w:fill="FFFFFF"/>
        </w:rPr>
        <w:t>D</w:t>
      </w:r>
      <w:r w:rsidRPr="00E836DA">
        <w:rPr>
          <w:rFonts w:ascii="標楷體" w:eastAsia="標楷體" w:hAnsi="標楷體"/>
          <w:color w:val="000000"/>
          <w:shd w:val="clear" w:color="auto" w:fill="FFFFFF"/>
        </w:rPr>
        <w:t>列印</w:t>
      </w:r>
      <w:r w:rsidRPr="00E836DA">
        <w:rPr>
          <w:rFonts w:ascii="標楷體" w:eastAsia="標楷體" w:hAnsi="標楷體" w:hint="eastAsia"/>
          <w:color w:val="000000"/>
          <w:shd w:val="clear" w:color="auto" w:fill="FFFFFF"/>
        </w:rPr>
        <w:t>過程：</w:t>
      </w:r>
      <w:r w:rsidRPr="00E836DA">
        <w:rPr>
          <w:rFonts w:ascii="標楷體" w:eastAsia="標楷體" w:hAnsi="標楷體"/>
          <w:color w:val="000000"/>
        </w:rPr>
        <w:br/>
      </w:r>
      <w:r w:rsidRPr="00E836DA">
        <w:rPr>
          <w:rFonts w:ascii="標楷體" w:eastAsia="標楷體" w:hAnsi="標楷體" w:cs="PMingLiu"/>
          <w:noProof/>
          <w:color w:val="FF0000"/>
        </w:rPr>
        <w:drawing>
          <wp:inline distT="0" distB="0" distL="0" distR="0">
            <wp:extent cx="5991934" cy="1980000"/>
            <wp:effectExtent l="0" t="0" r="8890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3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6B" w:rsidRPr="00E836DA" w:rsidRDefault="004F576B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/>
          <w:color w:val="FF0000"/>
        </w:rPr>
      </w:pPr>
    </w:p>
    <w:p w:rsidR="00E836DA" w:rsidRPr="00E836DA" w:rsidRDefault="00E836D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 w:hint="eastAsia"/>
        </w:rPr>
      </w:pPr>
      <w:r w:rsidRPr="00E836DA">
        <w:rPr>
          <w:rFonts w:ascii="標楷體" w:eastAsia="標楷體" w:hAnsi="標楷體" w:cs="PMingLiu" w:hint="eastAsia"/>
        </w:rPr>
        <w:lastRenderedPageBreak/>
        <w:t>成品展現:</w:t>
      </w:r>
    </w:p>
    <w:p w:rsidR="00E836DA" w:rsidRPr="00E836DA" w:rsidRDefault="00E836D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/>
          <w:color w:val="FF0000"/>
        </w:rPr>
      </w:pPr>
      <w:r w:rsidRPr="00E836DA">
        <w:rPr>
          <w:rFonts w:ascii="標楷體" w:eastAsia="標楷體" w:hAnsi="標楷體" w:cs="PMingLiu"/>
          <w:noProof/>
          <w:color w:val="FF0000"/>
        </w:rPr>
        <w:drawing>
          <wp:inline distT="0" distB="0" distL="0" distR="0">
            <wp:extent cx="3240000" cy="2160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DA" w:rsidRPr="00E836DA" w:rsidRDefault="00E836D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PMingLiu" w:hint="eastAsia"/>
          <w:color w:val="FF0000"/>
        </w:rPr>
      </w:pPr>
    </w:p>
    <w:p w:rsidR="00C50077" w:rsidRPr="00E836DA" w:rsidRDefault="009118C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提案討論：無</w:t>
      </w:r>
    </w:p>
    <w:p w:rsidR="00C50077" w:rsidRPr="00E836DA" w:rsidRDefault="009118C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臨時動議：</w:t>
      </w:r>
    </w:p>
    <w:p w:rsidR="00E836DA" w:rsidRPr="00E836DA" w:rsidRDefault="00E836DA" w:rsidP="00E836DA">
      <w:pPr>
        <w:ind w:left="606"/>
        <w:rPr>
          <w:rFonts w:ascii="標楷體" w:eastAsia="標楷體" w:hAnsi="標楷體" w:cs="標楷體" w:hint="eastAsia"/>
        </w:rPr>
      </w:pPr>
    </w:p>
    <w:p w:rsidR="00833018" w:rsidRPr="00E836DA" w:rsidRDefault="00833018" w:rsidP="00833018">
      <w:pPr>
        <w:ind w:left="606"/>
        <w:rPr>
          <w:rFonts w:ascii="標楷體" w:eastAsia="標楷體" w:hAnsi="標楷體" w:cs="標楷體"/>
          <w:b/>
          <w:i/>
          <w:color w:val="FF0000"/>
          <w:sz w:val="28"/>
          <w:szCs w:val="28"/>
          <w:u w:val="single"/>
        </w:rPr>
      </w:pPr>
      <w:r w:rsidRPr="00E836DA">
        <w:rPr>
          <w:rFonts w:ascii="標楷體" w:eastAsia="標楷體" w:hAnsi="標楷體" w:cs="標楷體" w:hint="eastAsia"/>
          <w:b/>
          <w:i/>
          <w:color w:val="FF0000"/>
          <w:sz w:val="28"/>
          <w:szCs w:val="28"/>
          <w:u w:val="single"/>
        </w:rPr>
        <w:t>煩請校方未來能每年編列</w:t>
      </w:r>
      <w:r w:rsidR="004011FD" w:rsidRPr="004011FD">
        <w:rPr>
          <w:rFonts w:ascii="標楷體" w:eastAsia="標楷體" w:hAnsi="標楷體" w:cs="標楷體" w:hint="eastAsia"/>
          <w:b/>
          <w:i/>
          <w:color w:val="FF0000"/>
          <w:sz w:val="28"/>
          <w:szCs w:val="28"/>
          <w:u w:val="single"/>
        </w:rPr>
        <w:t>設備維護費</w:t>
      </w:r>
      <w:r w:rsidRPr="00E836DA">
        <w:rPr>
          <w:rFonts w:ascii="標楷體" w:eastAsia="標楷體" w:hAnsi="標楷體" w:cs="標楷體" w:hint="eastAsia"/>
          <w:b/>
          <w:i/>
          <w:color w:val="FF0000"/>
          <w:sz w:val="28"/>
          <w:szCs w:val="28"/>
          <w:u w:val="single"/>
        </w:rPr>
        <w:t>，以利之後課程設計發展。</w:t>
      </w:r>
      <w:r w:rsidR="00964DA7">
        <w:rPr>
          <w:rFonts w:ascii="標楷體" w:eastAsia="標楷體" w:hAnsi="標楷體" w:cs="標楷體" w:hint="eastAsia"/>
          <w:b/>
          <w:i/>
          <w:color w:val="FF0000"/>
          <w:sz w:val="28"/>
          <w:szCs w:val="28"/>
          <w:u w:val="single"/>
        </w:rPr>
        <w:t>講師</w:t>
      </w:r>
      <w:r w:rsidRPr="00E836DA">
        <w:rPr>
          <w:rFonts w:ascii="標楷體" w:eastAsia="標楷體" w:hAnsi="標楷體" w:cs="標楷體" w:hint="eastAsia"/>
          <w:b/>
          <w:i/>
          <w:color w:val="FF0000"/>
          <w:sz w:val="28"/>
          <w:szCs w:val="28"/>
          <w:u w:val="single"/>
        </w:rPr>
        <w:t>建議</w:t>
      </w:r>
      <w:r w:rsidR="004011FD" w:rsidRPr="004011FD">
        <w:rPr>
          <w:rFonts w:ascii="標楷體" w:eastAsia="標楷體" w:hAnsi="標楷體" w:cs="標楷體" w:hint="eastAsia"/>
          <w:b/>
          <w:i/>
          <w:color w:val="FF0000"/>
          <w:sz w:val="28"/>
          <w:szCs w:val="28"/>
          <w:u w:val="single"/>
        </w:rPr>
        <w:t>設備維護費</w:t>
      </w:r>
      <w:bookmarkStart w:id="0" w:name="_GoBack"/>
      <w:bookmarkEnd w:id="0"/>
      <w:r w:rsidRPr="00E836DA">
        <w:rPr>
          <w:rFonts w:ascii="標楷體" w:eastAsia="標楷體" w:hAnsi="標楷體" w:cs="標楷體" w:hint="eastAsia"/>
          <w:b/>
          <w:i/>
          <w:color w:val="FF0000"/>
          <w:sz w:val="28"/>
          <w:szCs w:val="28"/>
          <w:u w:val="single"/>
        </w:rPr>
        <w:t>為每年兩至三萬元。</w:t>
      </w:r>
    </w:p>
    <w:p w:rsidR="00A70008" w:rsidRPr="00E836DA" w:rsidRDefault="00A70008" w:rsidP="00833018">
      <w:pPr>
        <w:ind w:left="606"/>
        <w:rPr>
          <w:rFonts w:ascii="標楷體" w:eastAsia="標楷體" w:hAnsi="標楷體" w:cs="標楷體"/>
        </w:rPr>
      </w:pPr>
    </w:p>
    <w:p w:rsidR="00E836DA" w:rsidRPr="00E836DA" w:rsidRDefault="00E836DA" w:rsidP="00833018">
      <w:pPr>
        <w:ind w:left="606"/>
        <w:rPr>
          <w:rFonts w:ascii="標楷體" w:eastAsia="標楷體" w:hAnsi="標楷體" w:cs="標楷體" w:hint="eastAsia"/>
        </w:rPr>
      </w:pPr>
    </w:p>
    <w:p w:rsidR="00C50077" w:rsidRPr="00E836DA" w:rsidRDefault="009118CD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bookmarkStart w:id="1" w:name="_heading=h.gjdgxs" w:colFirst="0" w:colLast="0"/>
      <w:bookmarkEnd w:id="1"/>
      <w:r w:rsidRPr="00E836DA">
        <w:rPr>
          <w:rFonts w:ascii="標楷體" w:eastAsia="標楷體" w:hAnsi="標楷體" w:cs="標楷體"/>
        </w:rPr>
        <w:t>散會：民國109年1</w:t>
      </w:r>
      <w:r w:rsidR="00A70008" w:rsidRPr="00E836DA">
        <w:rPr>
          <w:rFonts w:ascii="標楷體" w:eastAsia="標楷體" w:hAnsi="標楷體" w:cs="標楷體"/>
        </w:rPr>
        <w:t>2</w:t>
      </w:r>
      <w:r w:rsidRPr="00E836DA">
        <w:rPr>
          <w:rFonts w:ascii="標楷體" w:eastAsia="標楷體" w:hAnsi="標楷體" w:cs="標楷體"/>
        </w:rPr>
        <w:t xml:space="preserve">月 </w:t>
      </w:r>
      <w:r w:rsidR="00A70008" w:rsidRPr="00E836DA">
        <w:rPr>
          <w:rFonts w:ascii="標楷體" w:eastAsia="標楷體" w:hAnsi="標楷體" w:cs="標楷體"/>
        </w:rPr>
        <w:t>8</w:t>
      </w:r>
      <w:r w:rsidRPr="00E836DA">
        <w:rPr>
          <w:rFonts w:ascii="標楷體" w:eastAsia="標楷體" w:hAnsi="標楷體" w:cs="標楷體"/>
        </w:rPr>
        <w:t>日15時</w:t>
      </w:r>
      <w:r w:rsidR="00A70008" w:rsidRPr="00E836DA">
        <w:rPr>
          <w:rFonts w:ascii="標楷體" w:eastAsia="標楷體" w:hAnsi="標楷體" w:cs="標楷體"/>
        </w:rPr>
        <w:t>3</w:t>
      </w:r>
      <w:r w:rsidRPr="00E836DA">
        <w:rPr>
          <w:rFonts w:ascii="標楷體" w:eastAsia="標楷體" w:hAnsi="標楷體" w:cs="標楷體"/>
        </w:rPr>
        <w:t>0分</w:t>
      </w:r>
    </w:p>
    <w:p w:rsidR="00C50077" w:rsidRPr="00E836DA" w:rsidRDefault="009118CD">
      <w:pPr>
        <w:rPr>
          <w:rFonts w:ascii="標楷體" w:eastAsia="標楷體" w:hAnsi="標楷體" w:cs="標楷體"/>
        </w:rPr>
      </w:pPr>
      <w:r w:rsidRPr="00E836DA">
        <w:rPr>
          <w:rFonts w:ascii="標楷體" w:eastAsia="標楷體" w:hAnsi="標楷體" w:cs="標楷體"/>
        </w:rPr>
        <w:t>備註：</w:t>
      </w:r>
    </w:p>
    <w:p w:rsidR="00C50077" w:rsidRPr="00E836DA" w:rsidRDefault="00911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E836DA">
        <w:rPr>
          <w:rFonts w:ascii="標楷體" w:eastAsia="標楷體" w:hAnsi="標楷體" w:cs="標楷體"/>
          <w:color w:val="000000"/>
        </w:rPr>
        <w:t>學年度學期別：視實際情形調整。</w:t>
      </w:r>
    </w:p>
    <w:p w:rsidR="00C50077" w:rsidRPr="00E836DA" w:rsidRDefault="00911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bookmarkStart w:id="2" w:name="_heading=h.30j0zll" w:colFirst="0" w:colLast="0"/>
      <w:bookmarkEnd w:id="2"/>
      <w:proofErr w:type="gramStart"/>
      <w:r w:rsidRPr="00E836DA">
        <w:rPr>
          <w:rFonts w:ascii="標楷體" w:eastAsia="標楷體" w:hAnsi="標楷體" w:cs="標楷體"/>
          <w:color w:val="000000"/>
        </w:rPr>
        <w:t>部別</w:t>
      </w:r>
      <w:proofErr w:type="gramEnd"/>
      <w:r w:rsidRPr="00E836DA">
        <w:rPr>
          <w:rFonts w:ascii="標楷體" w:eastAsia="標楷體" w:hAnsi="標楷體" w:cs="標楷體"/>
          <w:color w:val="000000"/>
        </w:rPr>
        <w:t>：可視需要輸入高中部或國中部。</w:t>
      </w:r>
    </w:p>
    <w:p w:rsidR="00C50077" w:rsidRPr="00E836DA" w:rsidRDefault="00911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E836DA">
        <w:rPr>
          <w:rFonts w:ascii="標楷體" w:eastAsia="標楷體" w:hAnsi="標楷體" w:cs="標楷體"/>
          <w:color w:val="000000"/>
        </w:rPr>
        <w:t>主席、記錄輸入姓名不簽名。</w:t>
      </w:r>
    </w:p>
    <w:p w:rsidR="00C50077" w:rsidRPr="00E836DA" w:rsidRDefault="00911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E836DA">
        <w:rPr>
          <w:rFonts w:ascii="標楷體" w:eastAsia="標楷體" w:hAnsi="標楷體" w:cs="標楷體"/>
          <w:color w:val="000000"/>
        </w:rPr>
        <w:t>業務報告、提案討論之名稱可視實際情形微調。</w:t>
      </w:r>
    </w:p>
    <w:p w:rsidR="00C50077" w:rsidRPr="00E836DA" w:rsidRDefault="00911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E836DA">
        <w:rPr>
          <w:rFonts w:ascii="標楷體" w:eastAsia="標楷體" w:hAnsi="標楷體" w:cs="標楷體"/>
          <w:color w:val="000000"/>
        </w:rPr>
        <w:t>請注意</w:t>
      </w:r>
      <w:r w:rsidRPr="00E836DA">
        <w:rPr>
          <w:rFonts w:ascii="標楷體" w:eastAsia="標楷體" w:hAnsi="標楷體" w:cs="標楷體"/>
          <w:color w:val="000000"/>
          <w:u w:val="single"/>
        </w:rPr>
        <w:t>記錄</w:t>
      </w:r>
      <w:r w:rsidRPr="00E836DA">
        <w:rPr>
          <w:rFonts w:ascii="標楷體" w:eastAsia="標楷體" w:hAnsi="標楷體" w:cs="標楷體"/>
          <w:color w:val="000000"/>
        </w:rPr>
        <w:t>(動詞)與</w:t>
      </w:r>
      <w:r w:rsidRPr="00E836DA">
        <w:rPr>
          <w:rFonts w:ascii="標楷體" w:eastAsia="標楷體" w:hAnsi="標楷體" w:cs="標楷體"/>
          <w:color w:val="000000"/>
          <w:u w:val="single"/>
        </w:rPr>
        <w:t>紀錄</w:t>
      </w:r>
      <w:r w:rsidRPr="00E836DA">
        <w:rPr>
          <w:rFonts w:ascii="標楷體" w:eastAsia="標楷體" w:hAnsi="標楷體" w:cs="標楷體"/>
          <w:color w:val="000000"/>
        </w:rPr>
        <w:t>(名詞)之區別。</w:t>
      </w:r>
    </w:p>
    <w:p w:rsidR="00C50077" w:rsidRPr="00E836DA" w:rsidRDefault="00C50077">
      <w:pPr>
        <w:rPr>
          <w:rFonts w:ascii="標楷體" w:eastAsia="標楷體" w:hAnsi="標楷體" w:cs="標楷體"/>
        </w:rPr>
      </w:pPr>
    </w:p>
    <w:tbl>
      <w:tblPr>
        <w:tblStyle w:val="afd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C50077" w:rsidRPr="00E836DA">
        <w:trPr>
          <w:trHeight w:val="3100"/>
        </w:trPr>
        <w:tc>
          <w:tcPr>
            <w:tcW w:w="4709" w:type="dxa"/>
          </w:tcPr>
          <w:p w:rsidR="00C50077" w:rsidRPr="00E836DA" w:rsidRDefault="00314593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7DA516C2" wp14:editId="416707B0">
                  <wp:extent cx="2853055" cy="2139950"/>
                  <wp:effectExtent l="0" t="0" r="444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01208_1344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C50077" w:rsidRPr="00E836DA" w:rsidRDefault="0031459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16019CFA" wp14:editId="56EFD133">
                  <wp:extent cx="2853055" cy="2139950"/>
                  <wp:effectExtent l="0" t="0" r="444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01208_1345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077" w:rsidRPr="00E836DA">
        <w:trPr>
          <w:trHeight w:val="680"/>
        </w:trPr>
        <w:tc>
          <w:tcPr>
            <w:tcW w:w="4709" w:type="dxa"/>
          </w:tcPr>
          <w:p w:rsidR="00C50077" w:rsidRPr="00E836DA" w:rsidRDefault="00314593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講師</w:t>
            </w:r>
            <w:r w:rsidRPr="00E836DA"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t>介紹</w:t>
            </w:r>
            <w:r w:rsidRPr="00E836DA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噴頭組</w:t>
            </w:r>
            <w:r w:rsidRPr="00E836DA"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t>結構</w:t>
            </w:r>
          </w:p>
        </w:tc>
        <w:tc>
          <w:tcPr>
            <w:tcW w:w="4709" w:type="dxa"/>
          </w:tcPr>
          <w:p w:rsidR="00C50077" w:rsidRPr="00E836DA" w:rsidRDefault="00314593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講師</w:t>
            </w:r>
            <w:r w:rsidRPr="00314593"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t>示範組裝</w:t>
            </w:r>
            <w:r w:rsidRPr="00314593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入絲</w:t>
            </w:r>
            <w:r w:rsidRPr="00314593"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t>流程</w:t>
            </w:r>
          </w:p>
        </w:tc>
      </w:tr>
      <w:tr w:rsidR="00C50077" w:rsidRPr="00E836DA">
        <w:trPr>
          <w:trHeight w:val="3100"/>
        </w:trPr>
        <w:tc>
          <w:tcPr>
            <w:tcW w:w="4709" w:type="dxa"/>
          </w:tcPr>
          <w:p w:rsidR="00C50077" w:rsidRPr="00E836DA" w:rsidRDefault="0031459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09446DE" wp14:editId="336F9FF8">
                  <wp:extent cx="2853055" cy="2139950"/>
                  <wp:effectExtent l="0" t="0" r="444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1208_1346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C50077" w:rsidRPr="00E836DA" w:rsidRDefault="0031459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38A67D4C" wp14:editId="6621A1A7">
                  <wp:extent cx="2853055" cy="2139950"/>
                  <wp:effectExtent l="0" t="0" r="444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01208_1344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077" w:rsidRPr="00E836DA">
        <w:trPr>
          <w:trHeight w:val="680"/>
        </w:trPr>
        <w:tc>
          <w:tcPr>
            <w:tcW w:w="4709" w:type="dxa"/>
          </w:tcPr>
          <w:p w:rsidR="00C50077" w:rsidRPr="00E836DA" w:rsidRDefault="00314593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t>同仁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t>操作</w:t>
            </w:r>
            <w:r w:rsidRPr="00E836DA">
              <w:rPr>
                <w:rFonts w:ascii="標楷體" w:eastAsia="標楷體" w:hAnsi="標楷體"/>
                <w:color w:val="000000"/>
                <w:sz w:val="24"/>
                <w:szCs w:val="24"/>
                <w:shd w:val="clear" w:color="auto" w:fill="FFFFFF"/>
              </w:rPr>
              <w:t>校準噴頭高度檢測，列印填充密度選擇</w:t>
            </w:r>
          </w:p>
        </w:tc>
        <w:tc>
          <w:tcPr>
            <w:tcW w:w="4709" w:type="dxa"/>
          </w:tcPr>
          <w:p w:rsidR="00C50077" w:rsidRPr="00E836DA" w:rsidRDefault="00314593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t>同仁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shd w:val="clear" w:color="auto" w:fill="FFFFFF"/>
              </w:rPr>
              <w:t>開始試作列印3D作品</w:t>
            </w:r>
          </w:p>
        </w:tc>
      </w:tr>
    </w:tbl>
    <w:p w:rsidR="00C50077" w:rsidRPr="00E836DA" w:rsidRDefault="00C50077">
      <w:pPr>
        <w:rPr>
          <w:rFonts w:ascii="標楷體" w:eastAsia="標楷體" w:hAnsi="標楷體" w:cs="標楷體"/>
        </w:rPr>
      </w:pPr>
    </w:p>
    <w:sectPr w:rsidR="00C50077" w:rsidRPr="00E836DA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617"/>
    <w:multiLevelType w:val="multilevel"/>
    <w:tmpl w:val="8E444A32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55D7921"/>
    <w:multiLevelType w:val="multilevel"/>
    <w:tmpl w:val="8DE65D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077"/>
    <w:rsid w:val="00087441"/>
    <w:rsid w:val="001679F0"/>
    <w:rsid w:val="00314593"/>
    <w:rsid w:val="004011FD"/>
    <w:rsid w:val="004F576B"/>
    <w:rsid w:val="005266A4"/>
    <w:rsid w:val="006916BF"/>
    <w:rsid w:val="00833018"/>
    <w:rsid w:val="009118CD"/>
    <w:rsid w:val="009352CE"/>
    <w:rsid w:val="00964DA7"/>
    <w:rsid w:val="00A70008"/>
    <w:rsid w:val="00C50077"/>
    <w:rsid w:val="00D841E6"/>
    <w:rsid w:val="00DF5927"/>
    <w:rsid w:val="00E8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125B7"/>
  <w15:docId w15:val="{05BCF2D8-A7B6-4EAA-9EDA-096B5F3A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D43D83"/>
    <w:pPr>
      <w:widowControl/>
      <w:tabs>
        <w:tab w:val="center" w:pos="4153"/>
        <w:tab w:val="right" w:pos="8306"/>
      </w:tabs>
      <w:snapToGrid w:val="0"/>
    </w:pPr>
    <w:rPr>
      <w:rFonts w:ascii="Arial" w:hAnsi="Arial" w:cs="Arial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43D83"/>
    <w:rPr>
      <w:rFonts w:ascii="Arial" w:hAnsi="Arial" w:cs="Arial"/>
      <w:sz w:val="20"/>
      <w:szCs w:val="20"/>
    </w:rPr>
  </w:style>
  <w:style w:type="character" w:styleId="a8">
    <w:name w:val="Hyperlink"/>
    <w:basedOn w:val="a0"/>
    <w:uiPriority w:val="99"/>
    <w:unhideWhenUsed/>
    <w:rsid w:val="00D43D8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D43D83"/>
    <w:pPr>
      <w:widowControl/>
      <w:ind w:leftChars="200" w:left="480"/>
    </w:pPr>
    <w:rPr>
      <w:rFonts w:ascii="Arial" w:hAnsi="Arial" w:cs="Arial"/>
      <w:sz w:val="20"/>
      <w:szCs w:val="20"/>
    </w:rPr>
  </w:style>
  <w:style w:type="paragraph" w:styleId="Web">
    <w:name w:val="Normal (Web)"/>
    <w:basedOn w:val="a"/>
    <w:uiPriority w:val="99"/>
    <w:unhideWhenUsed/>
    <w:rsid w:val="00D43D8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10">
    <w:name w:val="未解析的提及1"/>
    <w:basedOn w:val="a0"/>
    <w:uiPriority w:val="99"/>
    <w:semiHidden/>
    <w:unhideWhenUsed/>
    <w:rsid w:val="00D43D83"/>
    <w:rPr>
      <w:color w:val="605E5C"/>
      <w:shd w:val="clear" w:color="auto" w:fill="E1DFDD"/>
    </w:rPr>
  </w:style>
  <w:style w:type="paragraph" w:customStyle="1" w:styleId="Default">
    <w:name w:val="Default"/>
    <w:rsid w:val="00D43D83"/>
    <w:pPr>
      <w:autoSpaceDE w:val="0"/>
      <w:autoSpaceDN w:val="0"/>
      <w:adjustRightInd w:val="0"/>
    </w:pPr>
    <w:rPr>
      <w:rFonts w:ascii="標楷體" w:eastAsia="標楷體" w:hAnsi="Arial" w:cs="標楷體"/>
      <w:color w:val="000000"/>
    </w:r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5">
    <w:name w:val="Table Grid"/>
    <w:basedOn w:val="a1"/>
    <w:uiPriority w:val="59"/>
    <w:rsid w:val="00251545"/>
    <w:pPr>
      <w:widowControl/>
    </w:pPr>
    <w:rPr>
      <w:rFonts w:asciiTheme="minorHAnsi" w:hAnsiTheme="minorHAnsi" w:cstheme="minorBidi"/>
      <w:sz w:val="22"/>
      <w:szCs w:val="22"/>
      <w:lang w:val="zh-TW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header"/>
    <w:basedOn w:val="a"/>
    <w:link w:val="af7"/>
    <w:uiPriority w:val="99"/>
    <w:unhideWhenUsed/>
    <w:rsid w:val="008070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首 字元"/>
    <w:basedOn w:val="a0"/>
    <w:link w:val="af6"/>
    <w:uiPriority w:val="99"/>
    <w:rsid w:val="0080705E"/>
    <w:rPr>
      <w:sz w:val="20"/>
      <w:szCs w:val="20"/>
    </w:rPr>
  </w:style>
  <w:style w:type="table" w:customStyle="1" w:styleId="af8">
    <w:basedOn w:val="TableNormal0"/>
    <w:pPr>
      <w:widowControl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widowControl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widowControl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widowControl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widowControl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Od/1H+xrqReegTWDEDJ3y7ww6g==">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2020-09-02T02:45:00Z</dcterms:created>
  <dcterms:modified xsi:type="dcterms:W3CDTF">2020-12-09T02:02:00Z</dcterms:modified>
</cp:coreProperties>
</file>