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</w:t>
      </w:r>
      <w:r w:rsidR="00D94A4E">
        <w:rPr>
          <w:rFonts w:ascii="標楷體" w:eastAsia="標楷體" w:hAnsi="標楷體"/>
          <w:sz w:val="28"/>
          <w:szCs w:val="28"/>
        </w:rPr>
        <w:t>9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720F4F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8646C1">
        <w:rPr>
          <w:rFonts w:ascii="標楷體" w:eastAsia="標楷體" w:hAnsi="標楷體" w:hint="eastAsia"/>
          <w:sz w:val="28"/>
          <w:szCs w:val="28"/>
        </w:rPr>
        <w:t>(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8646C1">
        <w:rPr>
          <w:rFonts w:ascii="標楷體" w:eastAsia="標楷體" w:hAnsi="標楷體" w:hint="eastAsia"/>
          <w:sz w:val="28"/>
          <w:szCs w:val="28"/>
        </w:rPr>
        <w:t>)</w:t>
      </w:r>
      <w:r w:rsidRPr="00AC1B10">
        <w:rPr>
          <w:rFonts w:ascii="標楷體" w:eastAsia="標楷體" w:hAnsi="標楷體" w:hint="eastAsia"/>
          <w:sz w:val="28"/>
          <w:szCs w:val="28"/>
        </w:rPr>
        <w:t>(第</w:t>
      </w:r>
      <w:r w:rsidR="00CA51F1">
        <w:rPr>
          <w:rFonts w:ascii="標楷體" w:eastAsia="標楷體" w:hAnsi="標楷體" w:hint="eastAsia"/>
          <w:sz w:val="28"/>
          <w:szCs w:val="28"/>
        </w:rPr>
        <w:t>六</w:t>
      </w:r>
      <w:r w:rsidRPr="00AC1B10">
        <w:rPr>
          <w:rFonts w:ascii="標楷體" w:eastAsia="標楷體" w:hAnsi="標楷體" w:hint="eastAsia"/>
          <w:sz w:val="28"/>
          <w:szCs w:val="28"/>
        </w:rPr>
        <w:t>次會議名稱)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306D99">
        <w:rPr>
          <w:rFonts w:ascii="標楷體" w:eastAsia="標楷體" w:hAnsi="標楷體"/>
        </w:rPr>
        <w:t>109</w:t>
      </w:r>
      <w:r w:rsidR="00D739CC" w:rsidRPr="00D739CC">
        <w:rPr>
          <w:rFonts w:ascii="標楷體" w:eastAsia="標楷體" w:hAnsi="標楷體" w:hint="eastAsia"/>
        </w:rPr>
        <w:t>年</w:t>
      </w:r>
      <w:r w:rsidR="00306D99">
        <w:rPr>
          <w:rFonts w:ascii="標楷體" w:eastAsia="標楷體" w:hAnsi="標楷體"/>
        </w:rPr>
        <w:t>11</w:t>
      </w:r>
      <w:r w:rsidR="00D739CC" w:rsidRPr="00D739CC">
        <w:rPr>
          <w:rFonts w:ascii="標楷體" w:eastAsia="標楷體" w:hAnsi="標楷體" w:hint="eastAsia"/>
        </w:rPr>
        <w:t>月</w:t>
      </w:r>
      <w:r w:rsidR="00CA51F1">
        <w:rPr>
          <w:rFonts w:ascii="標楷體" w:eastAsia="標楷體" w:hAnsi="標楷體" w:hint="eastAsia"/>
        </w:rPr>
        <w:t>2</w:t>
      </w:r>
      <w:r w:rsidR="00CA51F1">
        <w:rPr>
          <w:rFonts w:ascii="標楷體" w:eastAsia="標楷體" w:hAnsi="標楷體"/>
        </w:rPr>
        <w:t>6</w:t>
      </w:r>
      <w:r w:rsidR="00D739CC" w:rsidRPr="00D739CC">
        <w:rPr>
          <w:rFonts w:ascii="標楷體" w:eastAsia="標楷體" w:hAnsi="標楷體" w:hint="eastAsia"/>
        </w:rPr>
        <w:t>日(星期</w:t>
      </w:r>
      <w:r w:rsidR="00306D99">
        <w:rPr>
          <w:rFonts w:ascii="標楷體" w:eastAsia="標楷體" w:hAnsi="標楷體" w:hint="eastAsia"/>
        </w:rPr>
        <w:t>四)</w:t>
      </w:r>
      <w:r w:rsidR="00306D99">
        <w:rPr>
          <w:rFonts w:ascii="標楷體" w:eastAsia="標楷體" w:hAnsi="標楷體"/>
        </w:rPr>
        <w:t xml:space="preserve"> </w:t>
      </w:r>
      <w:r w:rsidR="00306D99">
        <w:rPr>
          <w:rFonts w:ascii="標楷體" w:eastAsia="標楷體" w:hAnsi="標楷體" w:hint="eastAsia"/>
        </w:rPr>
        <w:t>1</w:t>
      </w:r>
      <w:r w:rsidR="00306D99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>時</w:t>
      </w:r>
      <w:r w:rsidR="00306D99">
        <w:rPr>
          <w:rFonts w:ascii="標楷體" w:eastAsia="標楷體" w:hAnsi="標楷體" w:hint="eastAsia"/>
        </w:rPr>
        <w:t>3</w:t>
      </w:r>
      <w:r w:rsidR="00306D99">
        <w:rPr>
          <w:rFonts w:ascii="標楷體" w:eastAsia="標楷體" w:hAnsi="標楷體"/>
        </w:rPr>
        <w:t>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CA51F1">
        <w:rPr>
          <w:rFonts w:ascii="標楷體" w:eastAsia="標楷體" w:hAnsi="標楷體" w:hint="eastAsia"/>
        </w:rPr>
        <w:t>教務處前圓桌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CA51F1">
        <w:rPr>
          <w:rFonts w:ascii="標楷體" w:eastAsia="標楷體" w:hAnsi="標楷體" w:cs="Arial"/>
          <w:color w:val="000000"/>
        </w:rPr>
        <w:t>8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CA51F1">
        <w:rPr>
          <w:rFonts w:ascii="標楷體" w:eastAsia="標楷體" w:hAnsi="標楷體" w:cs="Arial" w:hint="eastAsia"/>
          <w:color w:val="000000"/>
        </w:rPr>
        <w:t>8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CA51F1">
        <w:rPr>
          <w:rFonts w:ascii="標楷體" w:eastAsia="標楷體" w:hAnsi="標楷體" w:cs="Arial"/>
          <w:color w:val="000000"/>
        </w:rPr>
        <w:t>8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CA51F1">
        <w:rPr>
          <w:rFonts w:ascii="標楷體" w:eastAsia="標楷體" w:hAnsi="標楷體" w:cs="Arial"/>
          <w:color w:val="000000"/>
        </w:rPr>
        <w:t>8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306D99">
        <w:rPr>
          <w:rFonts w:ascii="標楷體" w:eastAsia="標楷體" w:hAnsi="標楷體" w:hint="eastAsia"/>
        </w:rPr>
        <w:t>劉冠鳳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CA51F1" w:rsidRPr="00CA51F1">
        <w:rPr>
          <w:rFonts w:ascii="標楷體" w:eastAsia="標楷體" w:hAnsi="標楷體" w:hint="eastAsia"/>
        </w:rPr>
        <w:t>潘亮君</w:t>
      </w:r>
    </w:p>
    <w:p w:rsidR="00D41B84" w:rsidRPr="00306D99" w:rsidRDefault="00235CE2" w:rsidP="00306D99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  <w:r w:rsidR="00CA51F1" w:rsidRPr="00CA51F1">
        <w:rPr>
          <w:rFonts w:ascii="標楷體" w:eastAsia="標楷體" w:hAnsi="標楷體" w:cs="Arial" w:hint="eastAsia"/>
          <w:color w:val="000000"/>
        </w:rPr>
        <w:t>國文科補救教學討論與分享</w:t>
      </w:r>
      <w:r w:rsidR="00CA51F1" w:rsidRPr="00CA51F1">
        <w:rPr>
          <w:rFonts w:ascii="標楷體" w:eastAsia="標楷體" w:hAnsi="標楷體" w:cs="Arial" w:hint="eastAsia"/>
          <w:color w:val="000000"/>
        </w:rPr>
        <w:t>，大家踴躍發表自己的看法</w:t>
      </w:r>
      <w:r w:rsidR="00CA51F1" w:rsidRPr="00306D99">
        <w:rPr>
          <w:rFonts w:ascii="標楷體" w:eastAsia="標楷體" w:hAnsi="標楷體"/>
        </w:rPr>
        <w:t xml:space="preserve"> 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D41B84" w:rsidRDefault="00306D99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D41B84" w:rsidRDefault="00306D99" w:rsidP="00D41B84">
      <w:pPr>
        <w:ind w:left="606"/>
        <w:rPr>
          <w:rFonts w:ascii="標楷體" w:eastAsia="標楷體" w:hAnsi="標楷體"/>
        </w:rPr>
      </w:pPr>
      <w:r w:rsidRPr="00306D99"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D41B84" w:rsidRDefault="00306D99" w:rsidP="00D41B84">
      <w:pPr>
        <w:ind w:left="606"/>
        <w:rPr>
          <w:rFonts w:ascii="標楷體" w:eastAsia="標楷體" w:hAnsi="標楷體"/>
        </w:rPr>
      </w:pPr>
      <w:r w:rsidRPr="00306D99"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306D99" w:rsidRPr="00D739CC">
        <w:rPr>
          <w:rFonts w:ascii="標楷體" w:eastAsia="標楷體" w:hAnsi="標楷體" w:hint="eastAsia"/>
        </w:rPr>
        <w:t>民國</w:t>
      </w:r>
      <w:r w:rsidR="00306D99">
        <w:rPr>
          <w:rFonts w:ascii="標楷體" w:eastAsia="標楷體" w:hAnsi="標楷體"/>
        </w:rPr>
        <w:t>109</w:t>
      </w:r>
      <w:r w:rsidR="00306D99" w:rsidRPr="00D739CC">
        <w:rPr>
          <w:rFonts w:ascii="標楷體" w:eastAsia="標楷體" w:hAnsi="標楷體" w:hint="eastAsia"/>
        </w:rPr>
        <w:t>年</w:t>
      </w:r>
      <w:r w:rsidR="00306D99">
        <w:rPr>
          <w:rFonts w:ascii="標楷體" w:eastAsia="標楷體" w:hAnsi="標楷體"/>
        </w:rPr>
        <w:t>11</w:t>
      </w:r>
      <w:r w:rsidR="00306D99" w:rsidRPr="00D739CC">
        <w:rPr>
          <w:rFonts w:ascii="標楷體" w:eastAsia="標楷體" w:hAnsi="標楷體" w:hint="eastAsia"/>
        </w:rPr>
        <w:t>月</w:t>
      </w:r>
      <w:r w:rsidR="00CA51F1">
        <w:rPr>
          <w:rFonts w:ascii="標楷體" w:eastAsia="標楷體" w:hAnsi="標楷體" w:hint="eastAsia"/>
        </w:rPr>
        <w:t>2</w:t>
      </w:r>
      <w:r w:rsidR="00CA51F1">
        <w:rPr>
          <w:rFonts w:ascii="標楷體" w:eastAsia="標楷體" w:hAnsi="標楷體"/>
        </w:rPr>
        <w:t>6</w:t>
      </w:r>
      <w:r w:rsidR="00306D99" w:rsidRPr="00D739CC">
        <w:rPr>
          <w:rFonts w:ascii="標楷體" w:eastAsia="標楷體" w:hAnsi="標楷體" w:hint="eastAsia"/>
        </w:rPr>
        <w:t>日(星期</w:t>
      </w:r>
      <w:r w:rsidR="00306D99">
        <w:rPr>
          <w:rFonts w:ascii="標楷體" w:eastAsia="標楷體" w:hAnsi="標楷體" w:hint="eastAsia"/>
        </w:rPr>
        <w:t>四)</w:t>
      </w:r>
      <w:r w:rsidR="00306D99">
        <w:rPr>
          <w:rFonts w:ascii="標楷體" w:eastAsia="標楷體" w:hAnsi="標楷體"/>
        </w:rPr>
        <w:t xml:space="preserve"> </w:t>
      </w:r>
      <w:r w:rsidR="00306D99">
        <w:rPr>
          <w:rFonts w:ascii="標楷體" w:eastAsia="標楷體" w:hAnsi="標楷體" w:hint="eastAsia"/>
        </w:rPr>
        <w:t>16</w:t>
      </w:r>
      <w:r w:rsidR="00306D99" w:rsidRPr="00D739CC">
        <w:rPr>
          <w:rFonts w:ascii="標楷體" w:eastAsia="標楷體" w:hAnsi="標楷體" w:hint="eastAsia"/>
        </w:rPr>
        <w:t>時</w:t>
      </w:r>
      <w:r w:rsidR="00306D99">
        <w:rPr>
          <w:rFonts w:ascii="標楷體" w:eastAsia="標楷體" w:hAnsi="標楷體" w:hint="eastAsia"/>
        </w:rPr>
        <w:t>3</w:t>
      </w:r>
      <w:r w:rsidR="00306D99">
        <w:rPr>
          <w:rFonts w:ascii="標楷體" w:eastAsia="標楷體" w:hAnsi="標楷體"/>
        </w:rPr>
        <w:t>0</w:t>
      </w:r>
      <w:r w:rsidR="00306D99" w:rsidRPr="00D739CC">
        <w:rPr>
          <w:rFonts w:ascii="標楷體" w:eastAsia="標楷體" w:hAnsi="標楷體" w:hint="eastAsia"/>
        </w:rPr>
        <w:t>分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cs="微軟正黑體" w:hint="eastAsia"/>
        </w:rPr>
        <w:t>(一)筠芸師</w:t>
      </w:r>
    </w:p>
    <w:p w:rsidR="00CA51F1" w:rsidRPr="00CA51F1" w:rsidRDefault="00160B90" w:rsidP="00CA51F1">
      <w:pPr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CA51F1" w:rsidRPr="00CA51F1">
        <w:rPr>
          <w:rFonts w:ascii="標楷體" w:eastAsia="標楷體" w:hAnsi="標楷體" w:cs="微軟正黑體" w:hint="eastAsia"/>
        </w:rPr>
        <w:t>七年級的補救教學，著重形音義基本工的訓練以及字詞句子的理解與詮釋，另外是成語詞及簡單白話文及文言文的補充，期待至少在段考能掌握基本分，至少能及格，在學習上能有信心。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cs="微軟正黑體" w:hint="eastAsia"/>
        </w:rPr>
        <w:t>(二)仙珠師</w:t>
      </w:r>
    </w:p>
    <w:p w:rsidR="00CA51F1" w:rsidRPr="00CA51F1" w:rsidRDefault="00160B90" w:rsidP="00CA51F1">
      <w:pPr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CA51F1" w:rsidRPr="00CA51F1">
        <w:rPr>
          <w:rFonts w:ascii="標楷體" w:eastAsia="標楷體" w:hAnsi="標楷體" w:cs="微軟正黑體" w:hint="eastAsia"/>
        </w:rPr>
        <w:t>補救教學能幫助學習有困難的學生，準確地明瞭自己的弱項，也能讓老師針對學生的弱項進行加強。對於低成就的學生，老師在小班課程中能有更多的機會給予鼓勵和讚美，這些學習較弱同學的內在學習動機不強，更需要外在動機的引導，老師也能在小班課程中，給予客製化設計的教材和單獨的指導。</w:t>
      </w:r>
      <w:r w:rsidR="00CA51F1" w:rsidRPr="00CA51F1">
        <w:rPr>
          <w:rFonts w:ascii="標楷體" w:eastAsia="標楷體" w:hAnsi="標楷體"/>
        </w:rPr>
        <w:t> </w:t>
      </w:r>
      <w:r w:rsidR="00CA51F1" w:rsidRPr="00CA51F1">
        <w:rPr>
          <w:rFonts w:ascii="標楷體" w:eastAsia="標楷體" w:hAnsi="標楷體" w:cs="微軟正黑體" w:hint="eastAsia"/>
        </w:rPr>
        <w:t>但美中不足的是，補救教學的時間大多排在早修或午休，這些時間常常會有班級活動或是占用了學生的休息時間，以致學習效果需再打個折扣了。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cs="微軟正黑體" w:hint="eastAsia"/>
        </w:rPr>
        <w:t>(三)亮君師</w:t>
      </w:r>
    </w:p>
    <w:p w:rsidR="00CA51F1" w:rsidRPr="00CA51F1" w:rsidRDefault="00160B90" w:rsidP="00CA51F1">
      <w:pPr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CA51F1" w:rsidRPr="00CA51F1">
        <w:rPr>
          <w:rFonts w:ascii="標楷體" w:eastAsia="標楷體" w:hAnsi="標楷體" w:cs="微軟正黑體" w:hint="eastAsia"/>
        </w:rPr>
        <w:t>國文科補救教學的立意良善</w:t>
      </w:r>
      <w:r w:rsidR="00CA51F1" w:rsidRPr="00CA51F1">
        <w:rPr>
          <w:rFonts w:ascii="標楷體" w:eastAsia="標楷體" w:hAnsi="標楷體" w:hint="eastAsia"/>
        </w:rPr>
        <w:t>,</w:t>
      </w:r>
      <w:r w:rsidR="00CA51F1" w:rsidRPr="00CA51F1">
        <w:rPr>
          <w:rFonts w:ascii="標楷體" w:eastAsia="標楷體" w:hAnsi="標楷體" w:cs="微軟正黑體" w:hint="eastAsia"/>
        </w:rPr>
        <w:t>讓學生有機會在較少數學生的情況下</w:t>
      </w:r>
      <w:r w:rsidR="00CA51F1" w:rsidRPr="00CA51F1">
        <w:rPr>
          <w:rFonts w:ascii="標楷體" w:eastAsia="標楷體" w:hAnsi="標楷體" w:hint="eastAsia"/>
        </w:rPr>
        <w:t>,</w:t>
      </w:r>
      <w:r w:rsidR="00CA51F1" w:rsidRPr="00CA51F1">
        <w:rPr>
          <w:rFonts w:ascii="標楷體" w:eastAsia="標楷體" w:hAnsi="標楷體" w:cs="微軟正黑體" w:hint="eastAsia"/>
        </w:rPr>
        <w:t>仔細省視自己的學習狀況</w:t>
      </w:r>
      <w:r w:rsidR="00CA51F1" w:rsidRPr="00CA51F1">
        <w:rPr>
          <w:rFonts w:ascii="標楷體" w:eastAsia="標楷體" w:hAnsi="標楷體" w:hint="eastAsia"/>
        </w:rPr>
        <w:t>,</w:t>
      </w:r>
      <w:r w:rsidR="00CA51F1" w:rsidRPr="00CA51F1">
        <w:rPr>
          <w:rFonts w:ascii="標楷體" w:eastAsia="標楷體" w:hAnsi="標楷體" w:cs="微軟正黑體" w:hint="eastAsia"/>
        </w:rPr>
        <w:t>不論是國字注音的熟練度</w:t>
      </w:r>
      <w:r w:rsidR="00CA51F1" w:rsidRPr="00CA51F1">
        <w:rPr>
          <w:rFonts w:ascii="標楷體" w:eastAsia="標楷體" w:hAnsi="標楷體" w:hint="eastAsia"/>
        </w:rPr>
        <w:t>,</w:t>
      </w:r>
      <w:r w:rsidR="00CA51F1" w:rsidRPr="00CA51F1">
        <w:rPr>
          <w:rFonts w:ascii="標楷體" w:eastAsia="標楷體" w:hAnsi="標楷體" w:cs="微軟正黑體" w:hint="eastAsia"/>
        </w:rPr>
        <w:t>語詞的運用與課文文本的理解狀況</w:t>
      </w:r>
      <w:r w:rsidR="00CA51F1" w:rsidRPr="00CA51F1">
        <w:rPr>
          <w:rFonts w:ascii="標楷體" w:eastAsia="標楷體" w:hAnsi="標楷體" w:hint="eastAsia"/>
        </w:rPr>
        <w:t>,</w:t>
      </w:r>
      <w:r w:rsidR="00CA51F1" w:rsidRPr="00CA51F1">
        <w:rPr>
          <w:rFonts w:ascii="標楷體" w:eastAsia="標楷體" w:hAnsi="標楷體" w:cs="微軟正黑體" w:hint="eastAsia"/>
        </w:rPr>
        <w:t>或是國學語文的相關分析學習</w:t>
      </w:r>
      <w:r w:rsidR="00CA51F1" w:rsidRPr="00CA51F1">
        <w:rPr>
          <w:rFonts w:ascii="標楷體" w:eastAsia="標楷體" w:hAnsi="標楷體" w:hint="eastAsia"/>
        </w:rPr>
        <w:t>,</w:t>
      </w:r>
      <w:r w:rsidR="00CA51F1" w:rsidRPr="00CA51F1">
        <w:rPr>
          <w:rFonts w:ascii="標楷體" w:eastAsia="標楷體" w:hAnsi="標楷體" w:cs="微軟正黑體" w:hint="eastAsia"/>
        </w:rPr>
        <w:t>都能因為小班教學而有機會適度針對學生的需求作加強，學生也能因此而有成就感，進而增進對國語文學習的興趣。但是學增班的教學時間，不論是利用早自習或是午休時間，對於學生體力上的負荷都是重的。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cs="微軟正黑體" w:hint="eastAsia"/>
        </w:rPr>
        <w:t>(四)淑恩師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cs="微軟正黑體" w:hint="eastAsia"/>
        </w:rPr>
        <w:t xml:space="preserve"> </w:t>
      </w:r>
      <w:r w:rsidR="00160B90">
        <w:rPr>
          <w:rFonts w:ascii="標楷體" w:eastAsia="標楷體" w:hAnsi="標楷體" w:cs="微軟正黑體" w:hint="eastAsia"/>
        </w:rPr>
        <w:t xml:space="preserve">   </w:t>
      </w:r>
      <w:r w:rsidRPr="00CA51F1">
        <w:rPr>
          <w:rFonts w:ascii="標楷體" w:eastAsia="標楷體" w:hAnsi="標楷體" w:cs="微軟正黑體" w:hint="eastAsia"/>
        </w:rPr>
        <w:t>補救教學在每日忙碌的學習生活中，不管對學生或對老師都是相當辛苦的一件事。對學生而言，可能需要補救的不只一科，因此，</w:t>
      </w:r>
      <w:r w:rsidRPr="00CA51F1">
        <w:rPr>
          <w:rFonts w:ascii="標楷體" w:eastAsia="標楷體" w:hAnsi="標楷體"/>
        </w:rPr>
        <w:t xml:space="preserve"> </w:t>
      </w:r>
      <w:r w:rsidRPr="00CA51F1">
        <w:rPr>
          <w:rFonts w:ascii="標楷體" w:eastAsia="標楷體" w:hAnsi="標楷體" w:cs="微軟正黑體" w:hint="eastAsia"/>
        </w:rPr>
        <w:t>一週裡，可能有好幾次的早自習或中午的午休無法隨班練習或休息，延誤的部分須再找時間完成，沒有睡到的午覺就導致下午的昏迷。對老師而言，可能班級、開會、訓練語文競賽等等，顯得分身乏術。老實說，這真是不符合人性的設計。但，如果來學習的學生展現了態度，老師也可以利用這段時間，讓學生感受到老師的關注。由這個角度，似乎對學生也是有好處的。在補救教學的過程中，我會使用多一些圖像記憶的方式，播放課文動畫、成語典故給學生，讓他們更能理解。同時，也採用小組學習的方式，比如段考前的注釋複習，每位同學會拿到老師的重點解釋，然後我會請學生每人</w:t>
      </w:r>
      <w:r w:rsidRPr="00CA51F1">
        <w:rPr>
          <w:rFonts w:ascii="標楷體" w:eastAsia="標楷體" w:hAnsi="標楷體" w:cs="微軟正黑體" w:hint="eastAsia"/>
        </w:rPr>
        <w:lastRenderedPageBreak/>
        <w:t>負責一些解釋，擔任這些題目的關主，再讓同學彼此測試，如果答不出來，關主就負責立即提供答案，藉此，短時間讓學生將段考注釋記憶起來。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cs="微軟正黑體" w:hint="eastAsia"/>
        </w:rPr>
        <w:t>(五)惠玲師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cs="微軟正黑體" w:hint="eastAsia"/>
        </w:rPr>
        <w:t xml:space="preserve"> </w:t>
      </w:r>
      <w:r w:rsidR="00160B90">
        <w:rPr>
          <w:rFonts w:ascii="標楷體" w:eastAsia="標楷體" w:hAnsi="標楷體" w:cs="微軟正黑體" w:hint="eastAsia"/>
        </w:rPr>
        <w:t xml:space="preserve">   </w:t>
      </w:r>
      <w:r w:rsidRPr="00CA51F1">
        <w:rPr>
          <w:rFonts w:ascii="標楷體" w:eastAsia="標楷體" w:hAnsi="標楷體" w:cs="微軟正黑體" w:hint="eastAsia"/>
        </w:rPr>
        <w:t>學習增能班設置目的為增進個別學生於學科學習上的能力，立意良好，但多受限於學生能力及開課時間的侷限，對學生的學習效能仍待評估。目前任教的年級為九年級，在課程增能部分則跳脫課次範疇，依學生所需習的能力或加強文言文閱讀理解或補充語文國學常識，以此增進學生能力。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cs="微軟正黑體" w:hint="eastAsia"/>
        </w:rPr>
        <w:t>(六)冠鳳師</w:t>
      </w:r>
    </w:p>
    <w:p w:rsidR="00CA51F1" w:rsidRPr="00CA51F1" w:rsidRDefault="00160B90" w:rsidP="00CA51F1">
      <w:pPr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CA51F1" w:rsidRPr="00CA51F1">
        <w:rPr>
          <w:rFonts w:ascii="標楷體" w:eastAsia="標楷體" w:hAnsi="標楷體" w:cs="微軟正黑體" w:hint="eastAsia"/>
        </w:rPr>
        <w:t>補救教學的重點，應是把學生「從不會的地方教到會」，找出學生的「能力起點」加以補救，對於能力落後學生來說，其實背後隱含著非常多的學習落後因素，有些孩子是單科學習落後，有些孩子卻是多科學習落後，更有些孩子是根本不想學習的態度，再追根究柢這些學習落後的孩子，現實是已經不是在現階段學習落後，有可能是國二生卻只有小二程度，這樣的狀況並不是誇張，在常態編班的教學狀態下，要翻轉不是想像中的容易。在增能班裡因時間的限制（利用中午午休時間），其實學生在精神體力上都明顯不堪負荷，潛在心理因素已有些不甘願，所以學習效果會打折扣。所以對增能班的課程安排就設法把基礎能力建立好，一對一抽問抽背，通過了才可離開，「反覆練習」將國文科基礎能力慢慢搭建起來，並且多用口頭鼓勵參與的學生，讓他們在心靈、在體力上不要排斥來上增能班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hint="eastAsia"/>
        </w:rPr>
        <w:t>(</w:t>
      </w:r>
      <w:r w:rsidRPr="00CA51F1">
        <w:rPr>
          <w:rFonts w:ascii="標楷體" w:eastAsia="標楷體" w:hAnsi="標楷體" w:cs="微軟正黑體" w:hint="eastAsia"/>
        </w:rPr>
        <w:t>七</w:t>
      </w:r>
      <w:r w:rsidRPr="00CA51F1">
        <w:rPr>
          <w:rFonts w:ascii="標楷體" w:eastAsia="標楷體" w:hAnsi="標楷體" w:hint="eastAsia"/>
        </w:rPr>
        <w:t>)</w:t>
      </w:r>
      <w:r w:rsidRPr="00CA51F1">
        <w:rPr>
          <w:rFonts w:ascii="標楷體" w:eastAsia="標楷體" w:hAnsi="標楷體" w:cs="微軟正黑體" w:hint="eastAsia"/>
        </w:rPr>
        <w:t>香琴師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hint="eastAsia"/>
        </w:rPr>
        <w:t xml:space="preserve"> </w:t>
      </w:r>
      <w:r w:rsidR="00160B90">
        <w:rPr>
          <w:rFonts w:ascii="標楷體" w:eastAsia="標楷體" w:hAnsi="標楷體" w:hint="eastAsia"/>
        </w:rPr>
        <w:t xml:space="preserve">   </w:t>
      </w:r>
      <w:r w:rsidRPr="00CA51F1">
        <w:rPr>
          <w:rFonts w:ascii="標楷體" w:eastAsia="標楷體" w:hAnsi="標楷體" w:hint="eastAsia"/>
        </w:rPr>
        <w:t>國文增能班同學，多數是形音義未能充分掌握，因此補救教學在加強其課內的國字、注音、解釋，有助於提升國文程度。</w:t>
      </w:r>
    </w:p>
    <w:p w:rsidR="00CA51F1" w:rsidRPr="00CA51F1" w:rsidRDefault="00CA51F1" w:rsidP="00CA51F1">
      <w:pPr>
        <w:rPr>
          <w:rFonts w:ascii="標楷體" w:eastAsia="標楷體" w:hAnsi="標楷體"/>
        </w:rPr>
      </w:pPr>
      <w:r w:rsidRPr="00CA51F1">
        <w:rPr>
          <w:rFonts w:ascii="標楷體" w:eastAsia="標楷體" w:hAnsi="標楷體" w:hint="eastAsia"/>
        </w:rPr>
        <w:t>(</w:t>
      </w:r>
      <w:r w:rsidRPr="00CA51F1">
        <w:rPr>
          <w:rFonts w:ascii="標楷體" w:eastAsia="標楷體" w:hAnsi="標楷體" w:cs="微軟正黑體" w:hint="eastAsia"/>
        </w:rPr>
        <w:t>八</w:t>
      </w:r>
      <w:r w:rsidRPr="00CA51F1">
        <w:rPr>
          <w:rFonts w:ascii="標楷體" w:eastAsia="標楷體" w:hAnsi="標楷體" w:hint="eastAsia"/>
        </w:rPr>
        <w:t>)</w:t>
      </w:r>
      <w:r w:rsidRPr="00CA51F1">
        <w:rPr>
          <w:rFonts w:ascii="標楷體" w:eastAsia="標楷體" w:hAnsi="標楷體" w:cs="微軟正黑體" w:hint="eastAsia"/>
        </w:rPr>
        <w:t>方婷師</w:t>
      </w:r>
    </w:p>
    <w:p w:rsidR="008646C1" w:rsidRPr="00CA51F1" w:rsidRDefault="00160B90" w:rsidP="00CA51F1">
      <w:pPr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CA51F1" w:rsidRPr="00CA51F1">
        <w:rPr>
          <w:rFonts w:ascii="標楷體" w:eastAsia="標楷體" w:hAnsi="標楷體" w:cs="微軟正黑體" w:hint="eastAsia"/>
        </w:rPr>
        <w:t>常態分班下，學習能力的兩個端點，都有各自的補強需求。秉持「拔尖扶弱」的精神，將學生依不同訴求分為兩組：「扶弱」的部分，更精簡扼要提示學習重點，藉反覆練習增強印象，提升成就感，並依現場回饋，適時補充單元性質的課外知識，增加學生面對課外題的信心。</w:t>
      </w:r>
      <w:bookmarkStart w:id="0" w:name="_Hlk56375779"/>
      <w:r w:rsidR="00CA51F1" w:rsidRPr="00CA51F1">
        <w:rPr>
          <w:rFonts w:ascii="標楷體" w:eastAsia="標楷體" w:hAnsi="標楷體" w:cs="微軟正黑體" w:hint="eastAsia"/>
        </w:rPr>
        <w:t>會考題型的解題技巧是國九學生迫切需要的，「拔尖」</w:t>
      </w:r>
      <w:bookmarkEnd w:id="0"/>
      <w:r w:rsidR="00CA51F1" w:rsidRPr="00CA51F1">
        <w:rPr>
          <w:rFonts w:ascii="標楷體" w:eastAsia="標楷體" w:hAnsi="標楷體" w:cs="微軟正黑體" w:hint="eastAsia"/>
        </w:rPr>
        <w:t>便是針對想達到精熟等級或穩定保持</w:t>
      </w:r>
      <w:r w:rsidR="00CA51F1" w:rsidRPr="00CA51F1">
        <w:rPr>
          <w:rFonts w:ascii="標楷體" w:eastAsia="標楷體" w:hAnsi="標楷體"/>
        </w:rPr>
        <w:t>A++</w:t>
      </w:r>
      <w:r w:rsidR="00CA51F1" w:rsidRPr="00CA51F1">
        <w:rPr>
          <w:rFonts w:ascii="標楷體" w:eastAsia="標楷體" w:hAnsi="標楷體" w:cs="微軟正黑體" w:hint="eastAsia"/>
        </w:rPr>
        <w:t>、</w:t>
      </w:r>
      <w:r w:rsidR="00CA51F1" w:rsidRPr="00CA51F1">
        <w:rPr>
          <w:rFonts w:ascii="標楷體" w:eastAsia="標楷體" w:hAnsi="標楷體"/>
        </w:rPr>
        <w:t>A+</w:t>
      </w:r>
      <w:r w:rsidR="00CA51F1" w:rsidRPr="00CA51F1">
        <w:rPr>
          <w:rFonts w:ascii="標楷體" w:eastAsia="標楷體" w:hAnsi="標楷體" w:cs="微軟正黑體" w:hint="eastAsia"/>
        </w:rPr>
        <w:t>的同學，透過答題解題保持手感，並訓練掌握題目關鍵的能力。</w:t>
      </w:r>
    </w:p>
    <w:p w:rsidR="008646C1" w:rsidRPr="00CA51F1" w:rsidRDefault="008646C1" w:rsidP="008646C1">
      <w:pPr>
        <w:rPr>
          <w:rFonts w:ascii="標楷體" w:eastAsia="標楷體" w:hAnsi="標楷體"/>
        </w:rPr>
      </w:pPr>
    </w:p>
    <w:p w:rsidR="008646C1" w:rsidRPr="00CA51F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28"/>
        <w:gridCol w:w="4690"/>
      </w:tblGrid>
      <w:tr w:rsidR="00574832" w:rsidTr="00CA4DFB">
        <w:trPr>
          <w:trHeight w:val="3118"/>
        </w:trPr>
        <w:tc>
          <w:tcPr>
            <w:tcW w:w="2510" w:type="pct"/>
          </w:tcPr>
          <w:p w:rsidR="00347DA9" w:rsidRDefault="00CA4DFB" w:rsidP="0057483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12384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8A3D12E" wp14:editId="4F9C9C7D">
                  <wp:extent cx="2453640" cy="1840230"/>
                  <wp:effectExtent l="0" t="0" r="3810" b="7620"/>
                  <wp:docPr id="1" name="圖片 1" descr="D:\user資料夾\Desktop\國文召集人重要資料\109照片資料夾\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資料夾\Desktop\國文召集人重要資料\109照片資料夾\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pct"/>
          </w:tcPr>
          <w:p w:rsidR="00347DA9" w:rsidRDefault="00CA4DF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12384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48EC499" wp14:editId="6418FEA4">
                  <wp:extent cx="2453640" cy="1840230"/>
                  <wp:effectExtent l="0" t="0" r="3810" b="7620"/>
                  <wp:docPr id="2" name="圖片 2" descr="D:\user資料夾\Desktop\國文召集人重要資料\109照片資料夾\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夾\Desktop\國文召集人重要資料\109照片資料夾\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DFB" w:rsidRPr="001F18EA" w:rsidTr="00CA4DFB">
        <w:trPr>
          <w:trHeight w:val="680"/>
        </w:trPr>
        <w:tc>
          <w:tcPr>
            <w:tcW w:w="2510" w:type="pct"/>
          </w:tcPr>
          <w:p w:rsidR="00CA4DFB" w:rsidRPr="001F18EA" w:rsidRDefault="00CA4DFB" w:rsidP="00CA4DF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討論議題</w:t>
            </w:r>
          </w:p>
        </w:tc>
        <w:tc>
          <w:tcPr>
            <w:tcW w:w="2490" w:type="pct"/>
          </w:tcPr>
          <w:p w:rsidR="00CA4DFB" w:rsidRPr="001F18EA" w:rsidRDefault="00CA4DFB" w:rsidP="00CA4DF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各位夥伴發表自己看法</w:t>
            </w:r>
          </w:p>
        </w:tc>
      </w:tr>
      <w:tr w:rsidR="00CA4DFB" w:rsidTr="00CA4DFB">
        <w:trPr>
          <w:trHeight w:val="3118"/>
        </w:trPr>
        <w:tc>
          <w:tcPr>
            <w:tcW w:w="2510" w:type="pct"/>
          </w:tcPr>
          <w:p w:rsidR="00CA4DFB" w:rsidRDefault="00CA4DFB" w:rsidP="00CA4DF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12384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5FC4101" wp14:editId="095679EA">
                  <wp:extent cx="2865120" cy="2148840"/>
                  <wp:effectExtent l="0" t="0" r="0" b="3810"/>
                  <wp:docPr id="3" name="圖片 3" descr="D:\user資料夾\Desktop\國文召集人重要資料\109照片資料夾\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資料夾\Desktop\國文召集人重要資料\109照片資料夾\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pct"/>
          </w:tcPr>
          <w:p w:rsidR="00CA4DFB" w:rsidRDefault="00CA4DFB" w:rsidP="00CA4DF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12384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58FC279" wp14:editId="07248C34">
                  <wp:extent cx="2788920" cy="2091690"/>
                  <wp:effectExtent l="0" t="0" r="0" b="3810"/>
                  <wp:docPr id="4" name="圖片 4" descr="D:\user資料夾\Desktop\國文召集人重要資料\109照片資料夾\6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資料夾\Desktop\國文召集人重要資料\109照片資料夾\6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0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DFB" w:rsidRPr="001F18EA" w:rsidTr="00CA4DFB">
        <w:trPr>
          <w:trHeight w:val="680"/>
        </w:trPr>
        <w:tc>
          <w:tcPr>
            <w:tcW w:w="2510" w:type="pct"/>
          </w:tcPr>
          <w:p w:rsidR="00CA4DFB" w:rsidRPr="001F18EA" w:rsidRDefault="00CA4DFB" w:rsidP="00CA4DF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熱烈討論</w:t>
            </w:r>
          </w:p>
        </w:tc>
        <w:tc>
          <w:tcPr>
            <w:tcW w:w="2490" w:type="pct"/>
          </w:tcPr>
          <w:p w:rsidR="00CA4DFB" w:rsidRPr="001F18EA" w:rsidRDefault="00CA4DFB" w:rsidP="00CA4DF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研讀資料</w:t>
            </w:r>
            <w:bookmarkStart w:id="1" w:name="_GoBack"/>
            <w:bookmarkEnd w:id="1"/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C0" w:rsidRDefault="007C61C0" w:rsidP="00D41B84">
      <w:r>
        <w:separator/>
      </w:r>
    </w:p>
  </w:endnote>
  <w:endnote w:type="continuationSeparator" w:id="0">
    <w:p w:rsidR="007C61C0" w:rsidRDefault="007C61C0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C0" w:rsidRDefault="007C61C0" w:rsidP="00D41B84">
      <w:r>
        <w:separator/>
      </w:r>
    </w:p>
  </w:footnote>
  <w:footnote w:type="continuationSeparator" w:id="0">
    <w:p w:rsidR="007C61C0" w:rsidRDefault="007C61C0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153B92"/>
    <w:multiLevelType w:val="hybridMultilevel"/>
    <w:tmpl w:val="14741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A6BA7"/>
    <w:rsid w:val="00100E83"/>
    <w:rsid w:val="00160B90"/>
    <w:rsid w:val="00204E97"/>
    <w:rsid w:val="00215AF8"/>
    <w:rsid w:val="002255B2"/>
    <w:rsid w:val="00233FB3"/>
    <w:rsid w:val="00235CE2"/>
    <w:rsid w:val="002F2C7E"/>
    <w:rsid w:val="00306D99"/>
    <w:rsid w:val="00347DA9"/>
    <w:rsid w:val="00443D7D"/>
    <w:rsid w:val="004C0010"/>
    <w:rsid w:val="00500C3F"/>
    <w:rsid w:val="00574832"/>
    <w:rsid w:val="005803A7"/>
    <w:rsid w:val="006C472D"/>
    <w:rsid w:val="006E5609"/>
    <w:rsid w:val="00720F4F"/>
    <w:rsid w:val="007324B7"/>
    <w:rsid w:val="00757BC6"/>
    <w:rsid w:val="00766C38"/>
    <w:rsid w:val="007B5116"/>
    <w:rsid w:val="007C61C0"/>
    <w:rsid w:val="00850F60"/>
    <w:rsid w:val="008646C1"/>
    <w:rsid w:val="0089382E"/>
    <w:rsid w:val="008D1BE0"/>
    <w:rsid w:val="00926CB4"/>
    <w:rsid w:val="00973193"/>
    <w:rsid w:val="009939CC"/>
    <w:rsid w:val="00A00682"/>
    <w:rsid w:val="00A24EC0"/>
    <w:rsid w:val="00A81D80"/>
    <w:rsid w:val="00AA795E"/>
    <w:rsid w:val="00AC0192"/>
    <w:rsid w:val="00AC02B2"/>
    <w:rsid w:val="00AE6D93"/>
    <w:rsid w:val="00CA4DFB"/>
    <w:rsid w:val="00CA51F1"/>
    <w:rsid w:val="00D41B84"/>
    <w:rsid w:val="00D474F3"/>
    <w:rsid w:val="00D722D6"/>
    <w:rsid w:val="00D739CC"/>
    <w:rsid w:val="00D7666B"/>
    <w:rsid w:val="00D8788D"/>
    <w:rsid w:val="00D94A4E"/>
    <w:rsid w:val="00DB4F33"/>
    <w:rsid w:val="00DD18F2"/>
    <w:rsid w:val="00DD1F3E"/>
    <w:rsid w:val="00E31224"/>
    <w:rsid w:val="00F273A4"/>
    <w:rsid w:val="00F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BED0C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dcterms:created xsi:type="dcterms:W3CDTF">2020-12-17T01:05:00Z</dcterms:created>
  <dcterms:modified xsi:type="dcterms:W3CDTF">2020-12-17T01:10:00Z</dcterms:modified>
</cp:coreProperties>
</file>