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CAA" w:rsidRDefault="00235CE2" w:rsidP="00235CE2">
      <w:pPr>
        <w:jc w:val="center"/>
        <w:rPr>
          <w:rFonts w:ascii="標楷體" w:eastAsia="標楷體" w:hAnsi="標楷體"/>
          <w:sz w:val="28"/>
          <w:szCs w:val="28"/>
        </w:rPr>
      </w:pPr>
      <w:r w:rsidRPr="00AC1B10">
        <w:rPr>
          <w:rFonts w:ascii="標楷體" w:eastAsia="標楷體" w:hAnsi="標楷體" w:hint="eastAsia"/>
          <w:sz w:val="28"/>
          <w:szCs w:val="28"/>
        </w:rPr>
        <w:t>臺北市立大同高</w:t>
      </w:r>
      <w:r>
        <w:rPr>
          <w:rFonts w:ascii="標楷體" w:eastAsia="標楷體" w:hAnsi="標楷體" w:hint="eastAsia"/>
          <w:sz w:val="28"/>
          <w:szCs w:val="28"/>
        </w:rPr>
        <w:t>級</w:t>
      </w:r>
      <w:r w:rsidRPr="00AC1B1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</w:t>
      </w:r>
      <w:r w:rsidR="00F8009E">
        <w:rPr>
          <w:rFonts w:ascii="標楷體" w:eastAsia="標楷體" w:hAnsi="標楷體" w:hint="eastAsia"/>
          <w:sz w:val="28"/>
          <w:szCs w:val="28"/>
        </w:rPr>
        <w:t>107</w:t>
      </w:r>
      <w:r w:rsidRPr="00AC1B10">
        <w:rPr>
          <w:rFonts w:ascii="標楷體" w:eastAsia="標楷體" w:hAnsi="標楷體" w:hint="eastAsia"/>
          <w:sz w:val="28"/>
          <w:szCs w:val="28"/>
        </w:rPr>
        <w:t>學年度第</w:t>
      </w:r>
      <w:r w:rsidR="00F8009E">
        <w:rPr>
          <w:rFonts w:ascii="標楷體" w:eastAsia="標楷體" w:hAnsi="標楷體" w:hint="eastAsia"/>
          <w:sz w:val="28"/>
          <w:szCs w:val="28"/>
        </w:rPr>
        <w:t>1</w:t>
      </w:r>
      <w:r w:rsidRPr="00AC1B10">
        <w:rPr>
          <w:rFonts w:ascii="標楷體" w:eastAsia="標楷體" w:hAnsi="標楷體" w:hint="eastAsia"/>
          <w:sz w:val="28"/>
          <w:szCs w:val="28"/>
        </w:rPr>
        <w:t>學期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 </w:t>
      </w:r>
      <w:r w:rsidR="00DD1F3E">
        <w:rPr>
          <w:rFonts w:ascii="標楷體" w:eastAsia="標楷體" w:hAnsi="標楷體" w:hint="eastAsia"/>
          <w:sz w:val="28"/>
          <w:szCs w:val="28"/>
        </w:rPr>
        <w:t>國</w:t>
      </w:r>
      <w:r w:rsidR="00A00682">
        <w:rPr>
          <w:rFonts w:ascii="標楷體" w:eastAsia="標楷體" w:hAnsi="標楷體" w:hint="eastAsia"/>
          <w:sz w:val="28"/>
          <w:szCs w:val="28"/>
        </w:rPr>
        <w:t>中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 __</w:t>
      </w:r>
      <w:r w:rsidR="00531FE9">
        <w:rPr>
          <w:rFonts w:ascii="標楷體" w:eastAsia="標楷體" w:hAnsi="標楷體" w:hint="eastAsia"/>
          <w:sz w:val="28"/>
          <w:szCs w:val="28"/>
        </w:rPr>
        <w:t>國文_</w:t>
      </w:r>
      <w:r w:rsidR="006A4CAA">
        <w:rPr>
          <w:rFonts w:ascii="標楷體" w:eastAsia="標楷體" w:hAnsi="標楷體" w:hint="eastAsia"/>
          <w:sz w:val="28"/>
          <w:szCs w:val="28"/>
        </w:rPr>
        <w:t xml:space="preserve">_ 領域 </w:t>
      </w:r>
    </w:p>
    <w:p w:rsidR="00235CE2" w:rsidRPr="00AC1B10" w:rsidRDefault="00531FE9" w:rsidP="00235CE2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期末教學 </w:t>
      </w:r>
      <w:r w:rsidR="00235CE2" w:rsidRPr="00AC1B10">
        <w:rPr>
          <w:rFonts w:ascii="標楷體" w:eastAsia="標楷體" w:hAnsi="標楷體" w:hint="eastAsia"/>
          <w:sz w:val="28"/>
          <w:szCs w:val="28"/>
        </w:rPr>
        <w:t>會議</w:t>
      </w:r>
      <w:r w:rsidR="00235CE2" w:rsidRPr="00235CE2">
        <w:rPr>
          <w:rFonts w:ascii="標楷體" w:eastAsia="標楷體" w:hAnsi="標楷體" w:hint="eastAsia"/>
          <w:bCs/>
          <w:sz w:val="32"/>
          <w:szCs w:val="32"/>
        </w:rPr>
        <w:t>紀錄</w:t>
      </w:r>
    </w:p>
    <w:p w:rsidR="00235CE2" w:rsidRPr="00235CE2" w:rsidRDefault="00235CE2" w:rsidP="00235CE2">
      <w:pPr>
        <w:numPr>
          <w:ilvl w:val="0"/>
          <w:numId w:val="1"/>
        </w:numPr>
        <w:tabs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時間：</w:t>
      </w:r>
      <w:r w:rsidR="00D739CC" w:rsidRPr="00D739CC">
        <w:rPr>
          <w:rFonts w:ascii="標楷體" w:eastAsia="標楷體" w:hAnsi="標楷體" w:hint="eastAsia"/>
        </w:rPr>
        <w:t xml:space="preserve">民國 </w:t>
      </w:r>
      <w:r w:rsidR="00531FE9">
        <w:rPr>
          <w:rFonts w:ascii="標楷體" w:eastAsia="標楷體" w:hAnsi="標楷體"/>
        </w:rPr>
        <w:t>107</w:t>
      </w:r>
      <w:r w:rsidR="00D739CC" w:rsidRPr="00D739CC">
        <w:rPr>
          <w:rFonts w:ascii="標楷體" w:eastAsia="標楷體" w:hAnsi="標楷體" w:hint="eastAsia"/>
        </w:rPr>
        <w:t xml:space="preserve"> 年 </w:t>
      </w:r>
      <w:r w:rsidR="00531FE9">
        <w:rPr>
          <w:rFonts w:ascii="標楷體" w:eastAsia="標楷體" w:hAnsi="標楷體"/>
        </w:rPr>
        <w:t>12</w:t>
      </w:r>
      <w:r w:rsidR="00D739CC" w:rsidRPr="00D739CC">
        <w:rPr>
          <w:rFonts w:ascii="標楷體" w:eastAsia="標楷體" w:hAnsi="標楷體" w:hint="eastAsia"/>
        </w:rPr>
        <w:t xml:space="preserve"> 月</w:t>
      </w:r>
      <w:r w:rsidR="00531FE9">
        <w:rPr>
          <w:rFonts w:ascii="標楷體" w:eastAsia="標楷體" w:hAnsi="標楷體" w:hint="eastAsia"/>
        </w:rPr>
        <w:t>20</w:t>
      </w:r>
      <w:r w:rsidR="00D739CC" w:rsidRPr="00D739CC">
        <w:rPr>
          <w:rFonts w:ascii="標楷體" w:eastAsia="標楷體" w:hAnsi="標楷體" w:hint="eastAsia"/>
        </w:rPr>
        <w:t xml:space="preserve">  日(</w:t>
      </w:r>
      <w:r w:rsidR="0041234C">
        <w:rPr>
          <w:rFonts w:ascii="標楷體" w:eastAsia="標楷體" w:hAnsi="標楷體"/>
        </w:rPr>
        <w:t xml:space="preserve"> </w:t>
      </w:r>
      <w:r w:rsidR="00D739CC" w:rsidRPr="00D739CC">
        <w:rPr>
          <w:rFonts w:ascii="標楷體" w:eastAsia="標楷體" w:hAnsi="標楷體" w:hint="eastAsia"/>
        </w:rPr>
        <w:t>星期</w:t>
      </w:r>
      <w:r w:rsidR="00531FE9">
        <w:rPr>
          <w:rFonts w:ascii="標楷體" w:eastAsia="標楷體" w:hAnsi="標楷體" w:hint="eastAsia"/>
        </w:rPr>
        <w:t>四</w:t>
      </w:r>
      <w:r w:rsidR="00D739CC" w:rsidRPr="00D739CC">
        <w:rPr>
          <w:rFonts w:ascii="標楷體" w:eastAsia="標楷體" w:hAnsi="標楷體" w:hint="eastAsia"/>
        </w:rPr>
        <w:t xml:space="preserve">  )</w:t>
      </w:r>
      <w:r w:rsidR="00531FE9">
        <w:rPr>
          <w:rFonts w:ascii="標楷體" w:eastAsia="標楷體" w:hAnsi="標楷體" w:hint="eastAsia"/>
        </w:rPr>
        <w:t xml:space="preserve"> </w:t>
      </w:r>
      <w:r w:rsidR="00531FE9">
        <w:rPr>
          <w:rFonts w:ascii="標楷體" w:eastAsia="標楷體" w:hAnsi="標楷體"/>
        </w:rPr>
        <w:t xml:space="preserve"> 13</w:t>
      </w:r>
      <w:r w:rsidR="00D739CC" w:rsidRPr="00D739CC">
        <w:rPr>
          <w:rFonts w:ascii="標楷體" w:eastAsia="標楷體" w:hAnsi="標楷體" w:hint="eastAsia"/>
        </w:rPr>
        <w:t xml:space="preserve"> 時 </w:t>
      </w:r>
      <w:r w:rsidR="00531FE9">
        <w:rPr>
          <w:rFonts w:ascii="標楷體" w:eastAsia="標楷體" w:hAnsi="標楷體"/>
        </w:rPr>
        <w:t xml:space="preserve">10 </w:t>
      </w:r>
      <w:r w:rsidR="00D739CC" w:rsidRPr="00D739CC">
        <w:rPr>
          <w:rFonts w:ascii="標楷體" w:eastAsia="標楷體" w:hAnsi="標楷體" w:hint="eastAsia"/>
        </w:rPr>
        <w:t xml:space="preserve"> 分</w:t>
      </w:r>
    </w:p>
    <w:p w:rsidR="00235CE2" w:rsidRPr="00235CE2" w:rsidRDefault="00235CE2" w:rsidP="00235CE2">
      <w:pPr>
        <w:numPr>
          <w:ilvl w:val="0"/>
          <w:numId w:val="1"/>
        </w:numPr>
        <w:tabs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地點：</w:t>
      </w:r>
      <w:r w:rsidR="00E973C7">
        <w:rPr>
          <w:rFonts w:ascii="標楷體" w:eastAsia="標楷體" w:hAnsi="標楷體" w:hint="eastAsia"/>
        </w:rPr>
        <w:t>三樓簡報室</w:t>
      </w:r>
    </w:p>
    <w:p w:rsidR="00235CE2" w:rsidRPr="00235CE2" w:rsidRDefault="00235CE2" w:rsidP="00235CE2">
      <w:pPr>
        <w:numPr>
          <w:ilvl w:val="0"/>
          <w:numId w:val="1"/>
        </w:numPr>
        <w:tabs>
          <w:tab w:val="num" w:pos="594"/>
        </w:tabs>
        <w:ind w:left="607" w:hanging="607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出席人員：</w:t>
      </w:r>
      <w:r w:rsidR="00D739CC" w:rsidRPr="00FA50C1">
        <w:rPr>
          <w:rFonts w:ascii="標楷體" w:eastAsia="標楷體" w:hAnsi="標楷體" w:cs="Arial" w:hint="eastAsia"/>
          <w:color w:val="000000"/>
        </w:rPr>
        <w:t>應出席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531FE9">
        <w:rPr>
          <w:rFonts w:ascii="標楷體" w:eastAsia="標楷體" w:hAnsi="標楷體" w:cs="Arial"/>
          <w:color w:val="000000"/>
        </w:rPr>
        <w:t>8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>，列席 人；</w:t>
      </w:r>
      <w:r w:rsidR="008646C1">
        <w:rPr>
          <w:rFonts w:ascii="標楷體" w:eastAsia="標楷體" w:hAnsi="標楷體" w:cs="Arial" w:hint="eastAsia"/>
          <w:color w:val="000000"/>
        </w:rPr>
        <w:t>實際</w:t>
      </w:r>
      <w:r w:rsidR="00D739CC" w:rsidRPr="00FA50C1">
        <w:rPr>
          <w:rFonts w:ascii="標楷體" w:eastAsia="標楷體" w:hAnsi="標楷體" w:cs="Arial" w:hint="eastAsia"/>
          <w:color w:val="000000"/>
        </w:rPr>
        <w:t>出席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531FE9">
        <w:rPr>
          <w:rFonts w:ascii="標楷體" w:eastAsia="標楷體" w:hAnsi="標楷體" w:cs="Arial"/>
          <w:color w:val="000000"/>
        </w:rPr>
        <w:t>8</w:t>
      </w:r>
      <w:r w:rsidR="00D739CC">
        <w:rPr>
          <w:rFonts w:ascii="標楷體" w:eastAsia="標楷體" w:hAnsi="標楷體" w:cs="Arial" w:hint="eastAsia"/>
          <w:color w:val="000000"/>
        </w:rPr>
        <w:t xml:space="preserve"> </w:t>
      </w:r>
      <w:r w:rsidR="00D739CC" w:rsidRPr="00FA50C1">
        <w:rPr>
          <w:rFonts w:ascii="標楷體" w:eastAsia="標楷體" w:hAnsi="標楷體" w:cs="Arial" w:hint="eastAsia"/>
          <w:color w:val="000000"/>
        </w:rPr>
        <w:t>人</w:t>
      </w:r>
      <w:r w:rsidR="00D739CC">
        <w:rPr>
          <w:rFonts w:ascii="標楷體" w:eastAsia="標楷體" w:hAnsi="標楷體" w:cs="Arial" w:hint="eastAsia"/>
          <w:color w:val="000000"/>
        </w:rPr>
        <w:t xml:space="preserve">，列席 </w:t>
      </w:r>
      <w:r w:rsidR="00531FE9">
        <w:rPr>
          <w:rFonts w:ascii="標楷體" w:eastAsia="標楷體" w:hAnsi="標楷體" w:cs="Arial"/>
          <w:color w:val="000000"/>
        </w:rPr>
        <w:t>3</w:t>
      </w:r>
      <w:r w:rsidR="00D739CC">
        <w:rPr>
          <w:rFonts w:ascii="標楷體" w:eastAsia="標楷體" w:hAnsi="標楷體" w:cs="Arial" w:hint="eastAsia"/>
          <w:color w:val="000000"/>
        </w:rPr>
        <w:t xml:space="preserve"> 人</w:t>
      </w:r>
      <w:r w:rsidR="00D739CC" w:rsidRPr="00FA50C1">
        <w:rPr>
          <w:rFonts w:ascii="標楷體" w:eastAsia="標楷體" w:hAnsi="標楷體" w:cs="Arial"/>
          <w:color w:val="000000"/>
        </w:rPr>
        <w:t>（見簽</w:t>
      </w:r>
      <w:r w:rsidR="00D739CC">
        <w:rPr>
          <w:rFonts w:ascii="標楷體" w:eastAsia="標楷體" w:hAnsi="標楷體" w:cs="Arial" w:hint="eastAsia"/>
          <w:color w:val="000000"/>
        </w:rPr>
        <w:t>到表</w:t>
      </w:r>
      <w:r w:rsidR="00D739CC" w:rsidRPr="00FA50C1">
        <w:rPr>
          <w:rFonts w:ascii="標楷體" w:eastAsia="標楷體" w:hAnsi="標楷體" w:cs="Arial"/>
          <w:color w:val="000000"/>
        </w:rPr>
        <w:t>）</w:t>
      </w:r>
    </w:p>
    <w:p w:rsidR="00235CE2" w:rsidRDefault="00235CE2" w:rsidP="00235CE2">
      <w:pPr>
        <w:numPr>
          <w:ilvl w:val="0"/>
          <w:numId w:val="1"/>
        </w:numPr>
        <w:tabs>
          <w:tab w:val="num" w:pos="594"/>
        </w:tabs>
        <w:ind w:left="606" w:hanging="606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 xml:space="preserve">主席： </w:t>
      </w:r>
      <w:r w:rsidR="00531FE9">
        <w:rPr>
          <w:rFonts w:ascii="標楷體" w:eastAsia="標楷體" w:hAnsi="標楷體" w:hint="eastAsia"/>
        </w:rPr>
        <w:t>林 仙 珠</w:t>
      </w:r>
      <w:r w:rsidRPr="00235CE2">
        <w:rPr>
          <w:rFonts w:ascii="標楷體" w:eastAsia="標楷體" w:hAnsi="標楷體" w:hint="eastAsia"/>
        </w:rPr>
        <w:t xml:space="preserve">                       記錄：</w:t>
      </w:r>
      <w:r w:rsidR="00531FE9">
        <w:rPr>
          <w:rFonts w:ascii="標楷體" w:eastAsia="標楷體" w:hAnsi="標楷體" w:hint="eastAsia"/>
        </w:rPr>
        <w:t xml:space="preserve"> 王 惠 玲</w:t>
      </w:r>
    </w:p>
    <w:p w:rsidR="00235CE2" w:rsidRDefault="00235CE2" w:rsidP="00235CE2">
      <w:pPr>
        <w:numPr>
          <w:ilvl w:val="0"/>
          <w:numId w:val="1"/>
        </w:numPr>
        <w:tabs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主席致詞：</w:t>
      </w:r>
    </w:p>
    <w:p w:rsidR="00D063FB" w:rsidRDefault="0041234C" w:rsidP="0041234C">
      <w:pPr>
        <w:ind w:left="606"/>
        <w:rPr>
          <w:rFonts w:ascii="標楷體" w:eastAsia="標楷體" w:hAnsi="標楷體"/>
        </w:rPr>
      </w:pPr>
      <w:r w:rsidRPr="0041234C">
        <w:rPr>
          <w:rFonts w:ascii="標楷體" w:eastAsia="標楷體" w:hAnsi="標楷體" w:hint="eastAsia"/>
        </w:rPr>
        <w:t>各位夥伴大家好，終於到了期末這時刻，值得真心歡呼一下。</w:t>
      </w:r>
    </w:p>
    <w:p w:rsidR="00D41B84" w:rsidRDefault="0041234C" w:rsidP="0041234C">
      <w:pPr>
        <w:ind w:left="606"/>
        <w:rPr>
          <w:rFonts w:ascii="標楷體" w:eastAsia="標楷體" w:hAnsi="標楷體"/>
        </w:rPr>
      </w:pPr>
      <w:r w:rsidRPr="0041234C">
        <w:rPr>
          <w:rFonts w:ascii="標楷體" w:eastAsia="標楷體" w:hAnsi="標楷體" w:hint="eastAsia"/>
        </w:rPr>
        <w:t>謝謝夥伴這學期的協助。</w:t>
      </w:r>
    </w:p>
    <w:p w:rsidR="00235CE2" w:rsidRDefault="00235CE2" w:rsidP="00235CE2">
      <w:pPr>
        <w:numPr>
          <w:ilvl w:val="0"/>
          <w:numId w:val="1"/>
        </w:numPr>
        <w:tabs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業務報告：</w:t>
      </w:r>
    </w:p>
    <w:p w:rsidR="00531FE9" w:rsidRPr="00531FE9" w:rsidRDefault="00531FE9" w:rsidP="00531FE9">
      <w:pPr>
        <w:ind w:left="606"/>
        <w:rPr>
          <w:rFonts w:ascii="標楷體" w:eastAsia="標楷體" w:hAnsi="標楷體"/>
        </w:rPr>
      </w:pPr>
      <w:r w:rsidRPr="00531FE9">
        <w:rPr>
          <w:rFonts w:ascii="標楷體" w:eastAsia="標楷體" w:hAnsi="標楷體" w:hint="eastAsia"/>
        </w:rPr>
        <w:t>學務處</w:t>
      </w:r>
    </w:p>
    <w:p w:rsidR="00531FE9" w:rsidRPr="00531FE9" w:rsidRDefault="00531FE9" w:rsidP="00531FE9">
      <w:pPr>
        <w:ind w:left="606"/>
        <w:rPr>
          <w:rFonts w:ascii="標楷體" w:eastAsia="標楷體" w:hAnsi="標楷體"/>
        </w:rPr>
      </w:pPr>
      <w:r w:rsidRPr="00531FE9">
        <w:rPr>
          <w:rFonts w:ascii="標楷體" w:eastAsia="標楷體" w:hAnsi="標楷體" w:hint="eastAsia"/>
        </w:rPr>
        <w:t>〈1〉請各任課老師於點名表上簽名前，確認點名無誤，以掌握學生出席情形。</w:t>
      </w:r>
    </w:p>
    <w:p w:rsidR="00531FE9" w:rsidRPr="00531FE9" w:rsidRDefault="00531FE9" w:rsidP="00531FE9">
      <w:pPr>
        <w:ind w:left="606"/>
        <w:rPr>
          <w:rFonts w:ascii="標楷體" w:eastAsia="標楷體" w:hAnsi="標楷體"/>
        </w:rPr>
      </w:pPr>
      <w:r w:rsidRPr="00531FE9">
        <w:rPr>
          <w:rFonts w:ascii="標楷體" w:eastAsia="標楷體" w:hAnsi="標楷體" w:hint="eastAsia"/>
        </w:rPr>
        <w:t>〈2〉1/18(五)校務會議完畢，將拍攝全校教職員工團照</w:t>
      </w:r>
    </w:p>
    <w:p w:rsidR="00D41B84" w:rsidRDefault="00531FE9" w:rsidP="00531FE9">
      <w:pPr>
        <w:ind w:left="606"/>
        <w:rPr>
          <w:rFonts w:ascii="標楷體" w:eastAsia="標楷體" w:hAnsi="標楷體"/>
        </w:rPr>
      </w:pPr>
      <w:r w:rsidRPr="00531FE9">
        <w:rPr>
          <w:rFonts w:ascii="標楷體" w:eastAsia="標楷體" w:hAnsi="標楷體" w:hint="eastAsia"/>
        </w:rPr>
        <w:t>〈3〉12/27-12/28國八隔宿露營</w:t>
      </w:r>
    </w:p>
    <w:p w:rsidR="00531FE9" w:rsidRDefault="00531FE9" w:rsidP="00531FE9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hint="eastAsia"/>
        </w:rPr>
        <w:t xml:space="preserve">     教務處</w:t>
      </w:r>
    </w:p>
    <w:p w:rsidR="00531FE9" w:rsidRDefault="00531FE9" w:rsidP="00531FE9">
      <w:pPr>
        <w:widowControl/>
        <w:numPr>
          <w:ilvl w:val="0"/>
          <w:numId w:val="3"/>
        </w:num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本學期各次教學研究會（或社群活動）之簽到表、會議記錄、會議資料、會議照片等，請召集人於</w:t>
      </w:r>
      <w:r>
        <w:rPr>
          <w:rFonts w:ascii="標楷體" w:eastAsia="標楷體" w:hAnsi="標楷體" w:cs="標楷體" w:hint="eastAsia"/>
          <w:u w:val="single"/>
        </w:rPr>
        <w:t>1月4日（五）前以「word檔」格式</w:t>
      </w:r>
      <w:r>
        <w:rPr>
          <w:rFonts w:ascii="標楷體" w:eastAsia="標楷體" w:hAnsi="標楷體" w:cs="標楷體" w:hint="eastAsia"/>
        </w:rPr>
        <w:t>彙整交回教學組、教務組，並同步更新各科（領域）網頁，謝謝！</w:t>
      </w:r>
    </w:p>
    <w:p w:rsidR="00531FE9" w:rsidRDefault="00531FE9" w:rsidP="00531FE9">
      <w:pPr>
        <w:widowControl/>
        <w:numPr>
          <w:ilvl w:val="0"/>
          <w:numId w:val="3"/>
        </w:num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學期定期評量如有違反考試規者，待結果確定後，高中部由註冊組統一進行扣分，在此向各任課老師宣導，避免重複扣分。國中部由任課老師進行扣分。</w:t>
      </w:r>
    </w:p>
    <w:p w:rsidR="00531FE9" w:rsidRDefault="00531FE9" w:rsidP="00531FE9">
      <w:pPr>
        <w:widowControl/>
        <w:numPr>
          <w:ilvl w:val="0"/>
          <w:numId w:val="3"/>
        </w:numPr>
        <w:spacing w:line="276" w:lineRule="auto"/>
        <w:rPr>
          <w:rFonts w:ascii="標楷體" w:eastAsia="標楷體" w:hAnsi="標楷體" w:cs="標楷體"/>
          <w:u w:val="single"/>
        </w:rPr>
      </w:pPr>
      <w:r>
        <w:rPr>
          <w:rFonts w:ascii="標楷體" w:eastAsia="標楷體" w:hAnsi="標楷體" w:cs="標楷體" w:hint="eastAsia"/>
          <w:sz w:val="14"/>
          <w:szCs w:val="14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>各科如有寒假作業，請於12/26(三)前繳交電子檔予教學組/教務組。</w:t>
      </w:r>
    </w:p>
    <w:p w:rsidR="00531FE9" w:rsidRDefault="00531FE9" w:rsidP="00531FE9">
      <w:pPr>
        <w:widowControl/>
        <w:numPr>
          <w:ilvl w:val="0"/>
          <w:numId w:val="3"/>
        </w:num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107學年度議題融入教學之教案請於108年1/30(三)前繳交至教學組及教務組。</w:t>
      </w:r>
    </w:p>
    <w:p w:rsidR="00531FE9" w:rsidRDefault="00531FE9" w:rsidP="00531FE9">
      <w:pPr>
        <w:widowControl/>
        <w:numPr>
          <w:ilvl w:val="0"/>
          <w:numId w:val="3"/>
        </w:num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請教師公假時記得上網請假，只要有一人忘記線上請假，全校的兼代課鐘點費清冊即會被人事室退回，影響全體老師鐘點費發放時間。</w:t>
      </w:r>
    </w:p>
    <w:p w:rsidR="00531FE9" w:rsidRDefault="00531FE9" w:rsidP="00531FE9">
      <w:pPr>
        <w:widowControl/>
        <w:numPr>
          <w:ilvl w:val="0"/>
          <w:numId w:val="3"/>
        </w:numPr>
        <w:spacing w:line="276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請各科命題老師留意試題難易度，事前實施同儕審題，事後進行試題檢討及難易度分析，並了解學生答錯原因，必要時進行補救教學。</w:t>
      </w:r>
    </w:p>
    <w:p w:rsidR="00531FE9" w:rsidRDefault="00531FE9" w:rsidP="00531FE9">
      <w:pPr>
        <w:ind w:firstLineChars="300" w:firstLine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〈7〉再次宣導請各科教師依臺北市立各級學校教師出勤出差管理要點，於上課鈴響</w:t>
      </w:r>
    </w:p>
    <w:p w:rsidR="00531FE9" w:rsidRDefault="00531FE9" w:rsidP="00531FE9">
      <w:pPr>
        <w:ind w:firstLineChars="600" w:firstLine="1440"/>
        <w:rPr>
          <w:rFonts w:ascii="Calibri" w:hAnsi="Calibri"/>
          <w:szCs w:val="22"/>
        </w:rPr>
      </w:pPr>
      <w:r>
        <w:rPr>
          <w:rFonts w:ascii="標楷體" w:eastAsia="標楷體" w:hAnsi="標楷體" w:cs="標楷體" w:hint="eastAsia"/>
        </w:rPr>
        <w:t>五分鐘內到達課堂。</w:t>
      </w:r>
    </w:p>
    <w:p w:rsidR="00531FE9" w:rsidRDefault="00531FE9" w:rsidP="00531FE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 xml:space="preserve">      〈8〉107學年度第二學期教學觀摩領域為國文領域(林仙珠師)、數學領域(楊嘉騏</w:t>
      </w:r>
    </w:p>
    <w:p w:rsidR="00531FE9" w:rsidRDefault="00531FE9" w:rsidP="00531FE9">
      <w:pPr>
        <w:ind w:firstLineChars="500" w:firstLine="1200"/>
      </w:pPr>
      <w:r>
        <w:rPr>
          <w:rFonts w:ascii="標楷體" w:eastAsia="標楷體" w:hAnsi="標楷體" w:cs="標楷體" w:hint="eastAsia"/>
        </w:rPr>
        <w:t>師)。</w:t>
      </w:r>
    </w:p>
    <w:p w:rsidR="00531FE9" w:rsidRDefault="00531FE9" w:rsidP="00531FE9">
      <w:pPr>
        <w:ind w:left="1305" w:hanging="425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(9)12/10已寄出臺北市立大同高中(國中部)彈性學習課程計畫(附件)至各召集人公務信箱。請欲申請108彈性時數之領域，於12/20(四)完成上述檔後，以公務信箱寄至教務組。</w:t>
      </w:r>
    </w:p>
    <w:p w:rsidR="00531FE9" w:rsidRDefault="00531FE9" w:rsidP="00531FE9">
      <w:pPr>
        <w:ind w:firstLineChars="350" w:firstLine="840"/>
        <w:rPr>
          <w:rFonts w:ascii="Calibri" w:hAnsi="Calibri"/>
          <w:szCs w:val="22"/>
        </w:rPr>
      </w:pPr>
      <w:bookmarkStart w:id="0" w:name="_1fob9te"/>
      <w:bookmarkEnd w:id="0"/>
      <w:r>
        <w:rPr>
          <w:rFonts w:ascii="標楷體" w:eastAsia="標楷體" w:hAnsi="標楷體" w:cs="標楷體" w:hint="eastAsia"/>
        </w:rPr>
        <w:t>(10)國中部領107-2教科書時間:開學日2月11日(一)。地點：4褸視聽教室。</w:t>
      </w:r>
    </w:p>
    <w:p w:rsidR="00531FE9" w:rsidRDefault="00531FE9" w:rsidP="00531FE9">
      <w:pPr>
        <w:ind w:left="1240" w:hanging="3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(11)段考素養命題相關資料及表格(「OO國中XX科素養導向試題」word格式檔案</w:t>
      </w:r>
      <w:r>
        <w:rPr>
          <w:rFonts w:ascii="標楷體" w:eastAsia="標楷體" w:hAnsi="標楷體" w:cs="標楷體" w:hint="eastAsia"/>
        </w:rPr>
        <w:lastRenderedPageBreak/>
        <w:t>及「素養導向試題作答」反應Excel格式)已於11/28寄至各召集人公務信箱，感謝國、英、數、社、自領域協助。每次段考收集一科（依序為數學/國文/英文/自然/社會）、每科收集3題，包括題目及學生作答反應。各校預定收集時間：</w:t>
      </w:r>
    </w:p>
    <w:tbl>
      <w:tblPr>
        <w:tblW w:w="77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1059"/>
        <w:gridCol w:w="2267"/>
        <w:gridCol w:w="3540"/>
      </w:tblGrid>
      <w:tr w:rsidR="00531FE9" w:rsidTr="00531FE9">
        <w:trPr>
          <w:trHeight w:val="28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科別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收集年級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範圍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題目繳交時間</w:t>
            </w:r>
          </w:p>
        </w:tc>
      </w:tr>
      <w:tr w:rsidR="00531FE9" w:rsidTr="00531FE9">
        <w:trPr>
          <w:trHeight w:val="28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七年級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上學期第二次段考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107年12月3日至12月7日</w:t>
            </w:r>
          </w:p>
        </w:tc>
      </w:tr>
      <w:tr w:rsidR="00531FE9" w:rsidTr="00531FE9">
        <w:trPr>
          <w:trHeight w:val="28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國文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七年級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上學期第三次段考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108年1月21日至1月25日</w:t>
            </w:r>
          </w:p>
        </w:tc>
      </w:tr>
      <w:tr w:rsidR="00531FE9" w:rsidTr="00531FE9">
        <w:trPr>
          <w:trHeight w:val="28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英文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七年級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下學期第一次段考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108年4月9日至4月13日</w:t>
            </w:r>
          </w:p>
        </w:tc>
      </w:tr>
      <w:tr w:rsidR="00531FE9" w:rsidTr="00531FE9">
        <w:trPr>
          <w:trHeight w:val="28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自然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七年級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下學期第二次段考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108年5月28日至6月1日</w:t>
            </w:r>
          </w:p>
        </w:tc>
      </w:tr>
      <w:tr w:rsidR="00531FE9" w:rsidTr="00531FE9">
        <w:trPr>
          <w:trHeight w:val="280"/>
          <w:jc w:val="center"/>
        </w:trPr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社會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七年級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下學期第三次段考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1FE9" w:rsidRDefault="00531FE9">
            <w:pPr>
              <w:ind w:left="-5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108年7月2日至7月5日</w:t>
            </w:r>
          </w:p>
        </w:tc>
      </w:tr>
    </w:tbl>
    <w:p w:rsidR="00531FE9" w:rsidRDefault="00531FE9" w:rsidP="00531FE9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(12)補救教學科技化評量測驗網站之資源(參考教材、考試題目範本、學生歷年測驗</w:t>
      </w:r>
    </w:p>
    <w:p w:rsidR="00531FE9" w:rsidRDefault="00531FE9" w:rsidP="00531FE9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結果)，鼓勵學增班老師踴躍運用。如有不清楚個人帳密者，可洽陳琳喬老師詢問。</w:t>
      </w:r>
    </w:p>
    <w:p w:rsidR="00531FE9" w:rsidRDefault="00531FE9" w:rsidP="00531FE9">
      <w:pPr>
        <w:ind w:firstLineChars="350" w:firstLine="8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教務組將利用教研會時間至國英數三科及導師時間說明</w:t>
      </w:r>
      <w:r>
        <w:rPr>
          <w:rFonts w:ascii="新細明體" w:hAnsi="新細明體" w:cs="新細明體" w:hint="eastAsia"/>
        </w:rPr>
        <w:t>。</w:t>
      </w:r>
      <w:r>
        <w:rPr>
          <w:rFonts w:ascii="標楷體" w:eastAsia="標楷體" w:hAnsi="標楷體" w:cs="標楷體" w:hint="eastAsia"/>
        </w:rPr>
        <w:t>暑期將開辦小六升國七、</w:t>
      </w:r>
    </w:p>
    <w:p w:rsidR="00531FE9" w:rsidRDefault="00531FE9" w:rsidP="00531FE9">
      <w:pPr>
        <w:ind w:firstLineChars="350" w:firstLine="840"/>
        <w:rPr>
          <w:rFonts w:ascii="Calibri" w:hAnsi="Calibri"/>
          <w:szCs w:val="22"/>
        </w:rPr>
      </w:pPr>
      <w:r>
        <w:rPr>
          <w:rFonts w:ascii="標楷體" w:eastAsia="標楷體" w:hAnsi="標楷體" w:cs="標楷體" w:hint="eastAsia"/>
        </w:rPr>
        <w:t>國七升國八之英數補救教學課程。</w:t>
      </w:r>
    </w:p>
    <w:p w:rsidR="00531FE9" w:rsidRPr="00531FE9" w:rsidRDefault="00531FE9" w:rsidP="00531FE9"/>
    <w:p w:rsidR="00531FE9" w:rsidRDefault="00531FE9" w:rsidP="00531F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輔導室</w:t>
      </w:r>
    </w:p>
    <w:p w:rsidR="00531FE9" w:rsidRDefault="00531FE9" w:rsidP="00531FE9">
      <w:pPr>
        <w:rPr>
          <w:rFonts w:ascii="Calibri" w:hAnsi="Calibri"/>
        </w:rPr>
      </w:pPr>
      <w:r>
        <w:rPr>
          <w:rFonts w:ascii="標楷體" w:eastAsia="標楷體" w:hAnsi="標楷體" w:cs="標楷體" w:hint="eastAsia"/>
        </w:rPr>
        <w:t xml:space="preserve">     請各領域繳交生涯發展教育議題融入教學成果資料，每個領域上、下學期各繳交一份教案及3份學生學習單/作品，該單元應為生涯發展教育計畫中有提出議題融入教學之單元。本學期資料請於1/11(五)前上傳電子檔至雲端小組硬碟(連結另以信件通知各領域召集人)。</w:t>
      </w:r>
    </w:p>
    <w:p w:rsidR="00531FE9" w:rsidRDefault="00531FE9" w:rsidP="00531FE9"/>
    <w:p w:rsidR="00531FE9" w:rsidRDefault="00531FE9" w:rsidP="00531FE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圖書館</w:t>
      </w:r>
    </w:p>
    <w:p w:rsidR="00531FE9" w:rsidRDefault="00531FE9" w:rsidP="00531FE9">
      <w:pPr>
        <w:ind w:left="482" w:hanging="4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〈1〉中學生網站全國閱讀心得寫作競賽第1071031梯次，本校共獲得9篇特優、21篇優等及19篇甲等，感謝高一二國文科老師指導及協助評審閱讀心得寫作比賽。為鼓勵學生閱讀及寫作，仍規劃高一二、國七八寒假作業納入閱讀心得寫作。</w:t>
      </w:r>
    </w:p>
    <w:p w:rsidR="00531FE9" w:rsidRDefault="00531FE9" w:rsidP="00531FE9">
      <w:pPr>
        <w:ind w:left="482" w:hanging="4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〈2〉有關107-1 資訊素養與倫理融入教學成果，目前僅收到</w:t>
      </w:r>
      <w:r>
        <w:rPr>
          <w:rFonts w:ascii="標楷體" w:eastAsia="標楷體" w:hAnsi="標楷體" w:cs="標楷體" w:hint="eastAsia"/>
          <w:b/>
          <w:u w:val="single"/>
        </w:rPr>
        <w:t>高中自然</w:t>
      </w:r>
      <w:r>
        <w:rPr>
          <w:rFonts w:ascii="標楷體" w:eastAsia="標楷體" w:hAnsi="標楷體" w:cs="標楷體" w:hint="eastAsia"/>
        </w:rPr>
        <w:t>及</w:t>
      </w:r>
      <w:r>
        <w:rPr>
          <w:rFonts w:ascii="標楷體" w:eastAsia="標楷體" w:hAnsi="標楷體" w:cs="標楷體" w:hint="eastAsia"/>
          <w:b/>
          <w:u w:val="single"/>
        </w:rPr>
        <w:t>國中健體</w:t>
      </w:r>
      <w:r>
        <w:rPr>
          <w:rFonts w:ascii="標楷體" w:eastAsia="標楷體" w:hAnsi="標楷體" w:cs="標楷體" w:hint="eastAsia"/>
        </w:rPr>
        <w:t>的成果，煩請各位召集人提醒協助融入教師能於12/31前將相關資料繳至服推組。</w:t>
      </w:r>
    </w:p>
    <w:p w:rsidR="00531FE9" w:rsidRDefault="00531FE9" w:rsidP="00531FE9">
      <w:pPr>
        <w:ind w:left="482" w:hanging="4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〈3〉若老師有教學上的軟體需求，請告知服推組。</w:t>
      </w:r>
    </w:p>
    <w:p w:rsidR="00531FE9" w:rsidRDefault="00531FE9" w:rsidP="00531FE9">
      <w:pPr>
        <w:ind w:left="482" w:hanging="48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〈4〉申請電腦教室借用時，為避免老師使用時段上的衝突，可點選右邊的「週」，方能顯示詳細的借用時段及資訊(如圖書館附件1)，原則上希望老師一星期前上網填，若臨時需要，請撥分機151與吳姿瑩老師確認。</w:t>
      </w:r>
    </w:p>
    <w:p w:rsidR="0041234C" w:rsidRDefault="00531FE9" w:rsidP="00531FE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〈5〉為結合行動智慧學習，教師多能運用平板教學。惟本校目前平板數量有限(如圖書館附</w:t>
      </w:r>
    </w:p>
    <w:p w:rsidR="0041234C" w:rsidRDefault="00531FE9" w:rsidP="0041234C">
      <w:pPr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件2)，為不影響教師教學成效，圖書館希望教師能於本學期末前提供教學計畫，以利</w:t>
      </w:r>
    </w:p>
    <w:p w:rsidR="00531FE9" w:rsidRPr="00531FE9" w:rsidRDefault="00531FE9" w:rsidP="0041234C">
      <w:pPr>
        <w:ind w:firstLineChars="200" w:firstLine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圖書館於學期初協調安排教師平板借用。</w:t>
      </w:r>
    </w:p>
    <w:p w:rsidR="00531FE9" w:rsidRPr="00531FE9" w:rsidRDefault="00531FE9" w:rsidP="00531FE9">
      <w:pPr>
        <w:ind w:left="606"/>
        <w:rPr>
          <w:rFonts w:ascii="標楷體" w:eastAsia="標楷體" w:hAnsi="標楷體"/>
        </w:rPr>
      </w:pPr>
    </w:p>
    <w:p w:rsidR="00D41B84" w:rsidRPr="00013B35" w:rsidRDefault="00235CE2" w:rsidP="00013B35">
      <w:pPr>
        <w:numPr>
          <w:ilvl w:val="0"/>
          <w:numId w:val="1"/>
        </w:numPr>
        <w:tabs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提案討論：</w:t>
      </w:r>
    </w:p>
    <w:p w:rsidR="00531FE9" w:rsidRPr="0041234C" w:rsidRDefault="00013B35" w:rsidP="0041234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41234C">
        <w:rPr>
          <w:rFonts w:ascii="標楷體" w:eastAsia="標楷體" w:hAnsi="標楷體" w:hint="eastAsia"/>
        </w:rPr>
        <w:t>.</w:t>
      </w:r>
      <w:r w:rsidR="00531FE9" w:rsidRPr="0041234C">
        <w:rPr>
          <w:rFonts w:ascii="標楷體" w:eastAsia="標楷體" w:hAnsi="標楷體" w:hint="eastAsia"/>
        </w:rPr>
        <w:t>第二學期教學觀摩：林仙珠老師</w:t>
      </w:r>
    </w:p>
    <w:p w:rsidR="00531FE9" w:rsidRDefault="00013B35" w:rsidP="0041234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</w:t>
      </w:r>
      <w:r w:rsidR="0041234C">
        <w:rPr>
          <w:rFonts w:ascii="標楷體" w:eastAsia="標楷體" w:hAnsi="標楷體" w:hint="eastAsia"/>
        </w:rPr>
        <w:t>.</w:t>
      </w:r>
      <w:r w:rsidR="00531FE9" w:rsidRPr="0041234C">
        <w:rPr>
          <w:rFonts w:ascii="標楷體" w:eastAsia="標楷體" w:hAnsi="標楷體" w:hint="eastAsia"/>
        </w:rPr>
        <w:t>第二學期各項工作分配。</w:t>
      </w:r>
    </w:p>
    <w:p w:rsidR="0041234C" w:rsidRDefault="0041234C" w:rsidP="0041234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議題融入教案：健康促進：冠鳳（4</w:t>
      </w:r>
      <w:r>
        <w:rPr>
          <w:rFonts w:ascii="標楷體" w:eastAsia="標楷體" w:hAnsi="標楷體"/>
        </w:rPr>
        <w:t>/30</w:t>
      </w:r>
      <w:r>
        <w:rPr>
          <w:rFonts w:ascii="標楷體" w:eastAsia="標楷體" w:hAnsi="標楷體" w:hint="eastAsia"/>
        </w:rPr>
        <w:t>前） 資訊：冠鳳（6</w:t>
      </w:r>
      <w:r>
        <w:rPr>
          <w:rFonts w:ascii="標楷體" w:eastAsia="標楷體" w:hAnsi="標楷體"/>
        </w:rPr>
        <w:t>/30</w:t>
      </w:r>
      <w:r w:rsidR="00E973C7">
        <w:rPr>
          <w:rFonts w:ascii="標楷體" w:eastAsia="標楷體" w:hAnsi="標楷體" w:hint="eastAsia"/>
        </w:rPr>
        <w:t>）生涯：惠玲</w:t>
      </w:r>
      <w:r w:rsidRPr="0041234C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6</w:t>
      </w:r>
      <w:r w:rsidRPr="0041234C">
        <w:rPr>
          <w:rFonts w:ascii="標楷體" w:eastAsia="標楷體" w:hAnsi="標楷體" w:hint="eastAsia"/>
        </w:rPr>
        <w:t>/30）</w:t>
      </w:r>
    </w:p>
    <w:p w:rsidR="00E41A8F" w:rsidRDefault="00E41A8F" w:rsidP="0041234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鄉土語言比賽評審：香琴及校外老師</w:t>
      </w:r>
    </w:p>
    <w:p w:rsidR="00E41A8F" w:rsidRPr="0041234C" w:rsidRDefault="00E41A8F" w:rsidP="0041234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詩歌朗誦評審：淑恩、方婷、筠芸</w:t>
      </w:r>
    </w:p>
    <w:p w:rsidR="00235CE2" w:rsidRDefault="00235CE2" w:rsidP="00235CE2">
      <w:pPr>
        <w:numPr>
          <w:ilvl w:val="0"/>
          <w:numId w:val="1"/>
        </w:numPr>
        <w:tabs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臨時動議：</w:t>
      </w:r>
    </w:p>
    <w:p w:rsidR="00D41B84" w:rsidRPr="009910AD" w:rsidRDefault="009910AD" w:rsidP="009910AD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="00D063FB" w:rsidRPr="009910AD">
        <w:rPr>
          <w:rFonts w:ascii="標楷體" w:eastAsia="標楷體" w:hAnsi="標楷體" w:hint="eastAsia"/>
        </w:rPr>
        <w:t>有關「素養導向試題作答」的學生作答反應須由出題老師輸入每一班每一位學</w:t>
      </w:r>
      <w:r w:rsidRPr="009910AD">
        <w:rPr>
          <w:rFonts w:ascii="標楷體" w:eastAsia="標楷體" w:hAnsi="標楷體" w:hint="eastAsia"/>
        </w:rPr>
        <w:t>生每一題的答題狀況</w:t>
      </w:r>
      <w:r w:rsidR="00D063FB" w:rsidRPr="009910AD">
        <w:rPr>
          <w:rFonts w:ascii="標楷體" w:eastAsia="標楷體" w:hAnsi="標楷體" w:hint="eastAsia"/>
        </w:rPr>
        <w:t>，此舉太浪費人力，可否由</w:t>
      </w:r>
      <w:r w:rsidR="00013B35" w:rsidRPr="009910AD">
        <w:rPr>
          <w:rFonts w:ascii="標楷體" w:eastAsia="標楷體" w:hAnsi="標楷體" w:hint="eastAsia"/>
        </w:rPr>
        <w:t>試題分析的百分比呈現？</w:t>
      </w:r>
      <w:r w:rsidR="00F1632A" w:rsidRPr="009910AD">
        <w:rPr>
          <w:rFonts w:ascii="標楷體" w:eastAsia="標楷體" w:hAnsi="標楷體"/>
        </w:rPr>
        <w:t xml:space="preserve"> </w:t>
      </w:r>
    </w:p>
    <w:p w:rsidR="009910AD" w:rsidRDefault="009910AD" w:rsidP="009910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D73105">
        <w:rPr>
          <w:rFonts w:ascii="標楷體" w:eastAsia="標楷體" w:hAnsi="標楷體" w:hint="eastAsia"/>
        </w:rPr>
        <w:t>建議</w:t>
      </w:r>
      <w:r>
        <w:rPr>
          <w:rFonts w:ascii="標楷體" w:eastAsia="標楷體" w:hAnsi="標楷體" w:hint="eastAsia"/>
        </w:rPr>
        <w:t>國語文</w:t>
      </w:r>
      <w:r w:rsidR="00D73105">
        <w:rPr>
          <w:rFonts w:ascii="標楷體" w:eastAsia="標楷體" w:hAnsi="標楷體" w:hint="eastAsia"/>
        </w:rPr>
        <w:t>五項</w:t>
      </w:r>
      <w:r>
        <w:rPr>
          <w:rFonts w:ascii="標楷體" w:eastAsia="標楷體" w:hAnsi="標楷體" w:hint="eastAsia"/>
        </w:rPr>
        <w:t>競賽、詩歌朗誦競賽、鄉土語文競賽的敘獎</w:t>
      </w:r>
      <w:r w:rsidR="00D73105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請教務</w:t>
      </w:r>
      <w:r w:rsidR="00D73105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協助敘獎。</w:t>
      </w:r>
    </w:p>
    <w:p w:rsidR="009910AD" w:rsidRPr="009910AD" w:rsidRDefault="009910AD" w:rsidP="009910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前三名 敘 嘉獎兩次</w:t>
      </w:r>
      <w:r w:rsidR="00D73105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 xml:space="preserve"> 佳作 敘 嘉獎乙次</w:t>
      </w:r>
      <w:r w:rsidR="00D73105">
        <w:rPr>
          <w:rFonts w:ascii="標楷體" w:eastAsia="標楷體" w:hAnsi="標楷體" w:hint="eastAsia"/>
        </w:rPr>
        <w:t>。</w:t>
      </w:r>
    </w:p>
    <w:p w:rsidR="00235CE2" w:rsidRDefault="00235CE2" w:rsidP="00235CE2">
      <w:pPr>
        <w:numPr>
          <w:ilvl w:val="0"/>
          <w:numId w:val="1"/>
        </w:numPr>
        <w:tabs>
          <w:tab w:val="num" w:pos="594"/>
        </w:tabs>
        <w:ind w:left="606" w:hanging="6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散會：</w:t>
      </w:r>
      <w:r w:rsidR="00D739CC" w:rsidRPr="00D739CC">
        <w:rPr>
          <w:rFonts w:ascii="標楷體" w:eastAsia="標楷體" w:hAnsi="標楷體" w:hint="eastAsia"/>
        </w:rPr>
        <w:t>民國</w:t>
      </w:r>
      <w:r w:rsidR="00013B35">
        <w:rPr>
          <w:rFonts w:ascii="標楷體" w:eastAsia="標楷體" w:hAnsi="標楷體" w:hint="eastAsia"/>
        </w:rPr>
        <w:t xml:space="preserve"> </w:t>
      </w:r>
      <w:r w:rsidR="00013B35">
        <w:rPr>
          <w:rFonts w:ascii="標楷體" w:eastAsia="標楷體" w:hAnsi="標楷體"/>
        </w:rPr>
        <w:t>107</w:t>
      </w:r>
      <w:r w:rsidR="00D739CC" w:rsidRPr="00D739CC">
        <w:rPr>
          <w:rFonts w:ascii="標楷體" w:eastAsia="標楷體" w:hAnsi="標楷體" w:hint="eastAsia"/>
        </w:rPr>
        <w:t xml:space="preserve">  年</w:t>
      </w:r>
      <w:r w:rsidR="00013B35">
        <w:rPr>
          <w:rFonts w:ascii="標楷體" w:eastAsia="標楷體" w:hAnsi="標楷體" w:hint="eastAsia"/>
        </w:rPr>
        <w:t>12</w:t>
      </w:r>
      <w:r w:rsidR="00D739CC" w:rsidRPr="00D739CC">
        <w:rPr>
          <w:rFonts w:ascii="標楷體" w:eastAsia="標楷體" w:hAnsi="標楷體" w:hint="eastAsia"/>
        </w:rPr>
        <w:t xml:space="preserve">  月 </w:t>
      </w:r>
      <w:r w:rsidR="00013B35">
        <w:rPr>
          <w:rFonts w:ascii="標楷體" w:eastAsia="標楷體" w:hAnsi="標楷體"/>
        </w:rPr>
        <w:t>20</w:t>
      </w:r>
      <w:r w:rsidR="00D739CC" w:rsidRPr="00D739CC">
        <w:rPr>
          <w:rFonts w:ascii="標楷體" w:eastAsia="標楷體" w:hAnsi="標楷體" w:hint="eastAsia"/>
        </w:rPr>
        <w:t>日</w:t>
      </w:r>
      <w:r w:rsidR="00013B35" w:rsidRPr="00013B35">
        <w:rPr>
          <w:rFonts w:ascii="標楷體" w:eastAsia="標楷體" w:hAnsi="標楷體" w:hint="eastAsia"/>
        </w:rPr>
        <w:t xml:space="preserve">   </w:t>
      </w:r>
      <w:r w:rsidR="00D739CC" w:rsidRPr="00D739CC">
        <w:rPr>
          <w:rFonts w:ascii="標楷體" w:eastAsia="標楷體" w:hAnsi="標楷體" w:hint="eastAsia"/>
        </w:rPr>
        <w:t>時  分</w:t>
      </w:r>
    </w:p>
    <w:p w:rsidR="008646C1" w:rsidRDefault="008646C1" w:rsidP="008646C1">
      <w:pPr>
        <w:rPr>
          <w:rFonts w:ascii="標楷體" w:eastAsia="標楷體" w:hAnsi="標楷體" w:hint="eastAsia"/>
        </w:rPr>
      </w:pPr>
    </w:p>
    <w:p w:rsidR="008646C1" w:rsidRDefault="008646C1" w:rsidP="008646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備註：</w:t>
      </w:r>
    </w:p>
    <w:p w:rsidR="008646C1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學年度學期別：視實際情形調整。</w:t>
      </w:r>
    </w:p>
    <w:p w:rsidR="00766C38" w:rsidRDefault="00766C38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926CB4">
        <w:rPr>
          <w:rFonts w:ascii="標楷體" w:eastAsia="標楷體" w:hAnsi="標楷體" w:hint="eastAsia"/>
        </w:rPr>
        <w:t>部別：可視需要輸入高中部或國中部。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235CE2">
        <w:rPr>
          <w:rFonts w:ascii="標楷體" w:eastAsia="標楷體" w:hAnsi="標楷體" w:hint="eastAsia"/>
        </w:rPr>
        <w:t>主席</w:t>
      </w:r>
      <w:r>
        <w:rPr>
          <w:rFonts w:ascii="標楷體" w:eastAsia="標楷體" w:hAnsi="標楷體" w:hint="eastAsia"/>
        </w:rPr>
        <w:t>、</w:t>
      </w:r>
      <w:r w:rsidRPr="00235CE2">
        <w:rPr>
          <w:rFonts w:ascii="標楷體" w:eastAsia="標楷體" w:hAnsi="標楷體" w:hint="eastAsia"/>
        </w:rPr>
        <w:t>記錄</w:t>
      </w:r>
      <w:r>
        <w:rPr>
          <w:rFonts w:ascii="標楷體" w:eastAsia="標楷體" w:hAnsi="標楷體" w:hint="eastAsia"/>
        </w:rPr>
        <w:t>輸入姓名不簽名。</w:t>
      </w:r>
    </w:p>
    <w:p w:rsid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業務報告、提案討論之名稱可視實際情形微調。</w:t>
      </w:r>
    </w:p>
    <w:p w:rsidR="00926CB4" w:rsidRPr="00926CB4" w:rsidRDefault="00926CB4" w:rsidP="00926CB4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請注意</w:t>
      </w:r>
      <w:r w:rsidRPr="00926CB4">
        <w:rPr>
          <w:rFonts w:ascii="標楷體" w:eastAsia="標楷體" w:hAnsi="標楷體" w:hint="eastAsia"/>
          <w:u w:val="single"/>
        </w:rPr>
        <w:t>記錄</w:t>
      </w:r>
      <w:r>
        <w:rPr>
          <w:rFonts w:ascii="標楷體" w:eastAsia="標楷體" w:hAnsi="標楷體" w:hint="eastAsia"/>
        </w:rPr>
        <w:t>(動詞)與</w:t>
      </w:r>
      <w:r w:rsidRPr="00926CB4">
        <w:rPr>
          <w:rFonts w:ascii="標楷體" w:eastAsia="標楷體" w:hAnsi="標楷體" w:hint="eastAsia"/>
          <w:u w:val="single"/>
        </w:rPr>
        <w:t>紀錄</w:t>
      </w:r>
      <w:r>
        <w:rPr>
          <w:rFonts w:ascii="標楷體" w:eastAsia="標楷體" w:hAnsi="標楷體" w:hint="eastAsia"/>
        </w:rPr>
        <w:t>(名詞)之區別。</w:t>
      </w:r>
    </w:p>
    <w:p w:rsidR="008646C1" w:rsidRDefault="008646C1" w:rsidP="008646C1">
      <w:pPr>
        <w:rPr>
          <w:rFonts w:ascii="標楷體" w:eastAsia="標楷體" w:hAnsi="標楷體"/>
        </w:rPr>
      </w:pPr>
    </w:p>
    <w:tbl>
      <w:tblPr>
        <w:tblStyle w:val="a8"/>
        <w:tblW w:w="4891" w:type="pct"/>
        <w:tblInd w:w="108" w:type="dxa"/>
        <w:tblLook w:val="04A0" w:firstRow="1" w:lastRow="0" w:firstColumn="1" w:lastColumn="0" w:noHBand="0" w:noVBand="1"/>
      </w:tblPr>
      <w:tblGrid>
        <w:gridCol w:w="4709"/>
        <w:gridCol w:w="4709"/>
      </w:tblGrid>
      <w:tr w:rsidR="00347DA9" w:rsidTr="001A6FDC">
        <w:trPr>
          <w:trHeight w:val="3118"/>
        </w:trPr>
        <w:tc>
          <w:tcPr>
            <w:tcW w:w="2500" w:type="pct"/>
          </w:tcPr>
          <w:p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7DA9" w:rsidRDefault="003E6EA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87C35">
              <w:rPr>
                <w:noProof/>
              </w:rPr>
              <w:drawing>
                <wp:inline distT="0" distB="0" distL="0" distR="0">
                  <wp:extent cx="2428875" cy="1819275"/>
                  <wp:effectExtent l="0" t="0" r="9525" b="9525"/>
                  <wp:docPr id="1" name="圖片 1" descr="D:\國文科工作坊\107國文科照片\DSC01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國文科工作坊\107國文科照片\DSC01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7DA9" w:rsidRDefault="003E6EA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87C35">
              <w:rPr>
                <w:noProof/>
              </w:rPr>
              <w:drawing>
                <wp:inline distT="0" distB="0" distL="0" distR="0">
                  <wp:extent cx="2819400" cy="2114550"/>
                  <wp:effectExtent l="0" t="0" r="0" b="0"/>
                  <wp:docPr id="2" name="圖片 2" descr="D:\國文科工作坊\107國文科照片\DSC01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國文科工作坊\107國文科照片\DSC01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0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DA9" w:rsidRPr="001F18EA" w:rsidTr="001A6FDC">
        <w:trPr>
          <w:trHeight w:val="680"/>
        </w:trPr>
        <w:tc>
          <w:tcPr>
            <w:tcW w:w="2500" w:type="pct"/>
          </w:tcPr>
          <w:p w:rsidR="00347DA9" w:rsidRPr="003E6EAB" w:rsidRDefault="003E6EAB" w:rsidP="001A6FDC">
            <w:pPr>
              <w:snapToGrid w:val="0"/>
              <w:rPr>
                <w:rFonts w:eastAsia="標楷體"/>
                <w:sz w:val="24"/>
              </w:rPr>
            </w:pPr>
            <w:r w:rsidRPr="003E6EAB">
              <w:rPr>
                <w:rFonts w:eastAsia="標楷體" w:hint="eastAsia"/>
                <w:sz w:val="24"/>
              </w:rPr>
              <w:t>期末的教學研討會在簡報室舉行。</w:t>
            </w:r>
          </w:p>
        </w:tc>
        <w:tc>
          <w:tcPr>
            <w:tcW w:w="2500" w:type="pct"/>
          </w:tcPr>
          <w:p w:rsidR="00347DA9" w:rsidRPr="003E6EAB" w:rsidRDefault="003E6EAB" w:rsidP="001A6FDC">
            <w:pPr>
              <w:snapToGrid w:val="0"/>
              <w:rPr>
                <w:rFonts w:eastAsia="標楷體"/>
                <w:sz w:val="24"/>
              </w:rPr>
            </w:pPr>
            <w:r w:rsidRPr="003E6EAB">
              <w:rPr>
                <w:rFonts w:eastAsia="標楷體" w:hint="eastAsia"/>
                <w:sz w:val="24"/>
              </w:rPr>
              <w:t>怡君組長為我們說明素養報告的撰寫。</w:t>
            </w:r>
          </w:p>
        </w:tc>
      </w:tr>
      <w:tr w:rsidR="00347DA9" w:rsidTr="001A6FDC">
        <w:trPr>
          <w:trHeight w:val="3118"/>
        </w:trPr>
        <w:tc>
          <w:tcPr>
            <w:tcW w:w="2500" w:type="pct"/>
          </w:tcPr>
          <w:p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7DA9" w:rsidRDefault="003E6EA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87C35">
              <w:rPr>
                <w:noProof/>
              </w:rPr>
              <w:drawing>
                <wp:inline distT="0" distB="0" distL="0" distR="0">
                  <wp:extent cx="2834640" cy="2103120"/>
                  <wp:effectExtent l="0" t="0" r="3810" b="0"/>
                  <wp:docPr id="3" name="圖片 3" descr="D:\國文科工作坊\107國文科照片\DSC01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國文科工作坊\107國文科照片\DSC01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4640" cy="2103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</w:tcPr>
          <w:p w:rsidR="00347DA9" w:rsidRDefault="00347DA9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347DA9" w:rsidRDefault="003E6EAB" w:rsidP="001A6FDC">
            <w:pPr>
              <w:kinsoku w:val="0"/>
              <w:overflowPunct w:val="0"/>
              <w:autoSpaceDE w:val="0"/>
              <w:autoSpaceDN w:val="0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987C35">
              <w:rPr>
                <w:noProof/>
              </w:rPr>
              <w:drawing>
                <wp:inline distT="0" distB="0" distL="0" distR="0">
                  <wp:extent cx="2486025" cy="1866900"/>
                  <wp:effectExtent l="0" t="0" r="9525" b="0"/>
                  <wp:docPr id="4" name="圖片 4" descr="D:\國文科工作坊\107國文科照片\DSC01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:\國文科工作坊\107國文科照片\DSC01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7DA9" w:rsidRPr="001F18EA" w:rsidTr="001A6FDC">
        <w:trPr>
          <w:trHeight w:val="680"/>
        </w:trPr>
        <w:tc>
          <w:tcPr>
            <w:tcW w:w="2500" w:type="pct"/>
          </w:tcPr>
          <w:p w:rsidR="00347DA9" w:rsidRPr="003E6EAB" w:rsidRDefault="003E6EAB" w:rsidP="001A6FDC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3E6EAB">
              <w:rPr>
                <w:rFonts w:eastAsia="標楷體" w:hint="eastAsia"/>
                <w:sz w:val="28"/>
                <w:szCs w:val="28"/>
              </w:rPr>
              <w:t>也感謝教務主任給我們的指導。</w:t>
            </w:r>
          </w:p>
        </w:tc>
        <w:tc>
          <w:tcPr>
            <w:tcW w:w="2500" w:type="pct"/>
          </w:tcPr>
          <w:p w:rsidR="00347DA9" w:rsidRPr="005D07C0" w:rsidRDefault="005D07C0" w:rsidP="001A6FDC">
            <w:pPr>
              <w:snapToGrid w:val="0"/>
              <w:rPr>
                <w:rFonts w:eastAsia="標楷體"/>
                <w:sz w:val="24"/>
              </w:rPr>
            </w:pPr>
            <w:r w:rsidRPr="005D07C0">
              <w:rPr>
                <w:rFonts w:eastAsia="標楷體" w:hint="eastAsia"/>
                <w:sz w:val="24"/>
              </w:rPr>
              <w:t>大家交流意見。</w:t>
            </w:r>
            <w:bookmarkStart w:id="1" w:name="_GoBack"/>
            <w:bookmarkEnd w:id="1"/>
          </w:p>
        </w:tc>
      </w:tr>
    </w:tbl>
    <w:p w:rsidR="008646C1" w:rsidRPr="00347DA9" w:rsidRDefault="008646C1" w:rsidP="008646C1">
      <w:pPr>
        <w:rPr>
          <w:rFonts w:ascii="標楷體" w:eastAsia="標楷體" w:hAnsi="標楷體"/>
        </w:rPr>
      </w:pPr>
    </w:p>
    <w:sectPr w:rsidR="008646C1" w:rsidRPr="00347DA9" w:rsidSect="00235CE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313" w:rsidRDefault="005F1313" w:rsidP="00D41B84">
      <w:r>
        <w:separator/>
      </w:r>
    </w:p>
  </w:endnote>
  <w:endnote w:type="continuationSeparator" w:id="0">
    <w:p w:rsidR="005F1313" w:rsidRDefault="005F1313" w:rsidP="00D41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313" w:rsidRDefault="005F1313" w:rsidP="00D41B84">
      <w:r>
        <w:separator/>
      </w:r>
    </w:p>
  </w:footnote>
  <w:footnote w:type="continuationSeparator" w:id="0">
    <w:p w:rsidR="005F1313" w:rsidRDefault="005F1313" w:rsidP="00D41B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15D79"/>
    <w:multiLevelType w:val="hybridMultilevel"/>
    <w:tmpl w:val="307C67F0"/>
    <w:lvl w:ilvl="0" w:tplc="EB469800">
      <w:start w:val="1"/>
      <w:numFmt w:val="ideographLegalTraditional"/>
      <w:lvlText w:val="%1、"/>
      <w:lvlJc w:val="left"/>
      <w:pPr>
        <w:tabs>
          <w:tab w:val="num" w:pos="1615"/>
        </w:tabs>
        <w:ind w:left="1615" w:hanging="480"/>
      </w:pPr>
      <w:rPr>
        <w:rFonts w:hint="eastAsia"/>
        <w:lang w:val="en-US"/>
      </w:rPr>
    </w:lvl>
    <w:lvl w:ilvl="1" w:tplc="ECA04AC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0380C25"/>
    <w:multiLevelType w:val="multilevel"/>
    <w:tmpl w:val="2EDE41A2"/>
    <w:lvl w:ilvl="0">
      <w:start w:val="1"/>
      <w:numFmt w:val="decimal"/>
      <w:lvlText w:val="(%1)"/>
      <w:lvlJc w:val="left"/>
      <w:pPr>
        <w:ind w:left="1331" w:hanging="480"/>
      </w:pPr>
    </w:lvl>
    <w:lvl w:ilvl="1">
      <w:start w:val="1"/>
      <w:numFmt w:val="lowerLetter"/>
      <w:lvlText w:val="%2."/>
      <w:lvlJc w:val="left"/>
      <w:pPr>
        <w:ind w:left="1691" w:hanging="36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decim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decim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7CEB0D92"/>
    <w:multiLevelType w:val="hybridMultilevel"/>
    <w:tmpl w:val="5D504AE2"/>
    <w:lvl w:ilvl="0" w:tplc="72244F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E2"/>
    <w:rsid w:val="00013B35"/>
    <w:rsid w:val="000A6BA7"/>
    <w:rsid w:val="00100E83"/>
    <w:rsid w:val="00235CE2"/>
    <w:rsid w:val="002F2C7E"/>
    <w:rsid w:val="00347DA9"/>
    <w:rsid w:val="003E6EAB"/>
    <w:rsid w:val="0041234C"/>
    <w:rsid w:val="00443D7D"/>
    <w:rsid w:val="004C0010"/>
    <w:rsid w:val="00531FE9"/>
    <w:rsid w:val="005D07C0"/>
    <w:rsid w:val="005F1313"/>
    <w:rsid w:val="006A4CAA"/>
    <w:rsid w:val="00710AB7"/>
    <w:rsid w:val="00766C38"/>
    <w:rsid w:val="00772E8D"/>
    <w:rsid w:val="008646C1"/>
    <w:rsid w:val="0089382E"/>
    <w:rsid w:val="009152C3"/>
    <w:rsid w:val="00926CB4"/>
    <w:rsid w:val="009910AD"/>
    <w:rsid w:val="009939CC"/>
    <w:rsid w:val="00A00682"/>
    <w:rsid w:val="00AA795E"/>
    <w:rsid w:val="00AC02B2"/>
    <w:rsid w:val="00D063FB"/>
    <w:rsid w:val="00D406D3"/>
    <w:rsid w:val="00D41B84"/>
    <w:rsid w:val="00D73105"/>
    <w:rsid w:val="00D739CC"/>
    <w:rsid w:val="00DD1F3E"/>
    <w:rsid w:val="00E41A8F"/>
    <w:rsid w:val="00E973C7"/>
    <w:rsid w:val="00F1632A"/>
    <w:rsid w:val="00F80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F1C19A-0C81-4326-89F8-0826F869A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CE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1B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1B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D41B84"/>
    <w:pPr>
      <w:ind w:leftChars="200" w:left="480"/>
    </w:pPr>
  </w:style>
  <w:style w:type="table" w:styleId="a8">
    <w:name w:val="Table Grid"/>
    <w:basedOn w:val="a1"/>
    <w:uiPriority w:val="59"/>
    <w:rsid w:val="00347DA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3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356</Words>
  <Characters>2031</Characters>
  <Application>Microsoft Office Word</Application>
  <DocSecurity>0</DocSecurity>
  <Lines>16</Lines>
  <Paragraphs>4</Paragraphs>
  <ScaleCrop>false</ScaleCrop>
  <Company/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2018-12-21T05:43:00Z</dcterms:created>
  <dcterms:modified xsi:type="dcterms:W3CDTF">2018-12-21T05:56:00Z</dcterms:modified>
</cp:coreProperties>
</file>