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EFD0" w14:textId="3EAC1DC9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D94CE4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學期  國中 </w:t>
      </w:r>
      <w:r w:rsidR="005A0417" w:rsidRPr="005A0417">
        <w:rPr>
          <w:rFonts w:ascii="標楷體" w:eastAsia="標楷體" w:hAnsi="標楷體" w:cs="標楷體" w:hint="eastAsia"/>
          <w:sz w:val="28"/>
          <w:szCs w:val="28"/>
          <w:u w:val="single"/>
        </w:rPr>
        <w:t>綜合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7FC5A5D2" w14:textId="52B91E2F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 </w:t>
      </w:r>
      <w:r w:rsidR="005A0417"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 xml:space="preserve"> 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5C777062" w14:textId="32A55B96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5A0417">
        <w:rPr>
          <w:rFonts w:ascii="標楷體" w:eastAsia="標楷體" w:hAnsi="標楷體" w:cs="標楷體" w:hint="eastAsia"/>
        </w:rPr>
        <w:t>1</w:t>
      </w:r>
      <w:r w:rsidR="005A0417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年 </w:t>
      </w:r>
      <w:r w:rsidR="005A0417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 xml:space="preserve"> 月 </w:t>
      </w:r>
      <w:r w:rsidR="005A0417"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 xml:space="preserve"> 日(星期</w:t>
      </w:r>
      <w:r w:rsidR="005A0417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 ) </w:t>
      </w:r>
      <w:r w:rsidR="005A0417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時 </w:t>
      </w:r>
      <w:r w:rsidR="005A0417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分</w:t>
      </w:r>
    </w:p>
    <w:p w14:paraId="6D1F4C9F" w14:textId="1F292948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5A0417">
        <w:rPr>
          <w:rFonts w:ascii="標楷體" w:eastAsia="標楷體" w:hAnsi="標楷體" w:cs="標楷體" w:hint="eastAsia"/>
        </w:rPr>
        <w:t>童軍教室</w:t>
      </w:r>
    </w:p>
    <w:p w14:paraId="64CB549D" w14:textId="63BFF0C4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5A0417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 人；實際出席 </w:t>
      </w:r>
      <w:r w:rsidR="005A0417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 人（見簽到表）</w:t>
      </w:r>
    </w:p>
    <w:p w14:paraId="6779F7C1" w14:textId="2EA7BEB4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5A0417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              </w:t>
      </w:r>
      <w:r w:rsidR="005A041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            記錄：</w:t>
      </w:r>
      <w:r w:rsidR="005A0417">
        <w:rPr>
          <w:rFonts w:ascii="標楷體" w:eastAsia="標楷體" w:hAnsi="標楷體" w:cs="標楷體" w:hint="eastAsia"/>
        </w:rPr>
        <w:t>黃郁雯</w:t>
      </w:r>
    </w:p>
    <w:p w14:paraId="4D229675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42F2DD32" w14:textId="09A06F86" w:rsidR="00937F16" w:rsidRDefault="005A0417" w:rsidP="005A0417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721AB4">
        <w:rPr>
          <w:rFonts w:ascii="標楷體" w:eastAsia="標楷體" w:hAnsi="標楷體" w:cs="標楷體" w:hint="eastAsia"/>
          <w:sz w:val="18"/>
          <w:szCs w:val="18"/>
        </w:rPr>
        <w:t>「</w:t>
      </w:r>
      <w:r w:rsidR="00721AB4" w:rsidRPr="00721AB4">
        <w:rPr>
          <w:rFonts w:ascii="標楷體" w:eastAsia="標楷體" w:hAnsi="標楷體" w:cs="標楷體" w:hint="eastAsia"/>
        </w:rPr>
        <w:t>A2.數位學習工作坊</w:t>
      </w:r>
      <w:r w:rsidR="00721AB4">
        <w:rPr>
          <w:rFonts w:ascii="標楷體" w:eastAsia="標楷體" w:hAnsi="標楷體" w:cs="標楷體" w:hint="eastAsia"/>
        </w:rPr>
        <w:t>研習</w:t>
      </w:r>
      <w:r w:rsidR="00721AB4">
        <w:rPr>
          <w:rFonts w:ascii="標楷體" w:eastAsia="標楷體" w:hAnsi="標楷體" w:cs="標楷體" w:hint="eastAsia"/>
          <w:sz w:val="18"/>
          <w:szCs w:val="18"/>
        </w:rPr>
        <w:t>」</w:t>
      </w:r>
      <w:r>
        <w:rPr>
          <w:rFonts w:ascii="標楷體" w:eastAsia="標楷體" w:hAnsi="標楷體" w:cs="標楷體" w:hint="eastAsia"/>
        </w:rPr>
        <w:t>時間為1</w:t>
      </w:r>
      <w:r>
        <w:rPr>
          <w:rFonts w:ascii="標楷體" w:eastAsia="標楷體" w:hAnsi="標楷體" w:cs="標楷體"/>
        </w:rPr>
        <w:t>0/19</w:t>
      </w:r>
      <w:r>
        <w:rPr>
          <w:rFonts w:ascii="標楷體" w:eastAsia="標楷體" w:hAnsi="標楷體" w:cs="標楷體" w:hint="eastAsia"/>
        </w:rPr>
        <w:t>(四)上午9點，地點在家政教室。</w:t>
      </w:r>
    </w:p>
    <w:p w14:paraId="0A0EFDEF" w14:textId="0A3312D7" w:rsidR="005A0417" w:rsidRPr="005A0417" w:rsidRDefault="005A0417" w:rsidP="005A0417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本學期公開授課教師：蔡麗苑師、王</w:t>
      </w:r>
      <w:proofErr w:type="gramStart"/>
      <w:r>
        <w:rPr>
          <w:rFonts w:ascii="標楷體" w:eastAsia="標楷體" w:hAnsi="標楷體" w:cs="標楷體" w:hint="eastAsia"/>
        </w:rPr>
        <w:t>芃云</w:t>
      </w:r>
      <w:proofErr w:type="gramEnd"/>
      <w:r>
        <w:rPr>
          <w:rFonts w:ascii="標楷體" w:eastAsia="標楷體" w:hAnsi="標楷體" w:cs="標楷體" w:hint="eastAsia"/>
        </w:rPr>
        <w:t>師、陳文樺師、</w:t>
      </w:r>
      <w:r w:rsidR="00721AB4">
        <w:rPr>
          <w:rFonts w:ascii="標楷體" w:eastAsia="標楷體" w:hAnsi="標楷體" w:cs="標楷體" w:hint="eastAsia"/>
        </w:rPr>
        <w:t>鄭惟元師</w:t>
      </w:r>
    </w:p>
    <w:p w14:paraId="7A1CA712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38424A8F" w14:textId="37F4BB4A" w:rsidR="00937F16" w:rsidRDefault="00721AB4" w:rsidP="00721AB4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芃云</w:t>
      </w:r>
      <w:proofErr w:type="gramEnd"/>
      <w:r>
        <w:rPr>
          <w:rFonts w:ascii="標楷體" w:eastAsia="標楷體" w:hAnsi="標楷體" w:cs="標楷體" w:hint="eastAsia"/>
        </w:rPr>
        <w:t>師</w:t>
      </w:r>
    </w:p>
    <w:p w14:paraId="42C1C68C" w14:textId="07880A20" w:rsidR="00721AB4" w:rsidRDefault="00721AB4" w:rsidP="00721AB4">
      <w:pPr>
        <w:pStyle w:val="ab"/>
        <w:ind w:leftChars="0" w:left="9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公開授課主題：</w:t>
      </w:r>
      <w:r>
        <w:rPr>
          <w:rFonts w:ascii="標楷體" w:eastAsia="標楷體" w:hAnsi="標楷體" w:cs="標楷體" w:hint="eastAsia"/>
        </w:rPr>
        <w:t>國中升學管道</w:t>
      </w:r>
    </w:p>
    <w:p w14:paraId="4E926265" w14:textId="358B69AC" w:rsidR="00721AB4" w:rsidRPr="00721AB4" w:rsidRDefault="00721AB4" w:rsidP="00721AB4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目標：了解高中職、五專學制及升學管道</w:t>
      </w:r>
    </w:p>
    <w:p w14:paraId="3403B33C" w14:textId="5B3949D6" w:rsidR="00721AB4" w:rsidRDefault="00721AB4" w:rsidP="00721AB4">
      <w:pPr>
        <w:pStyle w:val="ab"/>
        <w:ind w:leftChars="0" w:left="9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評量：報告、分組討論、課堂參與</w:t>
      </w:r>
    </w:p>
    <w:p w14:paraId="3FD27EBE" w14:textId="4BA15F1C" w:rsidR="00721AB4" w:rsidRPr="00721AB4" w:rsidRDefault="00721AB4" w:rsidP="00721AB4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721AB4">
        <w:rPr>
          <w:rFonts w:ascii="標楷體" w:eastAsia="標楷體" w:hAnsi="標楷體" w:cs="標楷體" w:hint="eastAsia"/>
        </w:rPr>
        <w:t>惟元師</w:t>
      </w:r>
    </w:p>
    <w:p w14:paraId="232CE8CE" w14:textId="77777777" w:rsidR="00721AB4" w:rsidRDefault="00721AB4" w:rsidP="00721AB4">
      <w:pPr>
        <w:pStyle w:val="ab"/>
        <w:ind w:leftChars="0" w:left="9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公開授課主題：國中升學管道</w:t>
      </w:r>
    </w:p>
    <w:p w14:paraId="0CEBF5BD" w14:textId="3E0A7AA6" w:rsidR="00721AB4" w:rsidRPr="00721AB4" w:rsidRDefault="00721AB4" w:rsidP="00721AB4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目標：了解高中職、五專學制</w:t>
      </w:r>
      <w:r>
        <w:rPr>
          <w:rFonts w:ascii="標楷體" w:eastAsia="標楷體" w:hAnsi="標楷體" w:cs="標楷體" w:hint="eastAsia"/>
        </w:rPr>
        <w:t>的特色</w:t>
      </w:r>
    </w:p>
    <w:p w14:paraId="45619517" w14:textId="2170C1F7" w:rsidR="00721AB4" w:rsidRPr="00721AB4" w:rsidRDefault="00721AB4" w:rsidP="00721AB4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評量：報告、分組討論、課堂參與</w:t>
      </w:r>
    </w:p>
    <w:p w14:paraId="39E63E19" w14:textId="37A2C5CD" w:rsidR="00721AB4" w:rsidRDefault="00721AB4" w:rsidP="00721AB4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文</w:t>
      </w:r>
      <w:proofErr w:type="gramStart"/>
      <w:r>
        <w:rPr>
          <w:rFonts w:ascii="標楷體" w:eastAsia="標楷體" w:hAnsi="標楷體" w:cs="標楷體" w:hint="eastAsia"/>
        </w:rPr>
        <w:t>樺</w:t>
      </w:r>
      <w:proofErr w:type="gramEnd"/>
      <w:r>
        <w:rPr>
          <w:rFonts w:ascii="標楷體" w:eastAsia="標楷體" w:hAnsi="標楷體" w:cs="標楷體" w:hint="eastAsia"/>
        </w:rPr>
        <w:t>師</w:t>
      </w:r>
    </w:p>
    <w:p w14:paraId="098CD14E" w14:textId="6AC166EF" w:rsidR="00721AB4" w:rsidRDefault="00721AB4" w:rsidP="00721AB4">
      <w:pPr>
        <w:pStyle w:val="ab"/>
        <w:ind w:leftChars="0" w:left="9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公開授課主題：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自我特質認識</w:t>
      </w:r>
    </w:p>
    <w:p w14:paraId="7A4660D8" w14:textId="3E968656" w:rsidR="00721AB4" w:rsidRPr="00721AB4" w:rsidRDefault="00721AB4" w:rsidP="00721AB4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目標：</w:t>
      </w:r>
      <w:r w:rsidRPr="00721AB4">
        <w:rPr>
          <w:rFonts w:ascii="標楷體" w:eastAsia="標楷體" w:hAnsi="標楷體" w:cs="標楷體" w:hint="eastAsia"/>
        </w:rPr>
        <w:t xml:space="preserve"> </w:t>
      </w:r>
      <w:r w:rsidR="00053515">
        <w:rPr>
          <w:rFonts w:ascii="標楷體" w:eastAsia="標楷體" w:hAnsi="標楷體" w:cs="標楷體" w:hint="eastAsia"/>
        </w:rPr>
        <w:t>藉</w:t>
      </w:r>
      <w:proofErr w:type="gramStart"/>
      <w:r w:rsidR="00053515">
        <w:rPr>
          <w:rFonts w:ascii="標楷體" w:eastAsia="標楷體" w:hAnsi="標楷體" w:cs="標楷體" w:hint="eastAsia"/>
        </w:rPr>
        <w:t>由周哈里</w:t>
      </w:r>
      <w:proofErr w:type="gramEnd"/>
      <w:r w:rsidR="00053515">
        <w:rPr>
          <w:rFonts w:ascii="標楷體" w:eastAsia="標楷體" w:hAnsi="標楷體" w:cs="標楷體" w:hint="eastAsia"/>
        </w:rPr>
        <w:t>窗了解自我特質</w:t>
      </w:r>
    </w:p>
    <w:p w14:paraId="7A8B0B42" w14:textId="2BB2CFA9" w:rsidR="00721AB4" w:rsidRPr="00053515" w:rsidRDefault="00721AB4" w:rsidP="00053515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評量：</w:t>
      </w:r>
      <w:r w:rsidR="00053515">
        <w:rPr>
          <w:rFonts w:ascii="標楷體" w:eastAsia="標楷體" w:hAnsi="標楷體" w:hint="eastAsia"/>
          <w:color w:val="000000"/>
        </w:rPr>
        <w:t>口語表達、課堂參與</w:t>
      </w:r>
    </w:p>
    <w:p w14:paraId="26BDBAF2" w14:textId="6A769884" w:rsidR="00721AB4" w:rsidRDefault="00053515" w:rsidP="00721AB4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麗苑師</w:t>
      </w:r>
      <w:proofErr w:type="gramEnd"/>
    </w:p>
    <w:p w14:paraId="44760051" w14:textId="116DDA0F" w:rsidR="00053515" w:rsidRDefault="00053515" w:rsidP="00053515">
      <w:pPr>
        <w:pStyle w:val="ab"/>
        <w:ind w:leftChars="0" w:left="9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公開授課主題：</w:t>
      </w:r>
      <w:proofErr w:type="gramStart"/>
      <w:r>
        <w:rPr>
          <w:rFonts w:ascii="標楷體" w:eastAsia="標楷體" w:hAnsi="標楷體" w:cs="標楷體" w:hint="eastAsia"/>
        </w:rPr>
        <w:t>初級繩</w:t>
      </w:r>
      <w:proofErr w:type="gramEnd"/>
      <w:r>
        <w:rPr>
          <w:rFonts w:ascii="標楷體" w:eastAsia="標楷體" w:hAnsi="標楷體" w:cs="標楷體" w:hint="eastAsia"/>
        </w:rPr>
        <w:t>結技巧</w:t>
      </w:r>
      <w:r>
        <w:rPr>
          <w:rFonts w:ascii="標楷體" w:eastAsia="標楷體" w:hAnsi="標楷體" w:cs="標楷體"/>
        </w:rPr>
        <w:t xml:space="preserve"> </w:t>
      </w:r>
    </w:p>
    <w:p w14:paraId="7DF6F146" w14:textId="7AF595F2" w:rsidR="00053515" w:rsidRPr="00721AB4" w:rsidRDefault="00053515" w:rsidP="00053515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目標：</w:t>
      </w:r>
      <w:r w:rsidRPr="00721AB4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熟悉</w:t>
      </w:r>
      <w:proofErr w:type="gramStart"/>
      <w:r>
        <w:rPr>
          <w:rFonts w:ascii="標楷體" w:eastAsia="標楷體" w:hAnsi="標楷體" w:cs="標楷體" w:hint="eastAsia"/>
        </w:rPr>
        <w:t>初級繩</w:t>
      </w:r>
      <w:proofErr w:type="gramEnd"/>
      <w:r>
        <w:rPr>
          <w:rFonts w:ascii="標楷體" w:eastAsia="標楷體" w:hAnsi="標楷體" w:cs="標楷體" w:hint="eastAsia"/>
        </w:rPr>
        <w:t>結技巧及生活運用</w:t>
      </w:r>
    </w:p>
    <w:p w14:paraId="05930012" w14:textId="782708E8" w:rsidR="00053515" w:rsidRPr="00053515" w:rsidRDefault="00053515" w:rsidP="00053515">
      <w:pPr>
        <w:pStyle w:val="ab"/>
        <w:ind w:leftChars="0" w:left="96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評量：</w:t>
      </w:r>
      <w:r>
        <w:rPr>
          <w:rFonts w:ascii="標楷體" w:eastAsia="標楷體" w:hAnsi="標楷體" w:hint="eastAsia"/>
          <w:color w:val="000000"/>
        </w:rPr>
        <w:t>實作評量、</w:t>
      </w:r>
      <w:r>
        <w:rPr>
          <w:rFonts w:ascii="標楷體" w:eastAsia="標楷體" w:hAnsi="標楷體" w:hint="eastAsia"/>
          <w:color w:val="000000"/>
        </w:rPr>
        <w:t>課堂參與</w:t>
      </w:r>
    </w:p>
    <w:p w14:paraId="62C5F31E" w14:textId="77777777" w:rsidR="00053515" w:rsidRPr="00053515" w:rsidRDefault="00053515" w:rsidP="00053515">
      <w:pPr>
        <w:pStyle w:val="ab"/>
        <w:ind w:leftChars="0" w:left="966"/>
        <w:rPr>
          <w:rFonts w:ascii="標楷體" w:eastAsia="標楷體" w:hAnsi="標楷體" w:cs="標楷體" w:hint="eastAsia"/>
        </w:rPr>
      </w:pPr>
    </w:p>
    <w:p w14:paraId="623334E0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618068EA" w14:textId="542C20F0" w:rsidR="00937F16" w:rsidRDefault="005A041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65D4AB2A" w14:textId="77777777" w:rsidR="00937F16" w:rsidRDefault="00937F16">
      <w:pPr>
        <w:ind w:left="606"/>
        <w:rPr>
          <w:rFonts w:ascii="標楷體" w:eastAsia="標楷體" w:hAnsi="標楷體" w:cs="標楷體"/>
        </w:rPr>
      </w:pPr>
    </w:p>
    <w:p w14:paraId="2AB753D5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5617E998" w14:textId="2B5FB070" w:rsidR="00937F16" w:rsidRDefault="005A041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6E69568A" w14:textId="71B8C53F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5A0417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 xml:space="preserve"> 年 </w:t>
      </w:r>
      <w:r w:rsidR="005A0417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 xml:space="preserve"> 月 </w:t>
      </w:r>
      <w:r w:rsidR="005A0417"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 xml:space="preserve">日 </w:t>
      </w:r>
      <w:r w:rsidR="005A0417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時 </w:t>
      </w:r>
      <w:r w:rsidR="005A0417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5A29E2AB" w14:textId="77777777" w:rsidR="00937F16" w:rsidRDefault="00937F16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13E9A1C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14:paraId="04EEFE3F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 學年度學期別：視實際情形調整。</w:t>
      </w:r>
    </w:p>
    <w:p w14:paraId="5F9C72E7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2. </w:t>
      </w:r>
      <w:proofErr w:type="gramStart"/>
      <w:r>
        <w:rPr>
          <w:rFonts w:ascii="標楷體" w:eastAsia="標楷體" w:hAnsi="標楷體" w:cs="標楷體"/>
        </w:rPr>
        <w:t>部別</w:t>
      </w:r>
      <w:proofErr w:type="gramEnd"/>
      <w:r>
        <w:rPr>
          <w:rFonts w:ascii="標楷體" w:eastAsia="標楷體" w:hAnsi="標楷體" w:cs="標楷體"/>
        </w:rPr>
        <w:t>：可視需要輸入高中部或國中部。</w:t>
      </w:r>
    </w:p>
    <w:p w14:paraId="0FF0F4B8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 第n次：n為阿拉伯數字、半形；若為1個月1次之例會，可使用月份別。</w:t>
      </w:r>
    </w:p>
    <w:p w14:paraId="29E8E06E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 時間：年、月、時、分請使用阿拉伯數字、半形，若為「零」，請勿使用「○(符號)」或「０(全形)」；星期則使用國字一、二、三…等。</w:t>
      </w:r>
    </w:p>
    <w:p w14:paraId="65F6AE88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 主席、記錄輸入姓名不簽名。</w:t>
      </w:r>
    </w:p>
    <w:p w14:paraId="439277B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 業務報告、提案討論之名稱可視實際情形微調。</w:t>
      </w:r>
    </w:p>
    <w:p w14:paraId="6506846F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 請注意記錄(動詞)與紀錄(名詞)之區別。</w:t>
      </w:r>
    </w:p>
    <w:p w14:paraId="46138CF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 會議紀錄擇要記錄，非必要不須</w:t>
      </w:r>
      <w:proofErr w:type="gramStart"/>
      <w:r>
        <w:rPr>
          <w:rFonts w:ascii="標楷體" w:eastAsia="標楷體" w:hAnsi="標楷體" w:cs="標楷體"/>
        </w:rPr>
        <w:t>逐字稿</w:t>
      </w:r>
      <w:proofErr w:type="gramEnd"/>
      <w:r>
        <w:rPr>
          <w:rFonts w:ascii="標楷體" w:eastAsia="標楷體" w:hAnsi="標楷體" w:cs="標楷體"/>
        </w:rPr>
        <w:t>。</w:t>
      </w: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 w14:paraId="0D66D0B0" w14:textId="77777777">
        <w:trPr>
          <w:trHeight w:val="3100"/>
        </w:trPr>
        <w:tc>
          <w:tcPr>
            <w:tcW w:w="4709" w:type="dxa"/>
          </w:tcPr>
          <w:p w14:paraId="2F19A7DD" w14:textId="72974093" w:rsidR="00937F16" w:rsidRDefault="00053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7F7F7F"/>
                <w:sz w:val="72"/>
                <w:szCs w:val="72"/>
              </w:rPr>
              <w:lastRenderedPageBreak/>
              <w:drawing>
                <wp:inline distT="0" distB="0" distL="0" distR="0" wp14:anchorId="77169370" wp14:editId="06868B36">
                  <wp:extent cx="2700000" cy="2021236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419BB475" w14:textId="4380248C" w:rsidR="00937F16" w:rsidRPr="00053515" w:rsidRDefault="0005351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7F7F7F"/>
                <w:sz w:val="72"/>
                <w:szCs w:val="72"/>
              </w:rPr>
              <w:drawing>
                <wp:inline distT="0" distB="0" distL="0" distR="0" wp14:anchorId="6746031B" wp14:editId="2C834879">
                  <wp:extent cx="2700000" cy="2021236"/>
                  <wp:effectExtent l="0" t="0" r="571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45CF174D" w14:textId="77777777">
        <w:trPr>
          <w:trHeight w:val="680"/>
        </w:trPr>
        <w:tc>
          <w:tcPr>
            <w:tcW w:w="4709" w:type="dxa"/>
          </w:tcPr>
          <w:p w14:paraId="3C609DCB" w14:textId="21C791BE" w:rsidR="00937F16" w:rsidRPr="00053515" w:rsidRDefault="00053515">
            <w:pPr>
              <w:rPr>
                <w:rFonts w:hint="eastAsia"/>
              </w:rPr>
            </w:pPr>
            <w:proofErr w:type="gramStart"/>
            <w:r>
              <w:rPr>
                <w:rFonts w:ascii="Gungsuh" w:hAnsi="Gungsuh" w:cs="Gungsuh" w:hint="eastAsia"/>
              </w:rPr>
              <w:t>領召報告</w:t>
            </w:r>
            <w:proofErr w:type="gramEnd"/>
          </w:p>
        </w:tc>
        <w:tc>
          <w:tcPr>
            <w:tcW w:w="4709" w:type="dxa"/>
          </w:tcPr>
          <w:p w14:paraId="619254E1" w14:textId="1EDF94FB" w:rsidR="00937F16" w:rsidRPr="00053515" w:rsidRDefault="00053515">
            <w:pPr>
              <w:rPr>
                <w:rFonts w:hint="eastAsia"/>
              </w:rPr>
            </w:pPr>
            <w:r>
              <w:rPr>
                <w:rFonts w:ascii="Gungsuh" w:hAnsi="Gungsuh" w:cs="Gungsuh" w:hint="eastAsia"/>
              </w:rPr>
              <w:t>惟元師公</w:t>
            </w:r>
            <w:proofErr w:type="gramStart"/>
            <w:r>
              <w:rPr>
                <w:rFonts w:ascii="Gungsuh" w:hAnsi="Gungsuh" w:cs="Gungsuh" w:hint="eastAsia"/>
              </w:rPr>
              <w:t>開說課</w:t>
            </w:r>
            <w:proofErr w:type="gramEnd"/>
          </w:p>
        </w:tc>
      </w:tr>
      <w:tr w:rsidR="00937F16" w14:paraId="0748B44D" w14:textId="77777777">
        <w:trPr>
          <w:trHeight w:val="3100"/>
        </w:trPr>
        <w:tc>
          <w:tcPr>
            <w:tcW w:w="4709" w:type="dxa"/>
          </w:tcPr>
          <w:p w14:paraId="00EB7C29" w14:textId="05B8493A" w:rsidR="00053515" w:rsidRDefault="00053515" w:rsidP="00053515">
            <w:pPr>
              <w:jc w:val="center"/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 wp14:anchorId="573B1A86" wp14:editId="69F345BE">
                  <wp:extent cx="2700000" cy="2021236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19C1C9B" w14:textId="78FC0E61" w:rsidR="00937F16" w:rsidRPr="00053515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14:paraId="04F35D23" w14:textId="0A84D40E" w:rsidR="00937F16" w:rsidRDefault="00053515" w:rsidP="00053515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7F7F7F"/>
                <w:sz w:val="72"/>
                <w:szCs w:val="72"/>
              </w:rPr>
              <w:drawing>
                <wp:inline distT="0" distB="0" distL="0" distR="0" wp14:anchorId="24C7CF84" wp14:editId="0993BD19">
                  <wp:extent cx="2700000" cy="2021236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32CD58E7" w14:textId="77777777">
        <w:trPr>
          <w:trHeight w:val="680"/>
        </w:trPr>
        <w:tc>
          <w:tcPr>
            <w:tcW w:w="4709" w:type="dxa"/>
          </w:tcPr>
          <w:p w14:paraId="0B39A460" w14:textId="54E9457A" w:rsidR="00937F16" w:rsidRPr="00053515" w:rsidRDefault="00053515">
            <w:pPr>
              <w:rPr>
                <w:rFonts w:hint="eastAsia"/>
              </w:rPr>
            </w:pPr>
            <w:proofErr w:type="gramStart"/>
            <w:r>
              <w:rPr>
                <w:rFonts w:asciiTheme="minorEastAsia" w:hAnsiTheme="minorEastAsia" w:cs="Gungsuh" w:hint="eastAsia"/>
              </w:rPr>
              <w:t>麗苑師公開說課</w:t>
            </w:r>
            <w:proofErr w:type="gramEnd"/>
          </w:p>
        </w:tc>
        <w:tc>
          <w:tcPr>
            <w:tcW w:w="4709" w:type="dxa"/>
          </w:tcPr>
          <w:p w14:paraId="3D63A568" w14:textId="1EAA90FF" w:rsidR="00937F16" w:rsidRDefault="00053515">
            <w:r>
              <w:rPr>
                <w:rFonts w:asciiTheme="minorEastAsia" w:hAnsiTheme="minorEastAsia" w:cs="Gungsuh" w:hint="eastAsia"/>
              </w:rPr>
              <w:t>文</w:t>
            </w:r>
            <w:proofErr w:type="gramStart"/>
            <w:r>
              <w:rPr>
                <w:rFonts w:asciiTheme="minorEastAsia" w:hAnsiTheme="minorEastAsia" w:cs="Gungsuh" w:hint="eastAsia"/>
              </w:rPr>
              <w:t>樺</w:t>
            </w:r>
            <w:proofErr w:type="gramEnd"/>
            <w:r>
              <w:rPr>
                <w:rFonts w:asciiTheme="minorEastAsia" w:hAnsiTheme="minorEastAsia" w:cs="Gungsuh" w:hint="eastAsia"/>
              </w:rPr>
              <w:t>師公</w:t>
            </w:r>
            <w:proofErr w:type="gramStart"/>
            <w:r>
              <w:rPr>
                <w:rFonts w:asciiTheme="minorEastAsia" w:hAnsiTheme="minorEastAsia" w:cs="Gungsuh" w:hint="eastAsia"/>
              </w:rPr>
              <w:t>開說課</w:t>
            </w:r>
            <w:proofErr w:type="gramEnd"/>
          </w:p>
        </w:tc>
      </w:tr>
    </w:tbl>
    <w:p w14:paraId="0AD872C2" w14:textId="77777777"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BDA0" w14:textId="77777777" w:rsidR="004768E5" w:rsidRDefault="004768E5" w:rsidP="00D94CE4">
      <w:r>
        <w:separator/>
      </w:r>
    </w:p>
  </w:endnote>
  <w:endnote w:type="continuationSeparator" w:id="0">
    <w:p w14:paraId="20F5E685" w14:textId="77777777" w:rsidR="004768E5" w:rsidRDefault="004768E5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9E40" w14:textId="77777777" w:rsidR="004768E5" w:rsidRDefault="004768E5" w:rsidP="00D94CE4">
      <w:r>
        <w:separator/>
      </w:r>
    </w:p>
  </w:footnote>
  <w:footnote w:type="continuationSeparator" w:id="0">
    <w:p w14:paraId="579C19C8" w14:textId="77777777" w:rsidR="004768E5" w:rsidRDefault="004768E5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D07"/>
    <w:multiLevelType w:val="hybridMultilevel"/>
    <w:tmpl w:val="C6E4D6C4"/>
    <w:lvl w:ilvl="0" w:tplc="7026D02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31E28"/>
    <w:multiLevelType w:val="hybridMultilevel"/>
    <w:tmpl w:val="D01EAEC4"/>
    <w:lvl w:ilvl="0" w:tplc="64E873BE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53515"/>
    <w:rsid w:val="002F0BF3"/>
    <w:rsid w:val="004768E5"/>
    <w:rsid w:val="00504B2F"/>
    <w:rsid w:val="005A0417"/>
    <w:rsid w:val="00721AB4"/>
    <w:rsid w:val="00937F16"/>
    <w:rsid w:val="00D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F515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5A04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2023-09-28T05:32:00Z</dcterms:created>
  <dcterms:modified xsi:type="dcterms:W3CDTF">2023-09-28T05:32:00Z</dcterms:modified>
</cp:coreProperties>
</file>