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AA"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6A4CAA">
        <w:rPr>
          <w:rFonts w:ascii="標楷體" w:eastAsia="標楷體" w:hAnsi="標楷體" w:hint="eastAsia"/>
          <w:sz w:val="28"/>
          <w:szCs w:val="28"/>
        </w:rPr>
        <w:t xml:space="preserve"> </w:t>
      </w:r>
      <w:r w:rsidR="00F8009E">
        <w:rPr>
          <w:rFonts w:ascii="標楷體" w:eastAsia="標楷體" w:hAnsi="標楷體" w:hint="eastAsia"/>
          <w:sz w:val="28"/>
          <w:szCs w:val="28"/>
        </w:rPr>
        <w:t>107</w:t>
      </w:r>
      <w:r w:rsidRPr="00AC1B10">
        <w:rPr>
          <w:rFonts w:ascii="標楷體" w:eastAsia="標楷體" w:hAnsi="標楷體" w:hint="eastAsia"/>
          <w:sz w:val="28"/>
          <w:szCs w:val="28"/>
        </w:rPr>
        <w:t>學年度第</w:t>
      </w:r>
      <w:r w:rsidR="0034245B">
        <w:rPr>
          <w:rFonts w:ascii="標楷體" w:eastAsia="標楷體" w:hAnsi="標楷體" w:hint="eastAsia"/>
          <w:sz w:val="28"/>
          <w:szCs w:val="28"/>
        </w:rPr>
        <w:t>2</w:t>
      </w:r>
      <w:r w:rsidRPr="00AC1B10">
        <w:rPr>
          <w:rFonts w:ascii="標楷體" w:eastAsia="標楷體" w:hAnsi="標楷體" w:hint="eastAsia"/>
          <w:sz w:val="28"/>
          <w:szCs w:val="28"/>
        </w:rPr>
        <w:t>學期</w:t>
      </w:r>
      <w:r w:rsidR="006A4CAA">
        <w:rPr>
          <w:rFonts w:ascii="標楷體" w:eastAsia="標楷體" w:hAnsi="標楷體" w:hint="eastAsia"/>
          <w:sz w:val="28"/>
          <w:szCs w:val="28"/>
        </w:rPr>
        <w:t xml:space="preserve">  </w:t>
      </w:r>
      <w:r w:rsidR="00DD1F3E">
        <w:rPr>
          <w:rFonts w:ascii="標楷體" w:eastAsia="標楷體" w:hAnsi="標楷體" w:hint="eastAsia"/>
          <w:sz w:val="28"/>
          <w:szCs w:val="28"/>
        </w:rPr>
        <w:t>國</w:t>
      </w:r>
      <w:r w:rsidR="00A00682">
        <w:rPr>
          <w:rFonts w:ascii="標楷體" w:eastAsia="標楷體" w:hAnsi="標楷體" w:hint="eastAsia"/>
          <w:sz w:val="28"/>
          <w:szCs w:val="28"/>
        </w:rPr>
        <w:t>中</w:t>
      </w:r>
      <w:r w:rsidR="006A4CAA">
        <w:rPr>
          <w:rFonts w:ascii="標楷體" w:eastAsia="標楷體" w:hAnsi="標楷體" w:hint="eastAsia"/>
          <w:sz w:val="28"/>
          <w:szCs w:val="28"/>
        </w:rPr>
        <w:t xml:space="preserve"> </w:t>
      </w:r>
      <w:r w:rsidR="00966115" w:rsidRPr="00966115">
        <w:rPr>
          <w:rFonts w:ascii="標楷體" w:eastAsia="標楷體" w:hAnsi="標楷體" w:hint="eastAsia"/>
          <w:sz w:val="28"/>
          <w:szCs w:val="28"/>
          <w:u w:val="single"/>
        </w:rPr>
        <w:t>綜合活動</w:t>
      </w:r>
      <w:r w:rsidR="006A4CAA">
        <w:rPr>
          <w:rFonts w:ascii="標楷體" w:eastAsia="標楷體" w:hAnsi="標楷體" w:hint="eastAsia"/>
          <w:sz w:val="28"/>
          <w:szCs w:val="28"/>
        </w:rPr>
        <w:t xml:space="preserve"> 領域 </w:t>
      </w:r>
    </w:p>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第</w:t>
      </w:r>
      <w:r w:rsidR="006A4CAA">
        <w:rPr>
          <w:rFonts w:ascii="標楷體" w:eastAsia="標楷體" w:hAnsi="標楷體" w:hint="eastAsia"/>
          <w:sz w:val="28"/>
          <w:szCs w:val="28"/>
        </w:rPr>
        <w:t xml:space="preserve"> </w:t>
      </w:r>
      <w:r w:rsidR="00966115">
        <w:rPr>
          <w:rFonts w:ascii="標楷體" w:eastAsia="標楷體" w:hAnsi="標楷體" w:hint="eastAsia"/>
          <w:sz w:val="28"/>
          <w:szCs w:val="28"/>
        </w:rPr>
        <w:t>一</w:t>
      </w:r>
      <w:r w:rsidR="006A4CAA">
        <w:rPr>
          <w:rFonts w:ascii="標楷體" w:eastAsia="標楷體" w:hAnsi="標楷體" w:hint="eastAsia"/>
          <w:sz w:val="28"/>
          <w:szCs w:val="28"/>
        </w:rPr>
        <w:t xml:space="preserve"> </w:t>
      </w:r>
      <w:r w:rsidRPr="00AC1B10">
        <w:rPr>
          <w:rFonts w:ascii="標楷體" w:eastAsia="標楷體" w:hAnsi="標楷體" w:hint="eastAsia"/>
          <w:sz w:val="28"/>
          <w:szCs w:val="28"/>
        </w:rPr>
        <w:t>次會議</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966115">
        <w:rPr>
          <w:rFonts w:ascii="標楷體" w:eastAsia="標楷體" w:hAnsi="標楷體" w:hint="eastAsia"/>
        </w:rPr>
        <w:t>108</w:t>
      </w:r>
      <w:r w:rsidR="00D739CC" w:rsidRPr="00D739CC">
        <w:rPr>
          <w:rFonts w:ascii="標楷體" w:eastAsia="標楷體" w:hAnsi="標楷體" w:hint="eastAsia"/>
        </w:rPr>
        <w:t xml:space="preserve"> 年</w:t>
      </w:r>
      <w:r w:rsidR="00966115">
        <w:rPr>
          <w:rFonts w:ascii="標楷體" w:eastAsia="標楷體" w:hAnsi="標楷體" w:hint="eastAsia"/>
        </w:rPr>
        <w:t>02</w:t>
      </w:r>
      <w:r w:rsidR="00D739CC" w:rsidRPr="00D739CC">
        <w:rPr>
          <w:rFonts w:ascii="標楷體" w:eastAsia="標楷體" w:hAnsi="標楷體" w:hint="eastAsia"/>
        </w:rPr>
        <w:t xml:space="preserve"> 月</w:t>
      </w:r>
      <w:r w:rsidR="00966115">
        <w:rPr>
          <w:rFonts w:ascii="標楷體" w:eastAsia="標楷體" w:hAnsi="標楷體" w:hint="eastAsia"/>
        </w:rPr>
        <w:t>21</w:t>
      </w:r>
      <w:r w:rsidR="00D739CC" w:rsidRPr="00D739CC">
        <w:rPr>
          <w:rFonts w:ascii="標楷體" w:eastAsia="標楷體" w:hAnsi="標楷體" w:hint="eastAsia"/>
        </w:rPr>
        <w:t xml:space="preserve"> 日(星期</w:t>
      </w:r>
      <w:r w:rsidR="00966115">
        <w:rPr>
          <w:rFonts w:ascii="標楷體" w:eastAsia="標楷體" w:hAnsi="標楷體" w:hint="eastAsia"/>
        </w:rPr>
        <w:t>四</w:t>
      </w:r>
      <w:r w:rsidR="00D739CC" w:rsidRPr="00D739CC">
        <w:rPr>
          <w:rFonts w:ascii="標楷體" w:eastAsia="標楷體" w:hAnsi="標楷體" w:hint="eastAsia"/>
        </w:rPr>
        <w:t xml:space="preserve">) </w:t>
      </w:r>
      <w:r w:rsidR="00966115">
        <w:rPr>
          <w:rFonts w:ascii="標楷體" w:eastAsia="標楷體" w:hAnsi="標楷體" w:hint="eastAsia"/>
        </w:rPr>
        <w:t xml:space="preserve"> </w:t>
      </w:r>
      <w:r w:rsidR="00966115">
        <w:rPr>
          <w:rFonts w:ascii="標楷體" w:eastAsia="標楷體" w:hAnsi="標楷體"/>
        </w:rPr>
        <w:t>09</w:t>
      </w:r>
      <w:r w:rsidR="00D739CC" w:rsidRPr="00D739CC">
        <w:rPr>
          <w:rFonts w:ascii="標楷體" w:eastAsia="標楷體" w:hAnsi="標楷體" w:hint="eastAsia"/>
        </w:rPr>
        <w:t xml:space="preserve"> 時</w:t>
      </w:r>
      <w:r w:rsidR="00966115">
        <w:rPr>
          <w:rFonts w:ascii="標楷體" w:eastAsia="標楷體" w:hAnsi="標楷體" w:hint="eastAsia"/>
        </w:rPr>
        <w:t>10</w:t>
      </w:r>
      <w:r w:rsidR="00D739CC" w:rsidRPr="00D739CC">
        <w:rPr>
          <w:rFonts w:ascii="標楷體" w:eastAsia="標楷體" w:hAnsi="標楷體" w:hint="eastAsia"/>
        </w:rPr>
        <w:t xml:space="preserve"> 分</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地點：</w:t>
      </w:r>
      <w:r w:rsidR="00966115">
        <w:rPr>
          <w:rFonts w:ascii="標楷體" w:eastAsia="標楷體" w:hAnsi="標楷體" w:hint="eastAsia"/>
        </w:rPr>
        <w:t>校史室</w:t>
      </w:r>
    </w:p>
    <w:p w:rsidR="00235CE2" w:rsidRPr="00235CE2" w:rsidRDefault="00235CE2" w:rsidP="00235CE2">
      <w:pPr>
        <w:numPr>
          <w:ilvl w:val="0"/>
          <w:numId w:val="1"/>
        </w:numPr>
        <w:tabs>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966115">
        <w:rPr>
          <w:rFonts w:ascii="標楷體" w:eastAsia="標楷體" w:hAnsi="標楷體" w:cs="Arial"/>
          <w:color w:val="000000"/>
        </w:rPr>
        <w:t>9</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966115">
        <w:rPr>
          <w:rFonts w:ascii="標楷體" w:eastAsia="標楷體" w:hAnsi="標楷體" w:cs="Arial"/>
          <w:color w:val="000000"/>
        </w:rPr>
        <w:t>9</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966115">
        <w:rPr>
          <w:rFonts w:ascii="標楷體" w:eastAsia="標楷體" w:hAnsi="標楷體" w:cs="Arial" w:hint="eastAsia"/>
          <w:color w:val="000000"/>
        </w:rPr>
        <w:t>4</w:t>
      </w:r>
      <w:r w:rsidR="00D739CC">
        <w:rPr>
          <w:rFonts w:ascii="標楷體" w:eastAsia="標楷體" w:hAnsi="標楷體" w:cs="Arial" w:hint="eastAsia"/>
          <w:color w:val="000000"/>
        </w:rPr>
        <w:t xml:space="preserve">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num" w:pos="594"/>
        </w:tabs>
        <w:ind w:left="606" w:hanging="606"/>
        <w:rPr>
          <w:rFonts w:ascii="標楷體" w:eastAsia="標楷體" w:hAnsi="標楷體"/>
        </w:rPr>
      </w:pPr>
      <w:r w:rsidRPr="00235CE2">
        <w:rPr>
          <w:rFonts w:ascii="標楷體" w:eastAsia="標楷體" w:hAnsi="標楷體" w:hint="eastAsia"/>
        </w:rPr>
        <w:t>主席：</w:t>
      </w:r>
      <w:r w:rsidR="00966115">
        <w:rPr>
          <w:rFonts w:ascii="標楷體" w:eastAsia="標楷體" w:hAnsi="標楷體" w:hint="eastAsia"/>
        </w:rPr>
        <w:t>蔡麗苑</w:t>
      </w:r>
      <w:r w:rsidRPr="00235CE2">
        <w:rPr>
          <w:rFonts w:ascii="標楷體" w:eastAsia="標楷體" w:hAnsi="標楷體" w:hint="eastAsia"/>
        </w:rPr>
        <w:t xml:space="preserve">                                        記錄：</w:t>
      </w:r>
      <w:r w:rsidR="00966115">
        <w:rPr>
          <w:rFonts w:ascii="標楷體" w:eastAsia="標楷體" w:hAnsi="標楷體" w:hint="eastAsia"/>
        </w:rPr>
        <w:t>蔡麗苑</w:t>
      </w:r>
    </w:p>
    <w:p w:rsidR="00CF5790" w:rsidRDefault="00235CE2" w:rsidP="00235CE2">
      <w:pPr>
        <w:numPr>
          <w:ilvl w:val="0"/>
          <w:numId w:val="1"/>
        </w:numPr>
        <w:tabs>
          <w:tab w:val="num" w:pos="594"/>
        </w:tabs>
        <w:ind w:left="606" w:hanging="606"/>
        <w:rPr>
          <w:rFonts w:ascii="標楷體" w:eastAsia="標楷體" w:hAnsi="標楷體"/>
        </w:rPr>
      </w:pPr>
      <w:r>
        <w:rPr>
          <w:rFonts w:ascii="標楷體" w:eastAsia="標楷體" w:hAnsi="標楷體" w:hint="eastAsia"/>
        </w:rPr>
        <w:t>主席致詞：</w:t>
      </w:r>
    </w:p>
    <w:p w:rsidR="00235CE2" w:rsidRDefault="00CF5790" w:rsidP="00CF5790">
      <w:pPr>
        <w:ind w:left="606"/>
        <w:rPr>
          <w:rFonts w:ascii="標楷體" w:eastAsia="標楷體" w:hAnsi="標楷體"/>
        </w:rPr>
      </w:pPr>
      <w:r>
        <w:rPr>
          <w:rFonts w:ascii="標楷體" w:eastAsia="標楷體" w:hAnsi="標楷體" w:hint="eastAsia"/>
        </w:rPr>
        <w:t>歡迎林耿民老師加入綜合領域</w:t>
      </w:r>
    </w:p>
    <w:p w:rsidR="00D41B84" w:rsidRDefault="00CF5790" w:rsidP="00D41B84">
      <w:pPr>
        <w:ind w:left="606"/>
        <w:rPr>
          <w:rFonts w:ascii="標楷體" w:eastAsia="標楷體" w:hAnsi="標楷體"/>
        </w:rPr>
      </w:pPr>
      <w:r>
        <w:rPr>
          <w:rFonts w:ascii="標楷體" w:eastAsia="標楷體" w:hAnsi="標楷體" w:hint="eastAsia"/>
        </w:rPr>
        <w:t>轉達召集人聯席會議重點</w:t>
      </w:r>
    </w:p>
    <w:p w:rsidR="008E65B6" w:rsidRDefault="008E65B6" w:rsidP="008E65B6">
      <w:pPr>
        <w:ind w:left="280"/>
        <w:jc w:val="both"/>
        <w:rPr>
          <w:rFonts w:eastAsia="Times New Roman"/>
          <w:b/>
        </w:rPr>
      </w:pPr>
      <w:r>
        <w:rPr>
          <w:rFonts w:ascii="Gungsuh" w:eastAsia="Gungsuh" w:hAnsi="Gungsuh" w:cs="Gungsuh"/>
          <w:b/>
        </w:rPr>
        <w:t>1. 共同事項：</w:t>
      </w:r>
    </w:p>
    <w:p w:rsidR="008E65B6" w:rsidRPr="00502EE4" w:rsidRDefault="008E65B6" w:rsidP="008E65B6">
      <w:pPr>
        <w:ind w:left="940" w:hanging="240"/>
        <w:jc w:val="both"/>
        <w:rPr>
          <w:rFonts w:ascii="標楷體" w:eastAsia="標楷體" w:hAnsi="標楷體"/>
        </w:rPr>
      </w:pPr>
      <w:r w:rsidRPr="00502EE4">
        <w:rPr>
          <w:rFonts w:ascii="標楷體" w:eastAsia="標楷體" w:hAnsi="標楷體" w:cs="Gungsuh"/>
        </w:rPr>
        <w:t>(1)提醒各領域網頁負責人更新領域網頁，包括會議記錄（請按開會日期及次數，依序排列）、會議或觀課照片，如有相關上課、活動照片或教學資源議題融入等亦可上傳至該領域網頁，豐富內容並分享其教學資源。</w:t>
      </w:r>
    </w:p>
    <w:p w:rsidR="008E65B6" w:rsidRPr="00502EE4" w:rsidRDefault="008E65B6" w:rsidP="008E65B6">
      <w:pPr>
        <w:ind w:left="980" w:hanging="280"/>
        <w:jc w:val="both"/>
        <w:rPr>
          <w:rFonts w:ascii="標楷體" w:eastAsia="標楷體" w:hAnsi="標楷體"/>
        </w:rPr>
      </w:pPr>
      <w:r w:rsidRPr="00502EE4">
        <w:rPr>
          <w:rFonts w:ascii="標楷體" w:eastAsia="標楷體" w:hAnsi="標楷體" w:cs="Gungsuh"/>
        </w:rPr>
        <w:t>(2)煩請各科或各領域每次的</w:t>
      </w:r>
      <w:r w:rsidRPr="00502EE4">
        <w:rPr>
          <w:rFonts w:ascii="標楷體" w:eastAsia="標楷體" w:hAnsi="標楷體" w:cs="Gungsuh"/>
          <w:b/>
          <w:u w:val="single"/>
        </w:rPr>
        <w:t>教研會結束後兩週內</w:t>
      </w:r>
      <w:r w:rsidRPr="00502EE4">
        <w:rPr>
          <w:rFonts w:ascii="標楷體" w:eastAsia="標楷體" w:hAnsi="標楷體" w:cs="Gungsuh"/>
        </w:rPr>
        <w:t>，請</w:t>
      </w:r>
      <w:r w:rsidRPr="00502EE4">
        <w:rPr>
          <w:rFonts w:ascii="標楷體" w:eastAsia="標楷體" w:hAnsi="標楷體" w:cs="Gungsuh"/>
          <w:b/>
          <w:u w:val="single"/>
        </w:rPr>
        <w:t>自行逕送</w:t>
      </w:r>
      <w:r w:rsidRPr="00502EE4">
        <w:rPr>
          <w:rFonts w:ascii="標楷體" w:eastAsia="標楷體" w:hAnsi="標楷體" w:cs="Gungsuh"/>
        </w:rPr>
        <w:t>一份</w:t>
      </w:r>
      <w:r w:rsidRPr="00502EE4">
        <w:rPr>
          <w:rFonts w:ascii="標楷體" w:eastAsia="標楷體" w:hAnsi="標楷體" w:cs="Gungsuh"/>
          <w:b/>
        </w:rPr>
        <w:t>簽到表影本</w:t>
      </w:r>
      <w:r w:rsidRPr="00502EE4">
        <w:rPr>
          <w:rFonts w:ascii="標楷體" w:eastAsia="標楷體" w:hAnsi="標楷體" w:cs="Gungsuh"/>
        </w:rPr>
        <w:t>予研發處，以利核發時數，請召集人準時繳交，避免逾期無法登入核發時數。</w:t>
      </w:r>
      <w:r w:rsidRPr="00502EE4">
        <w:rPr>
          <w:rFonts w:ascii="標楷體" w:eastAsia="標楷體" w:hAnsi="標楷體" w:cs="Gungsuh"/>
          <w:b/>
        </w:rPr>
        <w:t>正本交至教學組及教務組留存報局</w:t>
      </w:r>
      <w:r w:rsidRPr="00502EE4">
        <w:rPr>
          <w:rFonts w:ascii="標楷體" w:eastAsia="標楷體" w:hAnsi="標楷體" w:cs="Gungsuh"/>
        </w:rPr>
        <w:t>。</w:t>
      </w:r>
    </w:p>
    <w:p w:rsidR="008E65B6" w:rsidRPr="00502EE4" w:rsidRDefault="008E65B6" w:rsidP="008E65B6">
      <w:pPr>
        <w:ind w:left="1060" w:hanging="320"/>
        <w:jc w:val="both"/>
        <w:rPr>
          <w:rFonts w:ascii="標楷體" w:eastAsia="標楷體" w:hAnsi="標楷體"/>
        </w:rPr>
      </w:pPr>
      <w:r w:rsidRPr="00502EE4">
        <w:rPr>
          <w:rFonts w:ascii="標楷體" w:eastAsia="標楷體" w:hAnsi="標楷體"/>
          <w:highlight w:val="white"/>
        </w:rPr>
        <w:t>(3)</w:t>
      </w:r>
      <w:r w:rsidRPr="00502EE4">
        <w:rPr>
          <w:rFonts w:ascii="標楷體" w:eastAsia="標楷體" w:hAnsi="標楷體" w:cs="Gungsuh"/>
        </w:rPr>
        <w:t>宣導：本人、配偶或三等親以內親屬擔任教科書或參考書編輯、試用人員，應迴避該學科（領域）教科書評選工作、迴避擔任評選小組召集人及書評會委員，並填寫擔任教科書及參考書編輯申請表(本表可至設備組網頁下載)。</w:t>
      </w:r>
    </w:p>
    <w:p w:rsidR="008E65B6" w:rsidRPr="00502EE4" w:rsidRDefault="008E65B6" w:rsidP="008E65B6">
      <w:pPr>
        <w:ind w:left="1060" w:hanging="320"/>
        <w:jc w:val="both"/>
        <w:rPr>
          <w:rFonts w:ascii="標楷體" w:eastAsia="標楷體" w:hAnsi="標楷體"/>
          <w:b/>
        </w:rPr>
      </w:pPr>
      <w:r w:rsidRPr="00502EE4">
        <w:rPr>
          <w:rFonts w:ascii="標楷體" w:eastAsia="標楷體" w:hAnsi="標楷體"/>
          <w:highlight w:val="white"/>
        </w:rPr>
        <w:t>(4)</w:t>
      </w:r>
      <w:r w:rsidRPr="00502EE4">
        <w:rPr>
          <w:rFonts w:ascii="標楷體" w:eastAsia="標楷體" w:hAnsi="標楷體" w:cs="Gungsuh"/>
        </w:rPr>
        <w:t>學校日班級經營計畫及教學計畫請於2月27日(三)前完成上傳</w:t>
      </w:r>
      <w:r w:rsidRPr="00502EE4">
        <w:rPr>
          <w:rFonts w:ascii="標楷體" w:eastAsia="標楷體" w:hAnsi="標楷體" w:cs="Gungsuh"/>
          <w:b/>
        </w:rPr>
        <w:t>。上週正式課表定案後已傳給廠商，俟廠商系統測試好，教學組會發信給全校老師，通知老師們可以開始上傳教學計畫及班級經營計畫。</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(5)教學組及教務組網頁已建置課表線上查詢系統，老師研究調課時可多加運用本系統。</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(6)請各科召集人詢問科內老師們對12年國教課綱總綱及領綱是否了解，如果科內多數教師尚不了解，可安排於某次教研會中由召集人帶領研讀。</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(7)本學期行事曆中，各次段考之前兩週均有列上公告考試範圍日期，以提醒命題老師。</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(8)請各科(領域)於4月底前完成</w:t>
      </w:r>
      <w:r w:rsidRPr="00502EE4">
        <w:rPr>
          <w:rFonts w:ascii="標楷體" w:eastAsia="標楷體" w:hAnsi="標楷體" w:cs="Gungsuh"/>
          <w:u w:val="single"/>
        </w:rPr>
        <w:t>108學年度</w:t>
      </w:r>
      <w:r w:rsidRPr="00502EE4">
        <w:rPr>
          <w:rFonts w:ascii="標楷體" w:eastAsia="標楷體" w:hAnsi="標楷體" w:cs="Gungsuh"/>
        </w:rPr>
        <w:t>課發委員、召集人之名單確認，並提供予教學組、教務組。</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(9)教務處會儘量以當學年度監考時數歸零為原則，而非每位老師僅監考一天，故第二學期部分老師會監考一天半或兩天，請大家協助配合。</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rPr>
        <w:t>(10)</w:t>
      </w:r>
      <w:r w:rsidRPr="00502EE4">
        <w:rPr>
          <w:rFonts w:ascii="標楷體" w:eastAsia="標楷體" w:hAnsi="標楷體" w:cs="Gungsuh"/>
        </w:rPr>
        <w:t>校內科展國高中同學繳交書面資料</w:t>
      </w:r>
      <w:r w:rsidRPr="00502EE4">
        <w:rPr>
          <w:rFonts w:ascii="標楷體" w:eastAsia="標楷體" w:hAnsi="標楷體" w:cs="Gungsuh"/>
          <w:u w:val="single"/>
        </w:rPr>
        <w:t>2月22(五)</w:t>
      </w:r>
      <w:r w:rsidRPr="00502EE4">
        <w:rPr>
          <w:rFonts w:ascii="標楷體" w:eastAsia="標楷體" w:hAnsi="標楷體" w:cs="Gungsuh"/>
        </w:rPr>
        <w:t>(高二2/25(一))，</w:t>
      </w:r>
      <w:r w:rsidRPr="00502EE4">
        <w:rPr>
          <w:rFonts w:ascii="標楷體" w:eastAsia="標楷體" w:hAnsi="標楷體" w:cs="Gungsuh"/>
          <w:u w:val="single"/>
        </w:rPr>
        <w:t>3月5日(二)5、6節</w:t>
      </w:r>
      <w:r w:rsidRPr="00502EE4">
        <w:rPr>
          <w:rFonts w:ascii="標楷體" w:eastAsia="標楷體" w:hAnsi="標楷體" w:cs="Gungsuh"/>
        </w:rPr>
        <w:t>校內科展評審。</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(11)本校於川堂設置空氣品質旗幟，依當日即時空氣品質現況，包括空氣汙染指標(PSI)及即時細懸浮微粒(PM2.5)指標，呈現不同代表顏色。</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 xml:space="preserve">    空氣品質旗幟分 4 色：</w:t>
      </w:r>
    </w:p>
    <w:p w:rsidR="008E65B6" w:rsidRPr="00502EE4" w:rsidRDefault="008E65B6" w:rsidP="008E65B6">
      <w:pPr>
        <w:ind w:left="1040" w:hanging="300"/>
        <w:jc w:val="both"/>
        <w:rPr>
          <w:rFonts w:ascii="標楷體" w:eastAsia="標楷體" w:hAnsi="標楷體"/>
        </w:rPr>
      </w:pPr>
      <w:r>
        <w:rPr>
          <w:rFonts w:ascii="Gungsuh" w:eastAsia="Gungsuh" w:hAnsi="Gungsuh" w:cs="Gungsuh"/>
        </w:rPr>
        <w:t xml:space="preserve">   </w:t>
      </w:r>
      <w:r w:rsidRPr="00502EE4">
        <w:rPr>
          <w:rFonts w:ascii="標楷體" w:eastAsia="標楷體" w:hAnsi="標楷體" w:cs="Gungsuh"/>
        </w:rPr>
        <w:t xml:space="preserve"> 1. 綠色警戒(正常活動)：PSI 值 50 以下或 PM2.5 指標等級 3 級以下。</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 xml:space="preserve">    2. 黃色警戒(初級防護)：PSI 值 51 至 100 或 PM2.5 指標等級 4 至 6 級。 </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 xml:space="preserve">    3. 紅色警戒(中級防護)：PSI 值 101 至 199 或 PM2.5 指標等級 7 至 9 級。 </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lastRenderedPageBreak/>
        <w:t xml:space="preserve">    4. 紫色警戒(緊急防護)：PSI 值達 200 以上或 PM2.5 指標等級達 10 級。 </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cs="Gungsuh"/>
        </w:rPr>
        <w:t xml:space="preserve">   若出現紅色或紫色旗幟，應考量室外課(體育課)、戶外教學或觀摩活動之活動地點空氣品質條件，必要時，將課程活動調整於室內或合宜之地點進行或延期辦理。</w:t>
      </w:r>
    </w:p>
    <w:p w:rsidR="008E65B6" w:rsidRPr="00502EE4" w:rsidRDefault="008E65B6" w:rsidP="008E65B6">
      <w:pPr>
        <w:ind w:left="1040" w:hanging="300"/>
        <w:jc w:val="both"/>
        <w:rPr>
          <w:rFonts w:ascii="標楷體" w:eastAsia="標楷體" w:hAnsi="標楷體"/>
        </w:rPr>
      </w:pPr>
      <w:r w:rsidRPr="00502EE4">
        <w:rPr>
          <w:rFonts w:ascii="標楷體" w:eastAsia="標楷體" w:hAnsi="標楷體"/>
        </w:rPr>
        <w:t>(12</w:t>
      </w:r>
      <w:r w:rsidRPr="00502EE4">
        <w:rPr>
          <w:rFonts w:ascii="標楷體" w:eastAsia="標楷體" w:hAnsi="標楷體" w:cs="Gungsuh"/>
        </w:rPr>
        <w:t>) 實習工廠安全衛生宣導：針對易被捲入或夾入之機器，請老師們協助特別說明安全注意事項，並提供學生必要的防護用具。</w:t>
      </w:r>
    </w:p>
    <w:p w:rsidR="008E65B6" w:rsidRPr="00502EE4" w:rsidRDefault="008E65B6" w:rsidP="008E65B6">
      <w:pPr>
        <w:ind w:left="1040" w:hanging="300"/>
        <w:jc w:val="both"/>
        <w:rPr>
          <w:rFonts w:ascii="標楷體" w:eastAsia="標楷體" w:hAnsi="標楷體" w:cs="Calibri"/>
          <w:b/>
        </w:rPr>
      </w:pPr>
      <w:r w:rsidRPr="00502EE4">
        <w:rPr>
          <w:rFonts w:ascii="標楷體" w:eastAsia="標楷體" w:hAnsi="標楷體"/>
        </w:rPr>
        <w:t xml:space="preserve">(13) </w:t>
      </w:r>
      <w:r w:rsidRPr="00502EE4">
        <w:rPr>
          <w:rFonts w:ascii="標楷體" w:eastAsia="標楷體" w:hAnsi="標楷體" w:cs="Calibri"/>
        </w:rPr>
        <w:t>107學年度一第學期</w:t>
      </w:r>
      <w:r w:rsidRPr="00502EE4">
        <w:rPr>
          <w:rFonts w:ascii="標楷體" w:eastAsia="標楷體" w:hAnsi="標楷體" w:cs="Gungsuh"/>
        </w:rPr>
        <w:t>國中</w:t>
      </w:r>
      <w:r w:rsidRPr="00502EE4">
        <w:rPr>
          <w:rFonts w:ascii="標楷體" w:eastAsia="標楷體" w:hAnsi="標楷體" w:cs="Calibri"/>
        </w:rPr>
        <w:t>期末教研會各科提問問題彙整表，如附件一。</w:t>
      </w:r>
      <w:r w:rsidRPr="00502EE4">
        <w:rPr>
          <w:rFonts w:ascii="標楷體" w:eastAsia="標楷體" w:hAnsi="標楷體" w:cs="Calibri"/>
          <w:b/>
        </w:rPr>
        <w:t>(高中並無</w:t>
      </w:r>
      <w:r w:rsidRPr="00502EE4">
        <w:rPr>
          <w:rFonts w:ascii="標楷體" w:eastAsia="標楷體" w:hAnsi="標楷體" w:cs="Calibri"/>
        </w:rPr>
        <w:t>期末教研會各科提問</w:t>
      </w:r>
      <w:r w:rsidRPr="00502EE4">
        <w:rPr>
          <w:rFonts w:ascii="標楷體" w:eastAsia="標楷體" w:hAnsi="標楷體" w:cs="Calibri"/>
          <w:b/>
        </w:rPr>
        <w:t>)</w:t>
      </w:r>
    </w:p>
    <w:p w:rsidR="008E65B6" w:rsidRPr="00502EE4" w:rsidRDefault="008E65B6" w:rsidP="008E65B6">
      <w:pPr>
        <w:ind w:left="1040" w:hanging="300"/>
        <w:jc w:val="both"/>
        <w:rPr>
          <w:rFonts w:ascii="標楷體" w:eastAsia="標楷體" w:hAnsi="標楷體" w:cs="Gungsuh"/>
          <w:b/>
        </w:rPr>
      </w:pPr>
      <w:r w:rsidRPr="00502EE4">
        <w:rPr>
          <w:rFonts w:ascii="標楷體" w:eastAsia="標楷體" w:hAnsi="標楷體" w:cs="Calibri"/>
          <w:b/>
        </w:rPr>
        <w:t>(14)本校參加優質學校評選已初審通過，相關事宜研發處將另外說明</w:t>
      </w:r>
      <w:r w:rsidRPr="00502EE4">
        <w:rPr>
          <w:rFonts w:ascii="標楷體" w:eastAsia="標楷體" w:hAnsi="標楷體" w:cs="Gungsuh"/>
          <w:b/>
        </w:rPr>
        <w:t>。</w:t>
      </w:r>
    </w:p>
    <w:p w:rsidR="008E65B6" w:rsidRDefault="008E65B6" w:rsidP="008E65B6">
      <w:pPr>
        <w:ind w:firstLine="283"/>
        <w:jc w:val="both"/>
        <w:rPr>
          <w:rFonts w:eastAsia="Times New Roman"/>
          <w:b/>
        </w:rPr>
      </w:pPr>
      <w:r>
        <w:rPr>
          <w:rFonts w:ascii="Gungsuh" w:eastAsia="Gungsuh" w:hAnsi="Gungsuh" w:cs="Gungsuh"/>
          <w:b/>
        </w:rPr>
        <w:t>2.</w:t>
      </w:r>
      <w:r w:rsidRPr="00EB6C0B">
        <w:rPr>
          <w:rFonts w:ascii="標楷體" w:eastAsia="標楷體" w:hAnsi="標楷體" w:cs="Gungsuh"/>
          <w:b/>
        </w:rPr>
        <w:t>國中部</w:t>
      </w:r>
      <w:r>
        <w:rPr>
          <w:rFonts w:ascii="Gungsuh" w:eastAsia="Gungsuh" w:hAnsi="Gungsuh" w:cs="Gungsuh"/>
          <w:b/>
        </w:rPr>
        <w:t>：</w:t>
      </w:r>
    </w:p>
    <w:p w:rsidR="008E65B6" w:rsidRPr="0019261D" w:rsidRDefault="008E65B6" w:rsidP="008E65B6">
      <w:pPr>
        <w:pBdr>
          <w:top w:val="none" w:sz="0" w:space="0" w:color="000000"/>
          <w:left w:val="none" w:sz="0" w:space="0" w:color="000000"/>
          <w:bottom w:val="none" w:sz="0" w:space="0" w:color="000000"/>
          <w:right w:val="none" w:sz="0" w:space="0" w:color="000000"/>
          <w:between w:val="none" w:sz="0" w:space="0" w:color="000000"/>
        </w:pBdr>
        <w:ind w:left="565" w:hanging="281"/>
        <w:jc w:val="both"/>
        <w:rPr>
          <w:rFonts w:ascii="標楷體" w:eastAsia="標楷體" w:hAnsi="標楷體" w:cs="新細明體"/>
        </w:rPr>
      </w:pPr>
      <w:r>
        <w:rPr>
          <w:rFonts w:ascii="Gungsuh" w:eastAsia="Gungsuh" w:hAnsi="Gungsuh" w:cs="Gungsuh"/>
        </w:rPr>
        <w:t xml:space="preserve">  </w:t>
      </w:r>
      <w:r w:rsidRPr="0019261D">
        <w:rPr>
          <w:rFonts w:ascii="標楷體" w:eastAsia="標楷體" w:hAnsi="標楷體" w:cs="Gungsuh"/>
        </w:rPr>
        <w:t>(1)</w:t>
      </w:r>
      <w:r w:rsidRPr="0019261D">
        <w:rPr>
          <w:rFonts w:ascii="標楷體" w:eastAsia="標楷體" w:hAnsi="標楷體"/>
        </w:rPr>
        <w:t>107</w:t>
      </w:r>
      <w:r w:rsidRPr="0019261D">
        <w:rPr>
          <w:rFonts w:ascii="標楷體" w:eastAsia="標楷體" w:hAnsi="標楷體" w:cs="Gungsuh"/>
        </w:rPr>
        <w:t>學年度</w:t>
      </w:r>
      <w:r w:rsidRPr="0019261D">
        <w:rPr>
          <w:rFonts w:ascii="標楷體" w:eastAsia="標楷體" w:hAnsi="標楷體" w:cs="Gungsuh"/>
          <w:u w:val="single"/>
        </w:rPr>
        <w:t>第1學期</w:t>
      </w:r>
      <w:r w:rsidRPr="0019261D">
        <w:rPr>
          <w:rFonts w:ascii="標楷體" w:eastAsia="標楷體" w:hAnsi="標楷體" w:cs="Gungsuh"/>
        </w:rPr>
        <w:t>領域教研會成果已報局，感謝各位老師的幫忙! 請召集人</w:t>
      </w:r>
      <w:r w:rsidRPr="0019261D">
        <w:rPr>
          <w:rFonts w:ascii="標楷體" w:eastAsia="標楷體" w:hAnsi="標楷體"/>
          <w:b/>
          <w:u w:val="single"/>
        </w:rPr>
        <w:t>108</w:t>
      </w:r>
      <w:r w:rsidRPr="0019261D">
        <w:rPr>
          <w:rFonts w:ascii="標楷體" w:eastAsia="標楷體" w:hAnsi="標楷體" w:cs="Gungsuh"/>
          <w:b/>
          <w:u w:val="single"/>
        </w:rPr>
        <w:t>年</w:t>
      </w:r>
      <w:r w:rsidRPr="0019261D">
        <w:rPr>
          <w:rFonts w:ascii="標楷體" w:eastAsia="標楷體" w:hAnsi="標楷體"/>
          <w:b/>
          <w:color w:val="FF0000"/>
          <w:u w:val="single"/>
        </w:rPr>
        <w:t>2</w:t>
      </w:r>
      <w:r w:rsidRPr="0019261D">
        <w:rPr>
          <w:rFonts w:ascii="標楷體" w:eastAsia="標楷體" w:hAnsi="標楷體" w:cs="Gungsuh"/>
          <w:b/>
          <w:color w:val="FF0000"/>
          <w:u w:val="single"/>
        </w:rPr>
        <w:t>月</w:t>
      </w:r>
      <w:r w:rsidRPr="0019261D">
        <w:rPr>
          <w:rFonts w:ascii="標楷體" w:eastAsia="標楷體" w:hAnsi="標楷體"/>
          <w:b/>
          <w:color w:val="FF0000"/>
          <w:u w:val="single"/>
        </w:rPr>
        <w:t>26</w:t>
      </w:r>
      <w:r w:rsidRPr="0019261D">
        <w:rPr>
          <w:rFonts w:ascii="標楷體" w:eastAsia="標楷體" w:hAnsi="標楷體" w:cs="Gungsuh"/>
          <w:b/>
          <w:color w:val="FF0000"/>
          <w:u w:val="single"/>
        </w:rPr>
        <w:t>日(二</w:t>
      </w:r>
      <w:r w:rsidRPr="0019261D">
        <w:rPr>
          <w:rFonts w:ascii="標楷體" w:eastAsia="標楷體" w:hAnsi="標楷體"/>
          <w:b/>
          <w:color w:val="FF0000"/>
          <w:u w:val="single"/>
        </w:rPr>
        <w:t>)</w:t>
      </w:r>
      <w:r w:rsidRPr="0019261D">
        <w:rPr>
          <w:rFonts w:ascii="標楷體" w:eastAsia="標楷體" w:hAnsi="標楷體" w:cs="Gungsuh"/>
        </w:rPr>
        <w:t>前</w:t>
      </w:r>
      <w:r w:rsidRPr="0019261D">
        <w:rPr>
          <w:rFonts w:ascii="標楷體" w:eastAsia="標楷體" w:hAnsi="標楷體" w:cs="Gungsuh"/>
          <w:b/>
          <w:u w:val="single"/>
        </w:rPr>
        <w:t>上傳</w:t>
      </w:r>
      <w:r w:rsidRPr="0019261D">
        <w:rPr>
          <w:rFonts w:ascii="標楷體" w:eastAsia="標楷體" w:hAnsi="標楷體"/>
        </w:rPr>
        <w:t>107</w:t>
      </w:r>
      <w:r w:rsidRPr="0019261D">
        <w:rPr>
          <w:rFonts w:ascii="標楷體" w:eastAsia="標楷體" w:hAnsi="標楷體" w:cs="Gungsuh"/>
        </w:rPr>
        <w:t>學年度</w:t>
      </w:r>
      <w:r w:rsidRPr="0019261D">
        <w:rPr>
          <w:rFonts w:ascii="標楷體" w:eastAsia="標楷體" w:hAnsi="標楷體" w:cs="Gungsuh"/>
          <w:b/>
          <w:u w:val="single"/>
        </w:rPr>
        <w:t>第2學期</w:t>
      </w:r>
      <w:r w:rsidRPr="0019261D">
        <w:rPr>
          <w:rFonts w:ascii="標楷體" w:eastAsia="標楷體" w:hAnsi="標楷體" w:cs="Gungsuh"/>
          <w:b/>
        </w:rPr>
        <w:t>【</w:t>
      </w:r>
      <w:r w:rsidRPr="0019261D">
        <w:rPr>
          <w:rFonts w:ascii="標楷體" w:eastAsia="標楷體" w:hAnsi="標楷體" w:cs="Gungsuh"/>
        </w:rPr>
        <w:t>領域專業學習期初社群計畫】及</w:t>
      </w:r>
      <w:r w:rsidRPr="0019261D">
        <w:rPr>
          <w:rFonts w:ascii="標楷體" w:eastAsia="標楷體" w:hAnsi="標楷體" w:cs="Arial Unicode MS"/>
        </w:rPr>
        <w:t>【</w:t>
      </w:r>
      <w:r w:rsidRPr="0019261D">
        <w:rPr>
          <w:rFonts w:ascii="標楷體" w:eastAsia="標楷體" w:hAnsi="標楷體" w:cs="Gungsuh"/>
        </w:rPr>
        <w:t>共備行事曆】至各領域雲端硬碟。另外召集人於期初繳交之</w:t>
      </w:r>
      <w:r w:rsidRPr="0019261D">
        <w:rPr>
          <w:rFonts w:ascii="標楷體" w:eastAsia="標楷體" w:hAnsi="標楷體" w:cs="Gungsuh"/>
          <w:b/>
        </w:rPr>
        <w:t>共備行事曆</w:t>
      </w:r>
      <w:r w:rsidRPr="0019261D">
        <w:rPr>
          <w:rFonts w:ascii="標楷體" w:eastAsia="標楷體" w:hAnsi="標楷體" w:cs="Gungsuh"/>
        </w:rPr>
        <w:t>，如學期間各領域教研會排定之日期有調整，請至平台直接修改，以避免簽到表日期與行事曆無法吻合。</w:t>
      </w:r>
    </w:p>
    <w:p w:rsidR="008E65B6" w:rsidRPr="0019261D" w:rsidRDefault="008E65B6" w:rsidP="008E65B6">
      <w:pPr>
        <w:ind w:left="848" w:hanging="283"/>
        <w:jc w:val="both"/>
        <w:rPr>
          <w:rFonts w:ascii="標楷體" w:eastAsia="標楷體" w:hAnsi="標楷體"/>
        </w:rPr>
      </w:pPr>
      <w:r w:rsidRPr="0019261D">
        <w:rPr>
          <w:rFonts w:ascii="標楷體" w:eastAsia="標楷體" w:hAnsi="標楷體" w:cs="Gungsuh"/>
        </w:rPr>
        <w:t>(2)為避免耽誤期末教研會報局時程，請召集人維持上學期繳交方式，於第四次教研會結束後，將第1至4次會議紀錄及照片，如有議題融入教案及照片，請一併整理後，上傳各領域雲端硬碟，十分感謝上學期的配合。</w:t>
      </w:r>
    </w:p>
    <w:p w:rsidR="008E65B6" w:rsidRPr="0019261D" w:rsidRDefault="008E65B6" w:rsidP="008E65B6">
      <w:pPr>
        <w:ind w:left="849" w:hanging="286"/>
        <w:jc w:val="both"/>
        <w:rPr>
          <w:rFonts w:ascii="標楷體" w:eastAsia="標楷體" w:hAnsi="標楷體"/>
        </w:rPr>
      </w:pPr>
      <w:r w:rsidRPr="0019261D">
        <w:rPr>
          <w:rFonts w:ascii="標楷體" w:eastAsia="標楷體" w:hAnsi="標楷體" w:cs="Gungsuh"/>
        </w:rPr>
        <w:t>(3)學校日教學計畫及班級經營空白電子檔已以公務信箱寄出，請老師們於2/27(三)前上傳至學校日網站。</w:t>
      </w:r>
    </w:p>
    <w:p w:rsidR="008E65B6" w:rsidRPr="0019261D" w:rsidRDefault="008E65B6" w:rsidP="008E65B6">
      <w:pPr>
        <w:ind w:left="719" w:hanging="152"/>
        <w:jc w:val="both"/>
        <w:rPr>
          <w:rFonts w:ascii="標楷體" w:eastAsia="標楷體" w:hAnsi="標楷體"/>
        </w:rPr>
      </w:pPr>
      <w:r w:rsidRPr="0019261D">
        <w:rPr>
          <w:rFonts w:ascii="標楷體" w:eastAsia="標楷體" w:hAnsi="標楷體" w:cs="Gungsuh"/>
        </w:rPr>
        <w:t>(4)行事曆修正：2/22(五)國七八補行評量(12:30-14:00)，因國八戶外教育，國七八一併更改為2/23(六)同時間舉行。</w:t>
      </w:r>
    </w:p>
    <w:p w:rsidR="008E65B6" w:rsidRPr="0019261D" w:rsidRDefault="008E65B6" w:rsidP="008E65B6">
      <w:pPr>
        <w:ind w:left="849" w:hanging="281"/>
        <w:jc w:val="both"/>
        <w:rPr>
          <w:rFonts w:ascii="標楷體" w:eastAsia="標楷體" w:hAnsi="標楷體" w:cs="Gungsuh"/>
        </w:rPr>
      </w:pPr>
      <w:r w:rsidRPr="0019261D">
        <w:rPr>
          <w:rFonts w:ascii="標楷體" w:eastAsia="標楷體" w:hAnsi="標楷體" w:cs="Gungsuh"/>
        </w:rPr>
        <w:t>(5)請各領域如欲規劃國九學生會考後至畢業前之多元學習活動，屆時請提供教務組彙整。</w:t>
      </w:r>
    </w:p>
    <w:p w:rsidR="008E65B6" w:rsidRPr="0019261D" w:rsidRDefault="008E65B6" w:rsidP="008E65B6">
      <w:pPr>
        <w:ind w:left="849" w:hanging="281"/>
        <w:jc w:val="both"/>
        <w:rPr>
          <w:rFonts w:ascii="標楷體" w:eastAsia="標楷體" w:hAnsi="標楷體"/>
        </w:rPr>
      </w:pPr>
      <w:r w:rsidRPr="0019261D">
        <w:rPr>
          <w:rFonts w:ascii="標楷體" w:eastAsia="標楷體" w:hAnsi="標楷體" w:cs="Gungsuh"/>
        </w:rPr>
        <w:t>(6)領域12年國教有效教學成果報告：(局裡公文)</w:t>
      </w:r>
    </w:p>
    <w:p w:rsidR="008E65B6" w:rsidRPr="0019261D" w:rsidRDefault="008E65B6" w:rsidP="008E65B6">
      <w:pPr>
        <w:jc w:val="both"/>
        <w:rPr>
          <w:rFonts w:ascii="標楷體" w:eastAsia="標楷體" w:hAnsi="標楷體"/>
        </w:rPr>
      </w:pPr>
      <w:r w:rsidRPr="0019261D">
        <w:rPr>
          <w:rFonts w:ascii="標楷體" w:eastAsia="標楷體" w:hAnsi="標楷體" w:cs="Gungsuh"/>
        </w:rPr>
        <w:t xml:space="preserve">        a.每年9月30日及2月28日前上傳領域教師共同備課計畫。</w:t>
      </w:r>
    </w:p>
    <w:p w:rsidR="008E65B6" w:rsidRPr="0019261D" w:rsidRDefault="008E65B6" w:rsidP="008E65B6">
      <w:pPr>
        <w:jc w:val="both"/>
        <w:rPr>
          <w:rFonts w:ascii="標楷體" w:eastAsia="標楷體" w:hAnsi="標楷體"/>
        </w:rPr>
      </w:pPr>
      <w:r w:rsidRPr="0019261D">
        <w:rPr>
          <w:rFonts w:ascii="標楷體" w:eastAsia="標楷體" w:hAnsi="標楷體" w:cs="Gungsuh"/>
        </w:rPr>
        <w:t xml:space="preserve">        b.每年1月31日及7月15日前上傳領域專業學習社群成效資料。</w:t>
      </w:r>
    </w:p>
    <w:p w:rsidR="008E65B6" w:rsidRPr="0019261D" w:rsidRDefault="008E65B6" w:rsidP="008E65B6">
      <w:pPr>
        <w:jc w:val="both"/>
        <w:rPr>
          <w:rFonts w:ascii="標楷體" w:eastAsia="標楷體" w:hAnsi="標楷體"/>
        </w:rPr>
      </w:pPr>
      <w:r w:rsidRPr="0019261D">
        <w:rPr>
          <w:rFonts w:ascii="標楷體" w:eastAsia="標楷體" w:hAnsi="標楷體" w:cs="Gungsuh"/>
        </w:rPr>
        <w:t xml:space="preserve">        c.上傳內容：備課計畫、會議紀錄、課程設計、活化教學教案、照片紀錄等。</w:t>
      </w:r>
    </w:p>
    <w:p w:rsidR="008E65B6" w:rsidRPr="0019261D" w:rsidRDefault="008E65B6" w:rsidP="008E65B6">
      <w:pPr>
        <w:ind w:left="848" w:hanging="283"/>
        <w:rPr>
          <w:rFonts w:ascii="標楷體" w:eastAsia="標楷體" w:hAnsi="標楷體"/>
        </w:rPr>
      </w:pPr>
      <w:r w:rsidRPr="0019261D">
        <w:rPr>
          <w:rFonts w:ascii="標楷體" w:eastAsia="標楷體" w:hAnsi="標楷體" w:cs="Gungsuh"/>
        </w:rPr>
        <w:t>(7)</w:t>
      </w:r>
      <w:r w:rsidRPr="0019261D">
        <w:rPr>
          <w:rFonts w:ascii="標楷體" w:eastAsia="標楷體" w:hAnsi="標楷體"/>
        </w:rPr>
        <w:t xml:space="preserve"> </w:t>
      </w:r>
      <w:r w:rsidRPr="0019261D">
        <w:rPr>
          <w:rFonts w:ascii="標楷體" w:eastAsia="標楷體" w:hAnsi="標楷體" w:cs="Gungsuh"/>
        </w:rPr>
        <w:t>2/22(五) 因國八戶外教育，當日下午國八停課。有任教國八之任課教師，當日下午請留校備課即可。</w:t>
      </w:r>
    </w:p>
    <w:p w:rsidR="008E65B6" w:rsidRPr="0019261D" w:rsidRDefault="008E65B6" w:rsidP="008E65B6">
      <w:pPr>
        <w:ind w:firstLineChars="250" w:firstLine="600"/>
        <w:jc w:val="both"/>
        <w:rPr>
          <w:rFonts w:ascii="標楷體" w:eastAsia="標楷體" w:hAnsi="標楷體" w:cs="Calibri"/>
          <w:b/>
          <w:color w:val="FF0000"/>
        </w:rPr>
      </w:pPr>
      <w:r w:rsidRPr="0019261D">
        <w:rPr>
          <w:rFonts w:ascii="標楷體" w:eastAsia="標楷體" w:hAnsi="標楷體" w:cs="Gungsuh"/>
        </w:rPr>
        <w:t>(8)108年4-5月教育局將辦理教學正常化訪視(抽訪)，請各校落實國中教學正常化</w:t>
      </w:r>
    </w:p>
    <w:p w:rsidR="008E65B6" w:rsidRPr="0019261D" w:rsidRDefault="008E65B6" w:rsidP="008E65B6">
      <w:pPr>
        <w:ind w:left="1133" w:hanging="566"/>
        <w:jc w:val="both"/>
        <w:rPr>
          <w:rFonts w:ascii="標楷體" w:eastAsia="標楷體" w:hAnsi="標楷體"/>
        </w:rPr>
      </w:pPr>
      <w:r w:rsidRPr="0019261D">
        <w:rPr>
          <w:rFonts w:ascii="標楷體" w:eastAsia="標楷體" w:hAnsi="標楷體" w:cs="Gungsuh"/>
        </w:rPr>
        <w:t>(9) 3/25(一)第一次段考第一天，國九無考程，正常上課，第八節停課。3/26(二) 第一次段考第二天，國中部七八九年級第八節停課。</w:t>
      </w:r>
    </w:p>
    <w:p w:rsidR="008E65B6" w:rsidRPr="0019261D" w:rsidRDefault="008E65B6" w:rsidP="008E65B6">
      <w:pPr>
        <w:ind w:left="1133" w:hanging="566"/>
        <w:jc w:val="both"/>
        <w:rPr>
          <w:rFonts w:ascii="標楷體" w:eastAsia="標楷體" w:hAnsi="標楷體" w:cs="Gungsuh"/>
        </w:rPr>
      </w:pPr>
      <w:r w:rsidRPr="0019261D">
        <w:rPr>
          <w:rFonts w:ascii="標楷體" w:eastAsia="標楷體" w:hAnsi="標楷體" w:cs="Gungsuh"/>
        </w:rPr>
        <w:t>(10)國中活化教學經費，各科如有研習鐘點費.教學材料.誤餐.設備零件維護等需求，可向教務組提出請購單，俟完成會計程序同意後即可購買。</w:t>
      </w:r>
    </w:p>
    <w:p w:rsidR="00CF5790" w:rsidRDefault="008E65B6" w:rsidP="008E65B6">
      <w:pPr>
        <w:ind w:firstLineChars="50" w:firstLine="120"/>
        <w:rPr>
          <w:rFonts w:ascii="標楷體" w:eastAsia="標楷體" w:hAnsi="標楷體"/>
        </w:rPr>
      </w:pPr>
      <w:r>
        <w:rPr>
          <w:rFonts w:ascii="標楷體" w:eastAsia="標楷體" w:hAnsi="標楷體" w:hint="eastAsia"/>
        </w:rPr>
        <w:t>3.</w:t>
      </w:r>
      <w:r w:rsidRPr="00EB6C0B">
        <w:rPr>
          <w:rFonts w:ascii="標楷體" w:eastAsia="標楷體" w:hAnsi="標楷體" w:hint="eastAsia"/>
          <w:b/>
        </w:rPr>
        <w:t>學務處</w:t>
      </w:r>
      <w:r>
        <w:rPr>
          <w:rFonts w:ascii="標楷體" w:eastAsia="標楷體" w:hAnsi="標楷體" w:hint="eastAsia"/>
        </w:rPr>
        <w:t>:</w:t>
      </w:r>
    </w:p>
    <w:p w:rsidR="00EB6C0B" w:rsidRPr="0019261D" w:rsidRDefault="00EB6C0B" w:rsidP="00EB6C0B">
      <w:pPr>
        <w:spacing w:line="261" w:lineRule="auto"/>
        <w:ind w:left="420"/>
        <w:jc w:val="both"/>
        <w:rPr>
          <w:rFonts w:ascii="標楷體" w:eastAsia="標楷體" w:hAnsi="標楷體" w:cs="Gungsuh"/>
        </w:rPr>
      </w:pPr>
      <w:r w:rsidRPr="0019261D">
        <w:rPr>
          <w:rFonts w:ascii="標楷體" w:eastAsia="標楷體" w:hAnsi="標楷體" w:hint="eastAsia"/>
        </w:rPr>
        <w:t>(</w:t>
      </w:r>
      <w:r w:rsidRPr="0019261D">
        <w:rPr>
          <w:rFonts w:ascii="標楷體" w:eastAsia="標楷體" w:hAnsi="標楷體"/>
        </w:rPr>
        <w:t>1)</w:t>
      </w:r>
      <w:r w:rsidRPr="0019261D">
        <w:rPr>
          <w:rFonts w:ascii="標楷體" w:eastAsia="標楷體" w:hAnsi="標楷體" w:cs="Gungsuh"/>
        </w:rPr>
        <w:t>代導師部分說明：107-2代導表已mail至教師信箱，請各位老師參酌。若</w:t>
      </w:r>
      <w:r w:rsidRPr="0019261D">
        <w:rPr>
          <w:rFonts w:ascii="標楷體" w:eastAsia="標楷體" w:hAnsi="標楷體" w:cs="Gungsuh"/>
          <w:u w:val="single"/>
        </w:rPr>
        <w:t>當天</w:t>
      </w:r>
      <w:r w:rsidRPr="0019261D">
        <w:rPr>
          <w:rFonts w:ascii="標楷體" w:eastAsia="標楷體" w:hAnsi="標楷體" w:cs="Gungsuh"/>
        </w:rPr>
        <w:t>非該班代導者請勿替學生簽假單，導師如有特殊個案請先告知相關代導，避免學生規避導師管教。</w:t>
      </w:r>
    </w:p>
    <w:p w:rsidR="00EB6C0B" w:rsidRPr="0019261D" w:rsidRDefault="00EB6C0B" w:rsidP="00EB6C0B">
      <w:pPr>
        <w:spacing w:line="261" w:lineRule="auto"/>
        <w:ind w:left="420"/>
        <w:jc w:val="both"/>
        <w:rPr>
          <w:rFonts w:ascii="標楷體" w:eastAsia="標楷體" w:hAnsi="標楷體"/>
        </w:rPr>
      </w:pPr>
      <w:r w:rsidRPr="0019261D">
        <w:rPr>
          <w:rFonts w:ascii="標楷體" w:eastAsia="標楷體" w:hAnsi="標楷體" w:cs="Gungsuh" w:hint="eastAsia"/>
        </w:rPr>
        <w:t>(2)</w:t>
      </w:r>
      <w:r w:rsidRPr="0019261D">
        <w:rPr>
          <w:rFonts w:ascii="標楷體" w:eastAsia="標楷體" w:hAnsi="標楷體" w:cs="Gungsuh"/>
        </w:rPr>
        <w:t>請任課老師務必注意該節上課學生出席狀況，且在課後完成點名卡簽名。</w:t>
      </w:r>
    </w:p>
    <w:p w:rsidR="00EB6C0B" w:rsidRPr="0019261D" w:rsidRDefault="00EB6C0B" w:rsidP="00EB6C0B">
      <w:pPr>
        <w:spacing w:line="261" w:lineRule="auto"/>
        <w:ind w:left="420"/>
        <w:jc w:val="both"/>
        <w:rPr>
          <w:rFonts w:ascii="標楷體" w:eastAsia="標楷體" w:hAnsi="標楷體"/>
        </w:rPr>
      </w:pPr>
      <w:r w:rsidRPr="0019261D">
        <w:rPr>
          <w:rFonts w:ascii="標楷體" w:eastAsia="標楷體" w:hAnsi="標楷體" w:cs="Gungsuh" w:hint="eastAsia"/>
        </w:rPr>
        <w:t>(3)</w:t>
      </w:r>
      <w:r w:rsidRPr="0019261D">
        <w:rPr>
          <w:rFonts w:ascii="標楷體" w:eastAsia="標楷體" w:hAnsi="標楷體" w:cs="Gungsuh"/>
        </w:rPr>
        <w:t>學務處各項大型活動均表列於行事曆上，請老師參考並配合參加。</w:t>
      </w:r>
    </w:p>
    <w:p w:rsidR="00EB6C0B" w:rsidRPr="0019261D" w:rsidRDefault="00EB6C0B" w:rsidP="00EB6C0B">
      <w:pPr>
        <w:spacing w:line="261" w:lineRule="auto"/>
        <w:ind w:left="420"/>
        <w:jc w:val="both"/>
        <w:rPr>
          <w:rFonts w:ascii="標楷體" w:eastAsia="標楷體" w:hAnsi="標楷體"/>
        </w:rPr>
      </w:pPr>
      <w:r w:rsidRPr="0019261D">
        <w:rPr>
          <w:rFonts w:ascii="標楷體" w:eastAsia="標楷體" w:hAnsi="標楷體" w:cs="Gungsuh"/>
        </w:rPr>
        <w:t>(4)本學期CPR+AED教職員工研習，在第2次段考二天5/7、5/8下午14:30~16:30，地點</w:t>
      </w:r>
      <w:r w:rsidRPr="0019261D">
        <w:rPr>
          <w:rFonts w:ascii="標楷體" w:eastAsia="標楷體" w:hAnsi="標楷體" w:cs="Gungsuh"/>
        </w:rPr>
        <w:lastRenderedPageBreak/>
        <w:t>在演藝廳，無法參加的同仁可自行至校外參加。</w:t>
      </w:r>
    </w:p>
    <w:p w:rsidR="00EB6C0B" w:rsidRPr="0019261D" w:rsidRDefault="00EB6C0B" w:rsidP="00EB6C0B">
      <w:pPr>
        <w:pBdr>
          <w:top w:val="nil"/>
          <w:left w:val="nil"/>
          <w:bottom w:val="nil"/>
          <w:right w:val="nil"/>
          <w:between w:val="nil"/>
        </w:pBdr>
        <w:spacing w:line="261" w:lineRule="auto"/>
        <w:ind w:left="420" w:hanging="420"/>
        <w:jc w:val="both"/>
        <w:rPr>
          <w:rFonts w:ascii="標楷體" w:eastAsia="標楷體" w:hAnsi="標楷體"/>
        </w:rPr>
      </w:pPr>
      <w:r w:rsidRPr="0019261D">
        <w:rPr>
          <w:rFonts w:ascii="標楷體" w:eastAsia="標楷體" w:hAnsi="標楷體" w:hint="eastAsia"/>
        </w:rPr>
        <w:t xml:space="preserve">   </w:t>
      </w:r>
      <w:r w:rsidRPr="0019261D">
        <w:rPr>
          <w:rFonts w:ascii="標楷體" w:eastAsia="標楷體" w:hAnsi="標楷體"/>
        </w:rPr>
        <w:t xml:space="preserve"> </w:t>
      </w:r>
      <w:r w:rsidRPr="0019261D">
        <w:rPr>
          <w:rFonts w:ascii="標楷體" w:eastAsia="標楷體" w:hAnsi="標楷體"/>
          <w:b/>
        </w:rPr>
        <w:t>(5)</w:t>
      </w:r>
      <w:r w:rsidRPr="0019261D">
        <w:rPr>
          <w:rFonts w:ascii="標楷體" w:eastAsia="標楷體" w:hAnsi="標楷體" w:cs="Gungsuh"/>
        </w:rPr>
        <w:t>麻煩各老師體恤打掃同學辛勞，落實辦公室資源回收分類，謝謝。</w:t>
      </w:r>
    </w:p>
    <w:p w:rsidR="008E65B6" w:rsidRPr="0019261D" w:rsidRDefault="00EB6C0B" w:rsidP="00EB6C0B">
      <w:pPr>
        <w:ind w:firstLineChars="200" w:firstLine="480"/>
        <w:rPr>
          <w:rFonts w:ascii="標楷體" w:eastAsia="標楷體" w:hAnsi="標楷體" w:cs="Gungsuh"/>
        </w:rPr>
      </w:pPr>
      <w:r w:rsidRPr="0019261D">
        <w:rPr>
          <w:rFonts w:ascii="標楷體" w:eastAsia="標楷體" w:hAnsi="標楷體" w:cs="Gungsuh"/>
        </w:rPr>
        <w:t>(6)暑假期間多數辦公室皆進行空間規劃，為避免期末回收量過多造成學生負擔，煩請導師空閒時段陸續進行辦公室整理</w:t>
      </w:r>
    </w:p>
    <w:p w:rsidR="00EB6C0B" w:rsidRDefault="00EB6C0B" w:rsidP="00EB6C0B">
      <w:pPr>
        <w:rPr>
          <w:rFonts w:ascii="標楷體" w:eastAsia="標楷體" w:hAnsi="標楷體" w:cs="Gungsuh"/>
          <w:b/>
        </w:rPr>
      </w:pPr>
      <w:r>
        <w:rPr>
          <w:rFonts w:ascii="Gungsuh" w:eastAsiaTheme="minorEastAsia" w:hAnsi="Gungsuh" w:cs="Gungsuh" w:hint="eastAsia"/>
        </w:rPr>
        <w:t xml:space="preserve"> 4.</w:t>
      </w:r>
      <w:r w:rsidRPr="00EB6C0B">
        <w:rPr>
          <w:rFonts w:ascii="標楷體" w:eastAsia="標楷體" w:hAnsi="標楷體" w:cs="Gungsuh" w:hint="eastAsia"/>
          <w:b/>
        </w:rPr>
        <w:t>總務處</w:t>
      </w:r>
      <w:r>
        <w:rPr>
          <w:rFonts w:ascii="標楷體" w:eastAsia="標楷體" w:hAnsi="標楷體" w:cs="Gungsuh" w:hint="eastAsia"/>
          <w:b/>
        </w:rPr>
        <w:t>:</w:t>
      </w:r>
    </w:p>
    <w:p w:rsidR="00EB6C0B" w:rsidRPr="0019261D" w:rsidRDefault="00EB6C0B" w:rsidP="00EB6C0B">
      <w:pPr>
        <w:pBdr>
          <w:top w:val="nil"/>
          <w:left w:val="nil"/>
          <w:bottom w:val="nil"/>
          <w:right w:val="nil"/>
          <w:between w:val="nil"/>
        </w:pBdr>
        <w:spacing w:line="261" w:lineRule="auto"/>
        <w:ind w:left="420" w:hanging="420"/>
        <w:jc w:val="both"/>
        <w:rPr>
          <w:rFonts w:ascii="標楷體" w:eastAsia="標楷體" w:hAnsi="標楷體"/>
        </w:rPr>
      </w:pPr>
      <w:r>
        <w:rPr>
          <w:rFonts w:ascii="標楷體" w:eastAsia="標楷體" w:hAnsi="標楷體" w:cs="Gungsuh" w:hint="eastAsia"/>
          <w:b/>
        </w:rPr>
        <w:t xml:space="preserve">   (1)</w:t>
      </w:r>
      <w:r w:rsidRPr="0019261D">
        <w:rPr>
          <w:rFonts w:ascii="標楷體" w:eastAsia="標楷體" w:hAnsi="標楷體" w:cs="Gungsuh"/>
        </w:rPr>
        <w:t>各科辦公室優質化工程感謝各位召集人協助統整及規畫，總務處預計2月底上網招標，待完成廠商招標作業後，再擇期召開施工前協調會。</w:t>
      </w:r>
    </w:p>
    <w:p w:rsidR="00EB6C0B" w:rsidRPr="0019261D" w:rsidRDefault="00EB6C0B" w:rsidP="00EB6C0B">
      <w:pPr>
        <w:pBdr>
          <w:top w:val="nil"/>
          <w:left w:val="nil"/>
          <w:bottom w:val="nil"/>
          <w:right w:val="nil"/>
          <w:between w:val="nil"/>
        </w:pBdr>
        <w:spacing w:line="261" w:lineRule="auto"/>
        <w:ind w:leftChars="50" w:left="120" w:firstLineChars="100" w:firstLine="240"/>
        <w:jc w:val="both"/>
        <w:rPr>
          <w:rFonts w:ascii="標楷體" w:eastAsia="標楷體" w:hAnsi="標楷體"/>
        </w:rPr>
      </w:pPr>
      <w:r w:rsidRPr="0019261D">
        <w:rPr>
          <w:rFonts w:ascii="標楷體" w:eastAsia="標楷體" w:hAnsi="標楷體" w:cs="Gungsuh"/>
          <w:b/>
        </w:rPr>
        <w:t>(2)</w:t>
      </w:r>
      <w:r w:rsidRPr="0019261D">
        <w:rPr>
          <w:rFonts w:ascii="標楷體" w:eastAsia="標楷體" w:hAnsi="標楷體" w:cs="Gungsuh"/>
        </w:rPr>
        <w:t>東西羅馬廣場及周邊地坪樹木修剪及移植工程已完成修剪作業及樹木斷根，移植工程將利用假日施工。</w:t>
      </w:r>
    </w:p>
    <w:p w:rsidR="00EB6C0B" w:rsidRPr="0019261D" w:rsidRDefault="00EB6C0B" w:rsidP="00EB6C0B">
      <w:pPr>
        <w:ind w:firstLineChars="150" w:firstLine="360"/>
        <w:rPr>
          <w:rFonts w:ascii="標楷體" w:eastAsia="標楷體" w:hAnsi="標楷體" w:cs="Gungsuh"/>
        </w:rPr>
      </w:pPr>
      <w:r w:rsidRPr="0019261D">
        <w:rPr>
          <w:rFonts w:ascii="標楷體" w:eastAsia="標楷體" w:hAnsi="標楷體" w:cs="Gungsuh"/>
          <w:b/>
        </w:rPr>
        <w:t>(3)</w:t>
      </w:r>
      <w:r w:rsidRPr="0019261D">
        <w:rPr>
          <w:rFonts w:ascii="標楷體" w:eastAsia="標楷體" w:hAnsi="標楷體" w:cs="Gungsuh"/>
        </w:rPr>
        <w:t>請有停車需求的教師利用時間到總務處繳交「107學年度第二學期停車費」。</w:t>
      </w:r>
    </w:p>
    <w:p w:rsidR="00EB6C0B" w:rsidRDefault="00EB6C0B" w:rsidP="00EB6C0B">
      <w:pPr>
        <w:ind w:firstLineChars="50" w:firstLine="120"/>
        <w:rPr>
          <w:rFonts w:ascii="標楷體" w:eastAsia="標楷體" w:hAnsi="標楷體" w:cs="Gungsuh"/>
          <w:b/>
        </w:rPr>
      </w:pPr>
      <w:r>
        <w:rPr>
          <w:rFonts w:ascii="Gungsuh" w:eastAsiaTheme="minorEastAsia" w:hAnsi="Gungsuh" w:cs="Gungsuh" w:hint="eastAsia"/>
        </w:rPr>
        <w:t>5</w:t>
      </w:r>
      <w:r>
        <w:rPr>
          <w:rFonts w:ascii="Gungsuh" w:eastAsiaTheme="minorEastAsia" w:hAnsi="Gungsuh" w:cs="Gungsuh"/>
        </w:rPr>
        <w:t>.</w:t>
      </w:r>
      <w:r w:rsidRPr="00EB6C0B">
        <w:rPr>
          <w:rFonts w:ascii="標楷體" w:eastAsia="標楷體" w:hAnsi="標楷體" w:cs="Gungsuh" w:hint="eastAsia"/>
          <w:b/>
        </w:rPr>
        <w:t>輔導室</w:t>
      </w:r>
      <w:r w:rsidR="00E015EA">
        <w:rPr>
          <w:rFonts w:ascii="標楷體" w:eastAsia="標楷體" w:hAnsi="標楷體" w:cs="Gungsuh" w:hint="eastAsia"/>
          <w:b/>
        </w:rPr>
        <w:t>:</w:t>
      </w:r>
    </w:p>
    <w:p w:rsidR="00E015EA" w:rsidRPr="0019261D" w:rsidRDefault="00E015EA" w:rsidP="00EB6C0B">
      <w:pPr>
        <w:ind w:firstLineChars="50" w:firstLine="120"/>
        <w:rPr>
          <w:rFonts w:ascii="標楷體" w:eastAsia="標楷體" w:hAnsi="標楷體" w:cs="Gungsuh"/>
        </w:rPr>
      </w:pPr>
      <w:r>
        <w:rPr>
          <w:rFonts w:ascii="標楷體" w:eastAsia="標楷體" w:hAnsi="標楷體" w:cs="Gungsuh" w:hint="eastAsia"/>
          <w:b/>
        </w:rPr>
        <w:t xml:space="preserve">  </w:t>
      </w:r>
      <w:r w:rsidRPr="0019261D">
        <w:rPr>
          <w:rFonts w:ascii="標楷體" w:eastAsia="標楷體" w:hAnsi="標楷體" w:cs="Gungsuh"/>
        </w:rPr>
        <w:t>臺北市108年度國中性別平等教育『那些電影裡的情感教育』教師增能研習」，研習時間為領域共同不排課時間，請各領域至少薦派一位教師參加。</w:t>
      </w:r>
    </w:p>
    <w:p w:rsidR="00E015EA" w:rsidRDefault="00E015EA" w:rsidP="00EB6C0B">
      <w:pPr>
        <w:ind w:firstLineChars="50" w:firstLine="120"/>
        <w:rPr>
          <w:rFonts w:ascii="標楷體" w:eastAsia="標楷體" w:hAnsi="標楷體" w:cs="Gungsuh"/>
          <w:b/>
        </w:rPr>
      </w:pPr>
      <w:r>
        <w:rPr>
          <w:rFonts w:ascii="Gungsuh" w:eastAsiaTheme="minorEastAsia" w:hAnsi="Gungsuh" w:cs="Gungsuh" w:hint="eastAsia"/>
        </w:rPr>
        <w:t>6.</w:t>
      </w:r>
      <w:r w:rsidRPr="00E015EA">
        <w:rPr>
          <w:rFonts w:ascii="標楷體" w:eastAsia="標楷體" w:hAnsi="標楷體" w:cs="Gungsuh" w:hint="eastAsia"/>
          <w:b/>
        </w:rPr>
        <w:t>圖書館:</w:t>
      </w:r>
    </w:p>
    <w:p w:rsidR="00E015EA" w:rsidRPr="0019261D" w:rsidRDefault="00E015EA" w:rsidP="00EB6C0B">
      <w:pPr>
        <w:ind w:firstLineChars="50" w:firstLine="120"/>
        <w:rPr>
          <w:rFonts w:ascii="標楷體" w:eastAsia="標楷體" w:hAnsi="標楷體" w:cs="SimSun"/>
        </w:rPr>
      </w:pPr>
      <w:r>
        <w:rPr>
          <w:rFonts w:ascii="標楷體" w:eastAsia="標楷體" w:hAnsi="標楷體" w:cs="Gungsuh" w:hint="eastAsia"/>
          <w:b/>
        </w:rPr>
        <w:t xml:space="preserve">  </w:t>
      </w:r>
      <w:r w:rsidRPr="00E015EA">
        <w:rPr>
          <w:rFonts w:ascii="標楷體" w:eastAsia="標楷體" w:hAnsi="標楷體" w:cs="SimSun"/>
          <w:b/>
        </w:rPr>
        <w:t>(1)</w:t>
      </w:r>
      <w:r w:rsidRPr="0019261D">
        <w:rPr>
          <w:rFonts w:ascii="標楷體" w:eastAsia="標楷體" w:hAnsi="標楷體" w:cs="SimSun"/>
        </w:rPr>
        <w:t>資訊素養與倫理融入課程，107-2仍持續辦理，每學期各校教師「授課率」(註)應達10%(含)以上，請各領域於教學研究會時協助安排融入課程之教師，並於2/26(二)前將名單</w:t>
      </w:r>
    </w:p>
    <w:p w:rsidR="00E015EA" w:rsidRPr="0019261D" w:rsidRDefault="00E015EA" w:rsidP="00E015EA">
      <w:pPr>
        <w:ind w:leftChars="150" w:left="360" w:firstLineChars="150" w:firstLine="360"/>
        <w:rPr>
          <w:rFonts w:ascii="標楷體" w:eastAsia="標楷體" w:hAnsi="標楷體" w:cs="SimSun"/>
        </w:rPr>
      </w:pPr>
      <w:r w:rsidRPr="0019261D">
        <w:rPr>
          <w:rFonts w:ascii="標楷體" w:eastAsia="標楷體" w:hAnsi="標楷體" w:cs="SimSun"/>
        </w:rPr>
        <w:t>提供圖書館。(授課3單元（含）以上嘉獎1次、授課5單元（含）以上嘉獎2次。)</w:t>
      </w:r>
      <w:r w:rsidRPr="0019261D">
        <w:rPr>
          <w:rFonts w:ascii="標楷體" w:eastAsia="標楷體" w:hAnsi="標楷體" w:cs="SimSun"/>
        </w:rPr>
        <w:br/>
      </w:r>
      <w:r w:rsidRPr="0019261D">
        <w:rPr>
          <w:rFonts w:ascii="標楷體" w:eastAsia="標楷體" w:hAnsi="標楷體" w:cs="SimSun"/>
          <w:b/>
        </w:rPr>
        <w:t>(2)</w:t>
      </w:r>
      <w:r w:rsidRPr="0019261D">
        <w:rPr>
          <w:rFonts w:ascii="標楷體" w:eastAsia="標楷體" w:hAnsi="標楷體" w:cs="SimSun"/>
        </w:rPr>
        <w:t>為維持學校網頁資訊的正確性及時效性，請各行政處室及各科推派負責網頁更新及檢核的同仁，每月定期檢核繳交期限為每月5日，請至學校網頁首頁/認識榕城/校務章則/教</w:t>
      </w:r>
    </w:p>
    <w:p w:rsidR="00E015EA" w:rsidRPr="0019261D" w:rsidRDefault="00E015EA" w:rsidP="00E015EA">
      <w:pPr>
        <w:ind w:leftChars="150" w:left="360" w:firstLineChars="150" w:firstLine="360"/>
        <w:rPr>
          <w:rFonts w:ascii="標楷體" w:eastAsia="標楷體" w:hAnsi="標楷體" w:cs="SimSun"/>
        </w:rPr>
      </w:pPr>
      <w:r w:rsidRPr="0019261D">
        <w:rPr>
          <w:rFonts w:ascii="標楷體" w:eastAsia="標楷體" w:hAnsi="標楷體" w:cs="SimSun"/>
        </w:rPr>
        <w:t>師適用下載檢核表。</w:t>
      </w:r>
      <w:r w:rsidRPr="0019261D">
        <w:rPr>
          <w:rFonts w:ascii="標楷體" w:eastAsia="標楷體" w:hAnsi="標楷體" w:cs="SimSun"/>
        </w:rPr>
        <w:br/>
      </w:r>
      <w:r w:rsidRPr="0019261D">
        <w:rPr>
          <w:rFonts w:ascii="標楷體" w:eastAsia="標楷體" w:hAnsi="標楷體" w:cs="SimSun"/>
          <w:b/>
        </w:rPr>
        <w:t>(3)</w:t>
      </w:r>
      <w:r w:rsidRPr="0019261D">
        <w:rPr>
          <w:rFonts w:ascii="標楷體" w:eastAsia="標楷體" w:hAnsi="標楷體" w:cs="SimSun"/>
        </w:rPr>
        <w:t>本學期擬更換104年教師用筆電，相關教師名單待確認後於圖資會議公告。待完成筆電採購後，另行通知教師筆電檔案備份及汰換事宜。</w:t>
      </w:r>
      <w:r w:rsidRPr="0019261D">
        <w:rPr>
          <w:rFonts w:ascii="標楷體" w:eastAsia="標楷體" w:hAnsi="標楷體" w:cs="SimSun"/>
        </w:rPr>
        <w:br/>
      </w:r>
      <w:r w:rsidRPr="0019261D">
        <w:rPr>
          <w:rFonts w:ascii="標楷體" w:eastAsia="標楷體" w:hAnsi="標楷體" w:cs="SimSun"/>
          <w:b/>
        </w:rPr>
        <w:t>(4)</w:t>
      </w:r>
      <w:r w:rsidRPr="0019261D">
        <w:rPr>
          <w:rFonts w:ascii="標楷體" w:eastAsia="標楷體" w:hAnsi="標楷體" w:cs="SimSun"/>
        </w:rPr>
        <w:t>請各召集人協助各科教師網站網頁內容更新，希望能於教學研究會檢視並討論，增減網頁分類或子項目選單。</w:t>
      </w:r>
    </w:p>
    <w:p w:rsidR="00E015EA" w:rsidRPr="0019261D" w:rsidRDefault="00E015EA" w:rsidP="00E015EA">
      <w:pPr>
        <w:rPr>
          <w:rFonts w:ascii="標楷體" w:eastAsia="標楷體" w:hAnsi="標楷體" w:cs="SimSun"/>
        </w:rPr>
      </w:pPr>
      <w:r w:rsidRPr="0019261D">
        <w:rPr>
          <w:rFonts w:ascii="標楷體" w:eastAsia="標楷體" w:hAnsi="標楷體" w:cs="SimSun" w:hint="eastAsia"/>
        </w:rPr>
        <w:t xml:space="preserve">   </w:t>
      </w:r>
      <w:r w:rsidRPr="0019261D">
        <w:rPr>
          <w:rFonts w:ascii="標楷體" w:eastAsia="標楷體" w:hAnsi="標楷體" w:cs="SimSun"/>
          <w:b/>
        </w:rPr>
        <w:t>(5)</w:t>
      </w:r>
      <w:r w:rsidRPr="0019261D">
        <w:rPr>
          <w:rFonts w:ascii="標楷體" w:eastAsia="標楷體" w:hAnsi="標楷體" w:cs="SimSun"/>
        </w:rPr>
        <w:t>108年第1批中文圖書已完成請購，預計3月初上架供閱。為服務及支援教師教學，煩請老師可依教學需求進行書籍採購</w:t>
      </w:r>
    </w:p>
    <w:p w:rsidR="00E015EA" w:rsidRDefault="00E015EA" w:rsidP="00E015EA">
      <w:pPr>
        <w:rPr>
          <w:rFonts w:ascii="標楷體" w:eastAsia="標楷體" w:hAnsi="標楷體" w:cs="SimSun"/>
          <w:b/>
        </w:rPr>
      </w:pPr>
      <w:r>
        <w:rPr>
          <w:rFonts w:ascii="SimSun" w:eastAsiaTheme="minorEastAsia" w:hAnsi="SimSun" w:cs="SimSun" w:hint="eastAsia"/>
        </w:rPr>
        <w:t xml:space="preserve"> </w:t>
      </w:r>
      <w:r w:rsidRPr="00E015EA">
        <w:rPr>
          <w:rFonts w:ascii="標楷體" w:eastAsia="標楷體" w:hAnsi="標楷體" w:cs="SimSun"/>
          <w:b/>
        </w:rPr>
        <w:t>7.</w:t>
      </w:r>
      <w:r w:rsidR="003D6C62">
        <w:rPr>
          <w:rFonts w:ascii="標楷體" w:eastAsia="標楷體" w:hAnsi="標楷體" w:cs="SimSun" w:hint="eastAsia"/>
          <w:b/>
        </w:rPr>
        <w:t>研發處:</w:t>
      </w:r>
    </w:p>
    <w:p w:rsidR="003D6C62" w:rsidRPr="003D6C62" w:rsidRDefault="003D6C62" w:rsidP="003D6C62">
      <w:pPr>
        <w:ind w:left="690" w:hanging="270"/>
        <w:rPr>
          <w:rFonts w:ascii="標楷體" w:eastAsia="標楷體" w:hAnsi="標楷體" w:cs="Arimo"/>
        </w:rPr>
      </w:pPr>
      <w:r w:rsidRPr="003D6C62">
        <w:rPr>
          <w:rFonts w:ascii="標楷體" w:eastAsia="標楷體" w:hAnsi="標楷體" w:cs="SimSun"/>
          <w:b/>
        </w:rPr>
        <w:t>(</w:t>
      </w:r>
      <w:r w:rsidRPr="003D6C62">
        <w:rPr>
          <w:rFonts w:ascii="標楷體" w:eastAsia="標楷體" w:hAnsi="標楷體" w:cs="Arimo"/>
          <w:b/>
        </w:rPr>
        <w:t>1)</w:t>
      </w:r>
      <w:r w:rsidRPr="003D6C62">
        <w:rPr>
          <w:rFonts w:ascii="標楷體" w:eastAsia="標楷體" w:hAnsi="標楷體" w:cs="Arimo"/>
        </w:rPr>
        <w:t>107</w:t>
      </w:r>
      <w:r w:rsidRPr="003D6C62">
        <w:rPr>
          <w:rFonts w:ascii="標楷體" w:eastAsia="標楷體" w:hAnsi="標楷體" w:cs="Arial Unicode MS"/>
        </w:rPr>
        <w:t>02研習需求規劃表(3/</w:t>
      </w:r>
      <w:r w:rsidRPr="003D6C62">
        <w:rPr>
          <w:rFonts w:ascii="標楷體" w:eastAsia="標楷體" w:hAnsi="標楷體" w:cs="Arimo"/>
        </w:rPr>
        <w:t>8</w:t>
      </w:r>
      <w:r w:rsidRPr="003D6C62">
        <w:rPr>
          <w:rFonts w:ascii="標楷體" w:eastAsia="標楷體" w:hAnsi="標楷體" w:cs="Arial Unicode MS"/>
        </w:rPr>
        <w:t>禮拜五前繳交給實研組)，已放在網路上(學校首頁&gt;研發處&gt;</w:t>
      </w:r>
      <w:r w:rsidRPr="003D6C62">
        <w:rPr>
          <w:rFonts w:ascii="標楷體" w:eastAsia="標楷體" w:hAnsi="標楷體" w:cs="Arial Unicode MS"/>
          <w:highlight w:val="white"/>
        </w:rPr>
        <w:t>研習進修規劃/規劃表</w:t>
      </w:r>
      <w:r w:rsidRPr="003D6C62">
        <w:rPr>
          <w:rFonts w:ascii="標楷體" w:eastAsia="標楷體" w:hAnsi="標楷體" w:cs="Arial Unicode MS"/>
        </w:rPr>
        <w:t>)，請自由下載使用。</w:t>
      </w:r>
    </w:p>
    <w:p w:rsidR="003D6C62" w:rsidRPr="003D6C62" w:rsidRDefault="003D6C62" w:rsidP="003D6C62">
      <w:pPr>
        <w:ind w:left="690" w:hanging="270"/>
        <w:rPr>
          <w:rFonts w:ascii="標楷體" w:eastAsia="標楷體" w:hAnsi="標楷體"/>
        </w:rPr>
      </w:pPr>
      <w:r w:rsidRPr="003D6C62">
        <w:rPr>
          <w:rFonts w:ascii="標楷體" w:eastAsia="標楷體" w:hAnsi="標楷體" w:cs="Arial Unicode MS"/>
          <w:b/>
        </w:rPr>
        <w:t>(2)</w:t>
      </w:r>
      <w:r w:rsidRPr="003D6C62">
        <w:rPr>
          <w:rFonts w:ascii="標楷體" w:eastAsia="標楷體" w:hAnsi="標楷體" w:cs="Arial Unicode MS"/>
        </w:rPr>
        <w:t>如需辦理研習，請至少於一周前填寫完成研習需求規劃表洽研發處。</w:t>
      </w:r>
    </w:p>
    <w:p w:rsidR="003D6C62" w:rsidRPr="003D6C62" w:rsidRDefault="003D6C62" w:rsidP="003D6C62">
      <w:pPr>
        <w:ind w:left="690" w:hanging="270"/>
        <w:rPr>
          <w:rFonts w:ascii="標楷體" w:eastAsia="標楷體" w:hAnsi="標楷體"/>
        </w:rPr>
      </w:pPr>
      <w:r w:rsidRPr="003D6C62">
        <w:rPr>
          <w:rFonts w:ascii="標楷體" w:eastAsia="標楷體" w:hAnsi="標楷體" w:cs="Arimo"/>
          <w:b/>
        </w:rPr>
        <w:t>(3)</w:t>
      </w:r>
      <w:r w:rsidRPr="003D6C62">
        <w:rPr>
          <w:rFonts w:ascii="標楷體" w:eastAsia="標楷體" w:hAnsi="標楷體" w:cs="Arimo"/>
        </w:rPr>
        <w:t xml:space="preserve"> </w:t>
      </w:r>
      <w:r w:rsidRPr="003D6C62">
        <w:rPr>
          <w:rFonts w:ascii="標楷體" w:eastAsia="標楷體" w:hAnsi="標楷體" w:cs="Arial Unicode MS"/>
        </w:rPr>
        <w:t>研習日程如果有變動，請告知實研組，並請確實填寫簽到表日期、研習主題、時間、地點，以利核對。</w:t>
      </w:r>
    </w:p>
    <w:p w:rsidR="003D6C62" w:rsidRPr="003D6C62" w:rsidRDefault="003D6C62" w:rsidP="003D6C62">
      <w:pPr>
        <w:ind w:left="690" w:hanging="270"/>
        <w:rPr>
          <w:rFonts w:ascii="標楷體" w:eastAsia="標楷體" w:hAnsi="標楷體" w:cs="Arimo"/>
        </w:rPr>
      </w:pPr>
      <w:r w:rsidRPr="003D6C62">
        <w:rPr>
          <w:rFonts w:ascii="標楷體" w:eastAsia="標楷體" w:hAnsi="標楷體" w:cs="Arimo"/>
          <w:b/>
        </w:rPr>
        <w:t xml:space="preserve">(4) </w:t>
      </w:r>
      <w:r w:rsidRPr="003D6C62">
        <w:rPr>
          <w:rFonts w:ascii="標楷體" w:eastAsia="標楷體" w:hAnsi="標楷體" w:cs="Arimo"/>
        </w:rPr>
        <w:t>10</w:t>
      </w:r>
      <w:r w:rsidRPr="003D6C62">
        <w:rPr>
          <w:rFonts w:ascii="標楷體" w:eastAsia="標楷體" w:hAnsi="標楷體" w:cs="Arial Unicode MS"/>
        </w:rPr>
        <w:t>701各科教研會核章已完成，如有缺漏，請速洽實研組確認。</w:t>
      </w:r>
    </w:p>
    <w:p w:rsidR="003D6C62" w:rsidRPr="003D6C62" w:rsidRDefault="003D6C62" w:rsidP="003D6C62">
      <w:pPr>
        <w:ind w:left="690" w:hanging="270"/>
        <w:rPr>
          <w:rFonts w:ascii="標楷體" w:eastAsia="標楷體" w:hAnsi="標楷體" w:cs="Arial Unicode MS"/>
        </w:rPr>
      </w:pPr>
      <w:r w:rsidRPr="003D6C62">
        <w:rPr>
          <w:rFonts w:ascii="標楷體" w:eastAsia="標楷體" w:hAnsi="標楷體" w:cs="Arial Unicode MS"/>
          <w:b/>
        </w:rPr>
        <w:t xml:space="preserve">(5) </w:t>
      </w:r>
      <w:r w:rsidRPr="003D6C62">
        <w:rPr>
          <w:rFonts w:ascii="標楷體" w:eastAsia="標楷體" w:hAnsi="標楷體" w:cs="Arial Unicode MS"/>
        </w:rPr>
        <w:t>107學年度寒假備課日研習時數已核完，兩場研習資料與研習核發訊息已email全校，若有到、未核章的情況，請速洽實研組。</w:t>
      </w:r>
    </w:p>
    <w:p w:rsidR="003D6C62" w:rsidRDefault="003D6C62" w:rsidP="003D6C62">
      <w:pPr>
        <w:pBdr>
          <w:top w:val="nil"/>
          <w:left w:val="nil"/>
          <w:bottom w:val="nil"/>
          <w:right w:val="nil"/>
          <w:between w:val="nil"/>
        </w:pBdr>
        <w:ind w:leftChars="50" w:left="120" w:firstLineChars="150" w:firstLine="360"/>
        <w:rPr>
          <w:rFonts w:ascii="Arimo" w:eastAsia="Arimo" w:hAnsi="Arimo" w:cs="Arimo"/>
        </w:rPr>
      </w:pPr>
      <w:r w:rsidRPr="003D6C62">
        <w:rPr>
          <w:rFonts w:ascii="標楷體" w:eastAsia="標楷體" w:hAnsi="標楷體" w:cs="Arial Unicode MS"/>
          <w:b/>
        </w:rPr>
        <w:t>(6)</w:t>
      </w:r>
      <w:r w:rsidRPr="003D6C62">
        <w:rPr>
          <w:rFonts w:ascii="標楷體" w:eastAsia="標楷體" w:hAnsi="標楷體" w:cs="Arial Unicode MS"/>
        </w:rPr>
        <w:t>優質學校評選「資源統整」向度：複審實地訪視時間訂於3/4~4/26，相關向度內容將於各科教學研究會說明。</w:t>
      </w:r>
    </w:p>
    <w:p w:rsidR="003D6C62" w:rsidRDefault="003D6C62" w:rsidP="003D6C62">
      <w:pPr>
        <w:rPr>
          <w:rFonts w:ascii="標楷體" w:eastAsia="標楷體" w:hAnsi="標楷體" w:cs="Arial Unicode MS"/>
          <w:b/>
        </w:rPr>
      </w:pPr>
      <w:r>
        <w:rPr>
          <w:rFonts w:ascii="Arial Unicode MS" w:eastAsia="Arial Unicode MS" w:hAnsi="Arial Unicode MS" w:cs="Arial Unicode MS" w:hint="eastAsia"/>
        </w:rPr>
        <w:t xml:space="preserve"> </w:t>
      </w:r>
      <w:r>
        <w:rPr>
          <w:rFonts w:ascii="標楷體" w:eastAsia="標楷體" w:hAnsi="標楷體" w:cs="Arial Unicode MS"/>
          <w:b/>
        </w:rPr>
        <w:t>8.</w:t>
      </w:r>
      <w:r>
        <w:rPr>
          <w:rFonts w:ascii="標楷體" w:eastAsia="標楷體" w:hAnsi="標楷體" w:cs="Arial Unicode MS" w:hint="eastAsia"/>
          <w:b/>
        </w:rPr>
        <w:t>教官室:</w:t>
      </w:r>
    </w:p>
    <w:p w:rsidR="003D6C62" w:rsidRPr="003D6C62" w:rsidRDefault="003D6C62" w:rsidP="003D6C62">
      <w:pPr>
        <w:widowControl/>
        <w:spacing w:line="276" w:lineRule="auto"/>
        <w:rPr>
          <w:rFonts w:ascii="標楷體" w:eastAsia="標楷體" w:hAnsi="標楷體" w:cs="標楷體"/>
        </w:rPr>
      </w:pPr>
      <w:r>
        <w:rPr>
          <w:rFonts w:ascii="標楷體" w:eastAsia="標楷體" w:hAnsi="標楷體" w:cs="Arial Unicode MS" w:hint="eastAsia"/>
          <w:b/>
        </w:rPr>
        <w:lastRenderedPageBreak/>
        <w:t xml:space="preserve">   (1)</w:t>
      </w:r>
      <w:r w:rsidRPr="003D6C62">
        <w:rPr>
          <w:rFonts w:ascii="標楷體" w:eastAsia="標楷體" w:hAnsi="標楷體" w:cs="標楷體"/>
        </w:rPr>
        <w:t>107-2</w:t>
      </w:r>
      <w:r w:rsidRPr="003D6C62">
        <w:rPr>
          <w:rFonts w:ascii="標楷體" w:eastAsia="標楷體" w:hAnsi="標楷體" w:cs="Gungsuh"/>
        </w:rPr>
        <w:t>學年度防災演練規劃：</w:t>
      </w:r>
    </w:p>
    <w:p w:rsidR="003D6C62" w:rsidRPr="003D6C62" w:rsidRDefault="003D6C62" w:rsidP="003D6C62">
      <w:pPr>
        <w:spacing w:line="276" w:lineRule="auto"/>
        <w:ind w:left="720"/>
        <w:rPr>
          <w:rFonts w:ascii="標楷體" w:eastAsia="標楷體" w:hAnsi="標楷體"/>
        </w:rPr>
      </w:pPr>
      <w:r w:rsidRPr="003D6C62">
        <w:rPr>
          <w:rFonts w:ascii="標楷體" w:eastAsia="標楷體" w:hAnsi="標楷體" w:cs="Gungsuh"/>
        </w:rPr>
        <w:t>預演－</w:t>
      </w:r>
      <w:r w:rsidRPr="003D6C62">
        <w:rPr>
          <w:rFonts w:ascii="標楷體" w:eastAsia="標楷體" w:hAnsi="標楷體" w:cs="標楷體"/>
        </w:rPr>
        <w:t>2</w:t>
      </w:r>
      <w:r w:rsidRPr="003D6C62">
        <w:rPr>
          <w:rFonts w:ascii="標楷體" w:eastAsia="標楷體" w:hAnsi="標楷體" w:cs="Gungsuh"/>
        </w:rPr>
        <w:t>月</w:t>
      </w:r>
      <w:r w:rsidRPr="003D6C62">
        <w:rPr>
          <w:rFonts w:ascii="標楷體" w:eastAsia="標楷體" w:hAnsi="標楷體" w:cs="標楷體"/>
        </w:rPr>
        <w:t>27</w:t>
      </w:r>
      <w:r w:rsidRPr="003D6C62">
        <w:rPr>
          <w:rFonts w:ascii="標楷體" w:eastAsia="標楷體" w:hAnsi="標楷體" w:cs="Gungsuh"/>
        </w:rPr>
        <w:t>日</w:t>
      </w:r>
      <w:r w:rsidRPr="003D6C62">
        <w:rPr>
          <w:rFonts w:ascii="標楷體" w:eastAsia="標楷體" w:hAnsi="標楷體" w:cs="標楷體"/>
        </w:rPr>
        <w:t>1450</w:t>
      </w:r>
      <w:r w:rsidRPr="003D6C62">
        <w:rPr>
          <w:rFonts w:ascii="標楷體" w:eastAsia="標楷體" w:hAnsi="標楷體" w:cs="Gungsuh"/>
        </w:rPr>
        <w:t>時實施全校性預演。</w:t>
      </w:r>
      <w:r w:rsidRPr="003D6C62">
        <w:rPr>
          <w:rFonts w:ascii="標楷體" w:eastAsia="標楷體" w:hAnsi="標楷體" w:cs="標楷體"/>
        </w:rPr>
        <w:t>(2</w:t>
      </w:r>
      <w:r w:rsidRPr="003D6C62">
        <w:rPr>
          <w:rFonts w:ascii="標楷體" w:eastAsia="標楷體" w:hAnsi="標楷體" w:cs="Gungsuh"/>
        </w:rPr>
        <w:t>月</w:t>
      </w:r>
      <w:r w:rsidRPr="003D6C62">
        <w:rPr>
          <w:rFonts w:ascii="標楷體" w:eastAsia="標楷體" w:hAnsi="標楷體" w:cs="標楷體"/>
        </w:rPr>
        <w:t>26</w:t>
      </w:r>
      <w:r w:rsidRPr="003D6C62">
        <w:rPr>
          <w:rFonts w:ascii="標楷體" w:eastAsia="標楷體" w:hAnsi="標楷體" w:cs="Gungsuh"/>
        </w:rPr>
        <w:t>日</w:t>
      </w:r>
      <w:r w:rsidRPr="003D6C62">
        <w:rPr>
          <w:rFonts w:ascii="標楷體" w:eastAsia="標楷體" w:hAnsi="標楷體" w:cs="標楷體"/>
        </w:rPr>
        <w:t>1420</w:t>
      </w:r>
      <w:r w:rsidRPr="003D6C62">
        <w:rPr>
          <w:rFonts w:ascii="標楷體" w:eastAsia="標楷體" w:hAnsi="標楷體" w:cs="Gungsuh"/>
        </w:rPr>
        <w:t>時實施行政同仁預演</w:t>
      </w:r>
      <w:r w:rsidRPr="003D6C62">
        <w:rPr>
          <w:rFonts w:ascii="標楷體" w:eastAsia="標楷體" w:hAnsi="標楷體" w:cs="標楷體"/>
        </w:rPr>
        <w:t>)</w:t>
      </w:r>
      <w:r w:rsidRPr="003D6C62">
        <w:rPr>
          <w:rFonts w:ascii="標楷體" w:eastAsia="標楷體" w:hAnsi="標楷體" w:cs="Gungsuh"/>
        </w:rPr>
        <w:t>。</w:t>
      </w:r>
    </w:p>
    <w:p w:rsidR="003D6C62" w:rsidRPr="003D6C62" w:rsidRDefault="003D6C62" w:rsidP="003D6C62">
      <w:pPr>
        <w:spacing w:line="276" w:lineRule="auto"/>
        <w:ind w:left="720"/>
        <w:rPr>
          <w:rFonts w:ascii="標楷體" w:eastAsia="標楷體" w:hAnsi="標楷體"/>
        </w:rPr>
      </w:pPr>
      <w:r w:rsidRPr="003D6C62">
        <w:rPr>
          <w:rFonts w:ascii="標楷體" w:eastAsia="標楷體" w:hAnsi="標楷體" w:cs="Gungsuh"/>
        </w:rPr>
        <w:t>正式－</w:t>
      </w:r>
      <w:r w:rsidRPr="003D6C62">
        <w:rPr>
          <w:rFonts w:ascii="標楷體" w:eastAsia="標楷體" w:hAnsi="標楷體" w:cs="標楷體"/>
        </w:rPr>
        <w:t>3</w:t>
      </w:r>
      <w:r w:rsidRPr="003D6C62">
        <w:rPr>
          <w:rFonts w:ascii="標楷體" w:eastAsia="標楷體" w:hAnsi="標楷體" w:cs="Gungsuh"/>
        </w:rPr>
        <w:t>月</w:t>
      </w:r>
      <w:r w:rsidRPr="003D6C62">
        <w:rPr>
          <w:rFonts w:ascii="標楷體" w:eastAsia="標楷體" w:hAnsi="標楷體" w:cs="標楷體"/>
        </w:rPr>
        <w:t>5</w:t>
      </w:r>
      <w:r w:rsidRPr="003D6C62">
        <w:rPr>
          <w:rFonts w:ascii="標楷體" w:eastAsia="標楷體" w:hAnsi="標楷體" w:cs="Gungsuh"/>
        </w:rPr>
        <w:t>日</w:t>
      </w:r>
      <w:r w:rsidRPr="003D6C62">
        <w:rPr>
          <w:rFonts w:ascii="標楷體" w:eastAsia="標楷體" w:hAnsi="標楷體" w:cs="標楷體"/>
        </w:rPr>
        <w:t>1450</w:t>
      </w:r>
      <w:r w:rsidRPr="003D6C62">
        <w:rPr>
          <w:rFonts w:ascii="標楷體" w:eastAsia="標楷體" w:hAnsi="標楷體" w:cs="Gungsuh"/>
        </w:rPr>
        <w:t>時比照預演模式實施全校性演練。</w:t>
      </w:r>
    </w:p>
    <w:p w:rsidR="00235CE2" w:rsidRDefault="0019261D" w:rsidP="0019261D">
      <w:pPr>
        <w:rPr>
          <w:rFonts w:ascii="標楷體" w:eastAsia="標楷體" w:hAnsi="標楷體"/>
        </w:rPr>
      </w:pPr>
      <w:r>
        <w:rPr>
          <w:rFonts w:ascii="標楷體" w:eastAsia="標楷體" w:hAnsi="標楷體" w:hint="eastAsia"/>
        </w:rPr>
        <w:t>陸、</w:t>
      </w:r>
      <w:r w:rsidR="00235CE2">
        <w:rPr>
          <w:rFonts w:ascii="標楷體" w:eastAsia="標楷體" w:hAnsi="標楷體" w:hint="eastAsia"/>
        </w:rPr>
        <w:t>業務報告：</w:t>
      </w:r>
    </w:p>
    <w:p w:rsidR="00CF5790" w:rsidRDefault="0019261D" w:rsidP="00CF5790">
      <w:pPr>
        <w:pStyle w:val="a7"/>
        <w:rPr>
          <w:rFonts w:ascii="標楷體" w:eastAsia="標楷體" w:hAnsi="標楷體"/>
        </w:rPr>
      </w:pPr>
      <w:r w:rsidRPr="00175019">
        <w:rPr>
          <w:rFonts w:ascii="標楷體" w:eastAsia="標楷體" w:hAnsi="標楷體" w:hint="eastAsia"/>
          <w:b/>
        </w:rPr>
        <w:t>研發處主任</w:t>
      </w:r>
      <w:r>
        <w:rPr>
          <w:rFonts w:ascii="標楷體" w:eastAsia="標楷體" w:hAnsi="標楷體" w:hint="eastAsia"/>
        </w:rPr>
        <w:t>:</w:t>
      </w:r>
      <w:r w:rsidRPr="003D6C62">
        <w:rPr>
          <w:rFonts w:ascii="標楷體" w:eastAsia="標楷體" w:hAnsi="標楷體" w:cs="Arial Unicode MS"/>
        </w:rPr>
        <w:t>優質學校評選「資源統整」向度</w:t>
      </w:r>
      <w:r>
        <w:rPr>
          <w:rFonts w:ascii="標楷體" w:eastAsia="標楷體" w:hAnsi="標楷體" w:cs="Arial Unicode MS" w:hint="eastAsia"/>
        </w:rPr>
        <w:t>將朝著KTAV方向呈現</w:t>
      </w:r>
      <w:r w:rsidRPr="0019261D">
        <w:rPr>
          <w:rFonts w:ascii="標楷體" w:eastAsia="標楷體" w:hAnsi="標楷體" w:cs="SimSun"/>
        </w:rPr>
        <w:t>，</w:t>
      </w:r>
      <w:r w:rsidRPr="003D6C62">
        <w:rPr>
          <w:rFonts w:ascii="標楷體" w:eastAsia="標楷體" w:hAnsi="標楷體" w:cs="Arial Unicode MS"/>
        </w:rPr>
        <w:t>複審實地訪視時間訂於3/4~4/26</w:t>
      </w:r>
      <w:r w:rsidRPr="0019261D">
        <w:rPr>
          <w:rFonts w:ascii="標楷體" w:eastAsia="標楷體" w:hAnsi="標楷體" w:cs="SimSun"/>
        </w:rPr>
        <w:t>，</w:t>
      </w:r>
      <w:r>
        <w:rPr>
          <w:rFonts w:ascii="標楷體" w:eastAsia="標楷體" w:hAnsi="標楷體" w:cs="SimSun" w:hint="eastAsia"/>
        </w:rPr>
        <w:t>屆時需各領域提供</w:t>
      </w:r>
      <w:r w:rsidR="00B66246">
        <w:rPr>
          <w:rFonts w:ascii="標楷體" w:eastAsia="標楷體" w:hAnsi="標楷體" w:cs="SimSun" w:hint="eastAsia"/>
        </w:rPr>
        <w:t>學生在平面</w:t>
      </w:r>
      <w:r w:rsidR="00B66246">
        <w:rPr>
          <w:rFonts w:ascii="標楷體" w:eastAsia="標楷體" w:hAnsi="標楷體" w:hint="eastAsia"/>
        </w:rPr>
        <w:t>、</w:t>
      </w:r>
      <w:r w:rsidR="00B66246">
        <w:rPr>
          <w:rFonts w:ascii="標楷體" w:eastAsia="標楷體" w:hAnsi="標楷體" w:cs="SimSun" w:hint="eastAsia"/>
        </w:rPr>
        <w:t>立體作品或動態展演紀錄或有價值的對話呈現方式的作品</w:t>
      </w:r>
    </w:p>
    <w:p w:rsidR="0019261D" w:rsidRPr="00B66246" w:rsidRDefault="00B66246" w:rsidP="00CF5790">
      <w:pPr>
        <w:pStyle w:val="a7"/>
        <w:rPr>
          <w:rFonts w:ascii="標楷體" w:eastAsia="標楷體" w:hAnsi="標楷體"/>
        </w:rPr>
      </w:pPr>
      <w:r w:rsidRPr="00175019">
        <w:rPr>
          <w:rFonts w:ascii="標楷體" w:eastAsia="標楷體" w:hAnsi="標楷體" w:hint="eastAsia"/>
          <w:b/>
        </w:rPr>
        <w:t>學務處</w:t>
      </w:r>
      <w:r w:rsidR="00175019">
        <w:rPr>
          <w:rFonts w:ascii="標楷體" w:eastAsia="標楷體" w:hAnsi="標楷體" w:hint="eastAsia"/>
        </w:rPr>
        <w:t>(由教務主任戴轉達)</w:t>
      </w:r>
      <w:r w:rsidR="00175019">
        <w:rPr>
          <w:rFonts w:ascii="標楷體" w:eastAsia="標楷體" w:hAnsi="標楷體" w:hint="eastAsia"/>
        </w:rPr>
        <w:t>:</w:t>
      </w:r>
      <w:r w:rsidR="00175019">
        <w:rPr>
          <w:rFonts w:ascii="標楷體" w:eastAsia="標楷體" w:hAnsi="標楷體" w:hint="eastAsia"/>
        </w:rPr>
        <w:t>國八隔宿露營領域隨隊老師請派與該屆學生熟悉的老師</w:t>
      </w:r>
    </w:p>
    <w:p w:rsidR="00CF5790" w:rsidRDefault="00CF5790" w:rsidP="00CF5790">
      <w:pPr>
        <w:ind w:left="606"/>
        <w:rPr>
          <w:rFonts w:ascii="標楷體" w:eastAsia="標楷體" w:hAnsi="標楷體"/>
        </w:rPr>
      </w:pPr>
      <w:r>
        <w:rPr>
          <w:rFonts w:ascii="標楷體" w:eastAsia="標楷體" w:hAnsi="標楷體" w:hint="eastAsia"/>
        </w:rPr>
        <w:t xml:space="preserve"> </w:t>
      </w:r>
    </w:p>
    <w:p w:rsidR="00D41B84" w:rsidRDefault="00175019" w:rsidP="00B66246">
      <w:pPr>
        <w:rPr>
          <w:rFonts w:ascii="標楷體" w:eastAsia="標楷體" w:hAnsi="標楷體"/>
        </w:rPr>
      </w:pPr>
      <w:r>
        <w:rPr>
          <w:rFonts w:ascii="標楷體" w:eastAsia="標楷體" w:hAnsi="標楷體" w:hint="eastAsia"/>
        </w:rPr>
        <w:t>柒</w:t>
      </w:r>
      <w:r>
        <w:rPr>
          <w:rFonts w:ascii="標楷體" w:eastAsia="標楷體" w:hAnsi="標楷體" w:hint="eastAsia"/>
        </w:rPr>
        <w:t>、</w:t>
      </w:r>
      <w:r>
        <w:rPr>
          <w:rFonts w:ascii="標楷體" w:eastAsia="標楷體" w:hAnsi="標楷體" w:hint="eastAsia"/>
        </w:rPr>
        <w:t>領域重要事項:</w:t>
      </w:r>
    </w:p>
    <w:p w:rsidR="00175019" w:rsidRDefault="00175019" w:rsidP="00B66246">
      <w:pPr>
        <w:rPr>
          <w:rFonts w:ascii="標楷體" w:eastAsia="標楷體" w:hAnsi="標楷體"/>
        </w:rPr>
      </w:pPr>
      <w:r>
        <w:rPr>
          <w:rFonts w:ascii="標楷體" w:eastAsia="標楷體" w:hAnsi="標楷體" w:hint="eastAsia"/>
        </w:rPr>
        <w:t xml:space="preserve">    </w:t>
      </w:r>
      <w:r w:rsidR="00540B5F">
        <w:rPr>
          <w:rFonts w:ascii="標楷體" w:eastAsia="標楷體" w:hAnsi="標楷體" w:hint="eastAsia"/>
        </w:rPr>
        <w:t>1</w:t>
      </w:r>
      <w:r w:rsidR="00540B5F">
        <w:rPr>
          <w:rFonts w:ascii="標楷體" w:eastAsia="標楷體" w:hAnsi="標楷體"/>
        </w:rPr>
        <w:t>.</w:t>
      </w:r>
      <w:r>
        <w:rPr>
          <w:rFonts w:ascii="標楷體" w:eastAsia="標楷體" w:hAnsi="標楷體" w:hint="eastAsia"/>
        </w:rPr>
        <w:t>網頁負責人:林耿民老師</w:t>
      </w:r>
    </w:p>
    <w:p w:rsidR="00175019" w:rsidRDefault="00175019" w:rsidP="00B66246">
      <w:pPr>
        <w:rPr>
          <w:rFonts w:ascii="標楷體" w:eastAsia="標楷體" w:hAnsi="標楷體"/>
        </w:rPr>
      </w:pPr>
      <w:r>
        <w:rPr>
          <w:rFonts w:ascii="標楷體" w:eastAsia="標楷體" w:hAnsi="標楷體" w:hint="eastAsia"/>
        </w:rPr>
        <w:t xml:space="preserve">    </w:t>
      </w:r>
      <w:r w:rsidR="00540B5F">
        <w:rPr>
          <w:rFonts w:ascii="標楷體" w:eastAsia="標楷體" w:hAnsi="標楷體"/>
        </w:rPr>
        <w:t>2.</w:t>
      </w:r>
      <w:r>
        <w:rPr>
          <w:rFonts w:ascii="標楷體" w:eastAsia="標楷體" w:hAnsi="標楷體" w:hint="eastAsia"/>
        </w:rPr>
        <w:t>108學年領召:陳文樺老師</w:t>
      </w:r>
    </w:p>
    <w:p w:rsidR="00175019" w:rsidRDefault="00175019" w:rsidP="00B66246">
      <w:pPr>
        <w:rPr>
          <w:rFonts w:ascii="標楷體" w:eastAsia="標楷體" w:hAnsi="標楷體"/>
        </w:rPr>
      </w:pPr>
      <w:r>
        <w:rPr>
          <w:rFonts w:ascii="標楷體" w:eastAsia="標楷體" w:hAnsi="標楷體" w:hint="eastAsia"/>
        </w:rPr>
        <w:t xml:space="preserve">    </w:t>
      </w:r>
      <w:r w:rsidR="00540B5F">
        <w:rPr>
          <w:rFonts w:ascii="標楷體" w:eastAsia="標楷體" w:hAnsi="標楷體"/>
        </w:rPr>
        <w:t>3.</w:t>
      </w:r>
      <w:r>
        <w:rPr>
          <w:rFonts w:ascii="標楷體" w:eastAsia="標楷體" w:hAnsi="標楷體" w:hint="eastAsia"/>
        </w:rPr>
        <w:t>資訊素養與倫理融入課程:楊雅慧老師</w:t>
      </w:r>
    </w:p>
    <w:p w:rsidR="00175019" w:rsidRDefault="00175019" w:rsidP="00B66246">
      <w:pPr>
        <w:rPr>
          <w:rFonts w:ascii="標楷體" w:eastAsia="標楷體" w:hAnsi="標楷體"/>
        </w:rPr>
      </w:pPr>
      <w:r>
        <w:rPr>
          <w:rFonts w:ascii="標楷體" w:eastAsia="標楷體" w:hAnsi="標楷體" w:hint="eastAsia"/>
        </w:rPr>
        <w:t xml:space="preserve">    </w:t>
      </w:r>
      <w:r w:rsidR="00540B5F">
        <w:rPr>
          <w:rFonts w:ascii="標楷體" w:eastAsia="標楷體" w:hAnsi="標楷體"/>
        </w:rPr>
        <w:t>4.</w:t>
      </w:r>
      <w:r>
        <w:rPr>
          <w:rFonts w:ascii="標楷體" w:eastAsia="標楷體" w:hAnsi="標楷體" w:hint="eastAsia"/>
        </w:rPr>
        <w:t>生涯議題融入:楊雅慧老師</w:t>
      </w:r>
    </w:p>
    <w:p w:rsidR="00175019" w:rsidRDefault="00175019" w:rsidP="00B66246">
      <w:pPr>
        <w:rPr>
          <w:rFonts w:ascii="標楷體" w:eastAsia="標楷體" w:hAnsi="標楷體" w:hint="eastAsia"/>
        </w:rPr>
      </w:pPr>
      <w:r>
        <w:rPr>
          <w:rFonts w:ascii="標楷體" w:eastAsia="標楷體" w:hAnsi="標楷體" w:hint="eastAsia"/>
        </w:rPr>
        <w:t xml:space="preserve">    </w:t>
      </w:r>
      <w:r w:rsidR="00540B5F">
        <w:rPr>
          <w:rFonts w:ascii="標楷體" w:eastAsia="標楷體" w:hAnsi="標楷體"/>
        </w:rPr>
        <w:t>5.</w:t>
      </w:r>
      <w:r>
        <w:rPr>
          <w:rFonts w:ascii="標楷體" w:eastAsia="標楷體" w:hAnsi="標楷體" w:hint="eastAsia"/>
        </w:rPr>
        <w:t>討論八次共備主題與分工</w:t>
      </w:r>
      <w:r w:rsidR="00540B5F">
        <w:rPr>
          <w:rFonts w:ascii="標楷體" w:eastAsia="標楷體" w:hAnsi="標楷體" w:hint="eastAsia"/>
        </w:rPr>
        <w:t>:結果於活化教學知能工作坊計劃中呈現</w:t>
      </w:r>
    </w:p>
    <w:p w:rsidR="00D41B84" w:rsidRDefault="00D41B84" w:rsidP="00D41B84">
      <w:pPr>
        <w:ind w:left="606"/>
        <w:rPr>
          <w:rFonts w:ascii="標楷體" w:eastAsia="標楷體" w:hAnsi="標楷體"/>
        </w:rPr>
      </w:pPr>
    </w:p>
    <w:p w:rsidR="00235CE2" w:rsidRPr="00540B5F" w:rsidRDefault="00235CE2" w:rsidP="00DB3D6B">
      <w:pPr>
        <w:pStyle w:val="a7"/>
        <w:numPr>
          <w:ilvl w:val="0"/>
          <w:numId w:val="4"/>
        </w:numPr>
        <w:tabs>
          <w:tab w:val="num" w:pos="905"/>
        </w:tabs>
        <w:ind w:leftChars="0" w:left="606" w:hanging="606"/>
        <w:rPr>
          <w:rFonts w:ascii="標楷體" w:eastAsia="標楷體" w:hAnsi="標楷體"/>
        </w:rPr>
      </w:pPr>
      <w:r w:rsidRPr="00540B5F">
        <w:rPr>
          <w:rFonts w:ascii="標楷體" w:eastAsia="標楷體" w:hAnsi="標楷體" w:hint="eastAsia"/>
        </w:rPr>
        <w:t>散會：</w:t>
      </w:r>
      <w:r w:rsidR="00D739CC" w:rsidRPr="00540B5F">
        <w:rPr>
          <w:rFonts w:ascii="標楷體" w:eastAsia="標楷體" w:hAnsi="標楷體" w:hint="eastAsia"/>
        </w:rPr>
        <w:t>民國</w:t>
      </w:r>
      <w:r w:rsidR="00540B5F">
        <w:rPr>
          <w:rFonts w:ascii="標楷體" w:eastAsia="標楷體" w:hAnsi="標楷體" w:hint="eastAsia"/>
        </w:rPr>
        <w:t>108</w:t>
      </w:r>
      <w:r w:rsidR="00D739CC" w:rsidRPr="00540B5F">
        <w:rPr>
          <w:rFonts w:ascii="標楷體" w:eastAsia="標楷體" w:hAnsi="標楷體" w:hint="eastAsia"/>
        </w:rPr>
        <w:t>年</w:t>
      </w:r>
      <w:r w:rsidR="00540B5F">
        <w:rPr>
          <w:rFonts w:ascii="標楷體" w:eastAsia="標楷體" w:hAnsi="標楷體" w:hint="eastAsia"/>
        </w:rPr>
        <w:t>02</w:t>
      </w:r>
      <w:r w:rsidR="00D739CC" w:rsidRPr="00540B5F">
        <w:rPr>
          <w:rFonts w:ascii="標楷體" w:eastAsia="標楷體" w:hAnsi="標楷體" w:hint="eastAsia"/>
        </w:rPr>
        <w:t>月</w:t>
      </w:r>
      <w:r w:rsidR="00540B5F">
        <w:rPr>
          <w:rFonts w:ascii="標楷體" w:eastAsia="標楷體" w:hAnsi="標楷體" w:hint="eastAsia"/>
        </w:rPr>
        <w:t>21</w:t>
      </w:r>
      <w:r w:rsidR="00D739CC" w:rsidRPr="00540B5F">
        <w:rPr>
          <w:rFonts w:ascii="標楷體" w:eastAsia="標楷體" w:hAnsi="標楷體" w:hint="eastAsia"/>
        </w:rPr>
        <w:t xml:space="preserve"> 日 </w:t>
      </w:r>
      <w:r w:rsidR="00540B5F">
        <w:rPr>
          <w:rFonts w:ascii="標楷體" w:eastAsia="標楷體" w:hAnsi="標楷體" w:hint="eastAsia"/>
        </w:rPr>
        <w:t>11</w:t>
      </w:r>
      <w:r w:rsidR="00D739CC" w:rsidRPr="00540B5F">
        <w:rPr>
          <w:rFonts w:ascii="標楷體" w:eastAsia="標楷體" w:hAnsi="標楷體" w:hint="eastAsia"/>
        </w:rPr>
        <w:t xml:space="preserve">時 </w:t>
      </w:r>
      <w:r w:rsidR="00540B5F">
        <w:rPr>
          <w:rFonts w:ascii="標楷體" w:eastAsia="標楷體" w:hAnsi="標楷體" w:hint="eastAsia"/>
        </w:rPr>
        <w:t>00</w:t>
      </w:r>
      <w:r w:rsidR="00D739CC" w:rsidRPr="00540B5F">
        <w:rPr>
          <w:rFonts w:ascii="標楷體" w:eastAsia="標楷體" w:hAnsi="標楷體" w:hint="eastAsia"/>
        </w:rPr>
        <w:t>分</w:t>
      </w:r>
    </w:p>
    <w:p w:rsidR="008646C1" w:rsidRDefault="008646C1" w:rsidP="008646C1">
      <w:pPr>
        <w:pStyle w:val="a7"/>
        <w:rPr>
          <w:rFonts w:ascii="標楷體" w:eastAsia="標楷體" w:hAnsi="標楷體"/>
        </w:rPr>
      </w:pPr>
    </w:p>
    <w:p w:rsidR="008646C1" w:rsidRDefault="008646C1" w:rsidP="008646C1">
      <w:pPr>
        <w:rPr>
          <w:rFonts w:ascii="標楷體" w:eastAsia="標楷體" w:hAnsi="標楷體"/>
        </w:rPr>
      </w:pPr>
    </w:p>
    <w:p w:rsidR="008646C1" w:rsidRDefault="008646C1" w:rsidP="008646C1">
      <w:pPr>
        <w:rPr>
          <w:rFonts w:ascii="標楷體" w:eastAsia="標楷體" w:hAnsi="標楷體"/>
        </w:rPr>
      </w:pP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347DA9" w:rsidTr="001A6FDC">
        <w:trPr>
          <w:trHeight w:val="3118"/>
        </w:trPr>
        <w:tc>
          <w:tcPr>
            <w:tcW w:w="2500" w:type="pct"/>
          </w:tcPr>
          <w:p w:rsidR="00347DA9" w:rsidRDefault="00D370AD" w:rsidP="001A6FDC">
            <w:pPr>
              <w:kinsoku w:val="0"/>
              <w:overflowPunct w:val="0"/>
              <w:autoSpaceDE w:val="0"/>
              <w:autoSpaceDN w:val="0"/>
              <w:snapToGrid w:val="0"/>
              <w:jc w:val="center"/>
              <w:rPr>
                <w:rFonts w:eastAsia="標楷體"/>
                <w:color w:val="000000" w:themeColor="text1"/>
                <w:sz w:val="28"/>
                <w:szCs w:val="28"/>
              </w:rPr>
            </w:pPr>
            <w:r w:rsidRPr="00D370AD">
              <w:rPr>
                <w:rFonts w:eastAsia="標楷體"/>
                <w:noProof/>
                <w:color w:val="000000" w:themeColor="text1"/>
                <w:sz w:val="28"/>
                <w:szCs w:val="28"/>
              </w:rPr>
              <w:drawing>
                <wp:inline distT="0" distB="0" distL="0" distR="0">
                  <wp:extent cx="2700000" cy="2025000"/>
                  <wp:effectExtent l="0" t="0" r="5715" b="0"/>
                  <wp:docPr id="1" name="圖片 1" descr="C:\Users\user\Downloads\IMG2019022109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1902210921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c>
          <w:tcPr>
            <w:tcW w:w="2500" w:type="pct"/>
          </w:tcPr>
          <w:p w:rsidR="00347DA9" w:rsidRDefault="002017FF" w:rsidP="001A6FDC">
            <w:pPr>
              <w:kinsoku w:val="0"/>
              <w:overflowPunct w:val="0"/>
              <w:autoSpaceDE w:val="0"/>
              <w:autoSpaceDN w:val="0"/>
              <w:snapToGrid w:val="0"/>
              <w:jc w:val="center"/>
              <w:rPr>
                <w:rFonts w:eastAsia="標楷體"/>
                <w:color w:val="000000" w:themeColor="text1"/>
                <w:sz w:val="28"/>
                <w:szCs w:val="28"/>
              </w:rPr>
            </w:pPr>
            <w:r w:rsidRPr="002017FF">
              <w:rPr>
                <w:rFonts w:eastAsia="標楷體"/>
                <w:noProof/>
                <w:color w:val="000000" w:themeColor="text1"/>
                <w:sz w:val="28"/>
                <w:szCs w:val="28"/>
              </w:rPr>
              <w:drawing>
                <wp:inline distT="0" distB="0" distL="0" distR="0">
                  <wp:extent cx="2700000" cy="2025000"/>
                  <wp:effectExtent l="0" t="0" r="5715" b="0"/>
                  <wp:docPr id="2" name="圖片 2" descr="C:\Users\user\Downloads\IMG20190221093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1902210932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r>
      <w:tr w:rsidR="00347DA9" w:rsidRPr="001F18EA" w:rsidTr="001A6FDC">
        <w:trPr>
          <w:trHeight w:val="680"/>
        </w:trPr>
        <w:tc>
          <w:tcPr>
            <w:tcW w:w="2500" w:type="pct"/>
          </w:tcPr>
          <w:p w:rsidR="00347DA9" w:rsidRPr="002017FF" w:rsidRDefault="002017FF" w:rsidP="001A6FDC">
            <w:pPr>
              <w:snapToGrid w:val="0"/>
              <w:rPr>
                <w:rFonts w:eastAsia="標楷體"/>
                <w:sz w:val="24"/>
              </w:rPr>
            </w:pPr>
            <w:r w:rsidRPr="002017FF">
              <w:rPr>
                <w:rFonts w:eastAsia="標楷體" w:hint="eastAsia"/>
                <w:sz w:val="24"/>
              </w:rPr>
              <w:t>圖書館主任報告</w:t>
            </w:r>
          </w:p>
        </w:tc>
        <w:tc>
          <w:tcPr>
            <w:tcW w:w="2500" w:type="pct"/>
          </w:tcPr>
          <w:p w:rsidR="00347DA9" w:rsidRPr="002017FF" w:rsidRDefault="002017FF" w:rsidP="001A6FDC">
            <w:pPr>
              <w:snapToGrid w:val="0"/>
              <w:rPr>
                <w:rFonts w:eastAsia="標楷體"/>
                <w:sz w:val="24"/>
              </w:rPr>
            </w:pPr>
            <w:r w:rsidRPr="002017FF">
              <w:rPr>
                <w:rFonts w:eastAsia="標楷體" w:hint="eastAsia"/>
                <w:sz w:val="24"/>
              </w:rPr>
              <w:t>研發處主任報告</w:t>
            </w:r>
          </w:p>
        </w:tc>
      </w:tr>
      <w:tr w:rsidR="00347DA9" w:rsidTr="001A6FDC">
        <w:trPr>
          <w:trHeight w:val="3118"/>
        </w:trPr>
        <w:tc>
          <w:tcPr>
            <w:tcW w:w="2500" w:type="pct"/>
          </w:tcPr>
          <w:p w:rsidR="00347DA9" w:rsidRDefault="002017FF" w:rsidP="001A6FDC">
            <w:pPr>
              <w:kinsoku w:val="0"/>
              <w:overflowPunct w:val="0"/>
              <w:autoSpaceDE w:val="0"/>
              <w:autoSpaceDN w:val="0"/>
              <w:snapToGrid w:val="0"/>
              <w:jc w:val="center"/>
              <w:rPr>
                <w:rFonts w:eastAsia="標楷體"/>
                <w:color w:val="000000" w:themeColor="text1"/>
                <w:sz w:val="28"/>
                <w:szCs w:val="28"/>
              </w:rPr>
            </w:pPr>
            <w:r w:rsidRPr="002017FF">
              <w:rPr>
                <w:rFonts w:eastAsia="標楷體"/>
                <w:noProof/>
                <w:color w:val="000000" w:themeColor="text1"/>
                <w:sz w:val="28"/>
                <w:szCs w:val="28"/>
              </w:rPr>
              <w:lastRenderedPageBreak/>
              <w:drawing>
                <wp:inline distT="0" distB="0" distL="0" distR="0">
                  <wp:extent cx="2700000" cy="2025000"/>
                  <wp:effectExtent l="0" t="0" r="5715" b="0"/>
                  <wp:docPr id="3" name="圖片 3" descr="C:\Users\user\Downloads\IMG2019022110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1902211034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2025000"/>
                          </a:xfrm>
                          <a:prstGeom prst="rect">
                            <a:avLst/>
                          </a:prstGeom>
                          <a:noFill/>
                          <a:ln>
                            <a:noFill/>
                          </a:ln>
                        </pic:spPr>
                      </pic:pic>
                    </a:graphicData>
                  </a:graphic>
                </wp:inline>
              </w:drawing>
            </w:r>
          </w:p>
        </w:tc>
        <w:tc>
          <w:tcPr>
            <w:tcW w:w="2500" w:type="pct"/>
          </w:tcPr>
          <w:p w:rsidR="00347DA9" w:rsidRDefault="00347DA9" w:rsidP="001A6FDC">
            <w:pPr>
              <w:kinsoku w:val="0"/>
              <w:overflowPunct w:val="0"/>
              <w:autoSpaceDE w:val="0"/>
              <w:autoSpaceDN w:val="0"/>
              <w:snapToGrid w:val="0"/>
              <w:jc w:val="center"/>
              <w:rPr>
                <w:rFonts w:eastAsia="標楷體"/>
                <w:color w:val="000000" w:themeColor="text1"/>
                <w:sz w:val="28"/>
                <w:szCs w:val="28"/>
              </w:rPr>
            </w:pPr>
          </w:p>
        </w:tc>
      </w:tr>
      <w:tr w:rsidR="00347DA9" w:rsidRPr="001F18EA" w:rsidTr="001A6FDC">
        <w:trPr>
          <w:trHeight w:val="680"/>
        </w:trPr>
        <w:tc>
          <w:tcPr>
            <w:tcW w:w="2500" w:type="pct"/>
          </w:tcPr>
          <w:p w:rsidR="00347DA9" w:rsidRPr="002017FF" w:rsidRDefault="002017FF" w:rsidP="001A6FDC">
            <w:pPr>
              <w:snapToGrid w:val="0"/>
              <w:rPr>
                <w:rFonts w:eastAsia="標楷體"/>
                <w:sz w:val="24"/>
              </w:rPr>
            </w:pPr>
            <w:r w:rsidRPr="002017FF">
              <w:rPr>
                <w:rFonts w:eastAsia="標楷體" w:hint="eastAsia"/>
                <w:sz w:val="24"/>
              </w:rPr>
              <w:t>領域重要事項討論</w:t>
            </w:r>
          </w:p>
        </w:tc>
        <w:tc>
          <w:tcPr>
            <w:tcW w:w="2500" w:type="pct"/>
          </w:tcPr>
          <w:p w:rsidR="00347DA9" w:rsidRPr="001F18EA" w:rsidRDefault="00347DA9" w:rsidP="001A6FDC">
            <w:pPr>
              <w:snapToGrid w:val="0"/>
              <w:rPr>
                <w:rFonts w:eastAsia="標楷體"/>
              </w:rPr>
            </w:pPr>
          </w:p>
        </w:tc>
      </w:tr>
    </w:tbl>
    <w:p w:rsidR="008646C1" w:rsidRPr="00347DA9" w:rsidRDefault="008646C1" w:rsidP="008646C1">
      <w:pPr>
        <w:rPr>
          <w:rFonts w:ascii="標楷體" w:eastAsia="標楷體" w:hAnsi="標楷體"/>
        </w:rPr>
      </w:pPr>
      <w:bookmarkStart w:id="0" w:name="_GoBack"/>
      <w:bookmarkEnd w:id="0"/>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63" w:rsidRDefault="009D5B63" w:rsidP="00D41B84">
      <w:r>
        <w:separator/>
      </w:r>
    </w:p>
  </w:endnote>
  <w:endnote w:type="continuationSeparator" w:id="0">
    <w:p w:rsidR="009D5B63" w:rsidRDefault="009D5B63"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63" w:rsidRDefault="009D5B63" w:rsidP="00D41B84">
      <w:r>
        <w:separator/>
      </w:r>
    </w:p>
  </w:footnote>
  <w:footnote w:type="continuationSeparator" w:id="0">
    <w:p w:rsidR="009D5B63" w:rsidRDefault="009D5B63"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5D79"/>
    <w:multiLevelType w:val="hybridMultilevel"/>
    <w:tmpl w:val="D0D28AAA"/>
    <w:lvl w:ilvl="0" w:tplc="D2800A50">
      <w:start w:val="1"/>
      <w:numFmt w:val="ideographLegalTraditional"/>
      <w:lvlText w:val="%1、"/>
      <w:lvlJc w:val="left"/>
      <w:pPr>
        <w:tabs>
          <w:tab w:val="num" w:pos="905"/>
        </w:tabs>
        <w:ind w:left="905"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06C06AC"/>
    <w:multiLevelType w:val="multilevel"/>
    <w:tmpl w:val="6BD8A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2216AA"/>
    <w:multiLevelType w:val="hybridMultilevel"/>
    <w:tmpl w:val="93440A4C"/>
    <w:lvl w:ilvl="0" w:tplc="04090017">
      <w:start w:val="8"/>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022DF"/>
    <w:rsid w:val="000548D8"/>
    <w:rsid w:val="000A0A39"/>
    <w:rsid w:val="000A6BA7"/>
    <w:rsid w:val="00100E83"/>
    <w:rsid w:val="00175019"/>
    <w:rsid w:val="0019261D"/>
    <w:rsid w:val="002017FF"/>
    <w:rsid w:val="00235CE2"/>
    <w:rsid w:val="002F2C7E"/>
    <w:rsid w:val="0034245B"/>
    <w:rsid w:val="00347DA9"/>
    <w:rsid w:val="003D6C62"/>
    <w:rsid w:val="00443D7D"/>
    <w:rsid w:val="004C0010"/>
    <w:rsid w:val="00502EE4"/>
    <w:rsid w:val="00540B5F"/>
    <w:rsid w:val="006A4CAA"/>
    <w:rsid w:val="006B78D4"/>
    <w:rsid w:val="00710AB7"/>
    <w:rsid w:val="00766C38"/>
    <w:rsid w:val="00772E8D"/>
    <w:rsid w:val="008646C1"/>
    <w:rsid w:val="0089382E"/>
    <w:rsid w:val="008E65B6"/>
    <w:rsid w:val="00926CB4"/>
    <w:rsid w:val="00966115"/>
    <w:rsid w:val="009939CC"/>
    <w:rsid w:val="009D5B63"/>
    <w:rsid w:val="00A00682"/>
    <w:rsid w:val="00AA795E"/>
    <w:rsid w:val="00AC02B2"/>
    <w:rsid w:val="00B66246"/>
    <w:rsid w:val="00C7207E"/>
    <w:rsid w:val="00CF5790"/>
    <w:rsid w:val="00D370AD"/>
    <w:rsid w:val="00D41B84"/>
    <w:rsid w:val="00D739CC"/>
    <w:rsid w:val="00DD1F3E"/>
    <w:rsid w:val="00E015EA"/>
    <w:rsid w:val="00EB6C0B"/>
    <w:rsid w:val="00F800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2019-01-23T05:04:00Z</dcterms:created>
  <dcterms:modified xsi:type="dcterms:W3CDTF">2019-02-25T03:06:00Z</dcterms:modified>
</cp:coreProperties>
</file>