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39B4" w:rsidRDefault="005C39B4">
      <w:pPr>
        <w:jc w:val="center"/>
        <w:rPr>
          <w:rFonts w:ascii="標楷體" w:eastAsia="標楷體" w:hAnsi="標楷體" w:cs="標楷體"/>
          <w:sz w:val="28"/>
          <w:szCs w:val="28"/>
        </w:rPr>
      </w:pPr>
    </w:p>
    <w:p w:rsidR="00A00F44" w:rsidRPr="00935F11" w:rsidRDefault="00B21505">
      <w:pPr>
        <w:jc w:val="center"/>
        <w:rPr>
          <w:rFonts w:ascii="標楷體" w:eastAsia="標楷體" w:hAnsi="標楷體" w:cs="標楷體"/>
          <w:color w:val="000000" w:themeColor="text1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臺北</w:t>
      </w:r>
      <w:r w:rsidRPr="00935F11">
        <w:rPr>
          <w:rFonts w:ascii="標楷體" w:eastAsia="標楷體" w:hAnsi="標楷體" w:cs="標楷體"/>
          <w:color w:val="000000" w:themeColor="text1"/>
          <w:sz w:val="28"/>
          <w:szCs w:val="28"/>
        </w:rPr>
        <w:t xml:space="preserve">市立大同高級中學 107學年度第1學期  國中 </w:t>
      </w:r>
      <w:r w:rsidR="008A4271" w:rsidRPr="00935F11">
        <w:rPr>
          <w:rFonts w:ascii="標楷體" w:eastAsia="標楷體" w:hAnsi="標楷體" w:cs="標楷體" w:hint="eastAsia"/>
          <w:color w:val="000000" w:themeColor="text1"/>
          <w:sz w:val="28"/>
          <w:szCs w:val="28"/>
          <w:u w:val="single"/>
        </w:rPr>
        <w:t>綜合活動</w:t>
      </w:r>
      <w:r w:rsidRPr="00935F11">
        <w:rPr>
          <w:rFonts w:ascii="標楷體" w:eastAsia="標楷體" w:hAnsi="標楷體" w:cs="標楷體"/>
          <w:color w:val="000000" w:themeColor="text1"/>
          <w:sz w:val="28"/>
          <w:szCs w:val="28"/>
        </w:rPr>
        <w:t xml:space="preserve"> 領域 </w:t>
      </w:r>
    </w:p>
    <w:p w:rsidR="00A00F44" w:rsidRPr="00935F11" w:rsidRDefault="00B21505">
      <w:pPr>
        <w:jc w:val="center"/>
        <w:rPr>
          <w:rFonts w:ascii="標楷體" w:eastAsia="標楷體" w:hAnsi="標楷體" w:cs="標楷體"/>
          <w:color w:val="000000" w:themeColor="text1"/>
          <w:sz w:val="28"/>
          <w:szCs w:val="28"/>
        </w:rPr>
      </w:pPr>
      <w:r w:rsidRPr="00935F11">
        <w:rPr>
          <w:rFonts w:ascii="標楷體" w:eastAsia="標楷體" w:hAnsi="標楷體" w:cs="標楷體"/>
          <w:color w:val="000000" w:themeColor="text1"/>
          <w:sz w:val="28"/>
          <w:szCs w:val="28"/>
        </w:rPr>
        <w:t>第</w:t>
      </w:r>
      <w:r w:rsidR="00070A9E" w:rsidRPr="00935F11">
        <w:rPr>
          <w:rFonts w:ascii="標楷體" w:eastAsia="標楷體" w:hAnsi="標楷體" w:cs="標楷體"/>
          <w:color w:val="000000" w:themeColor="text1"/>
          <w:sz w:val="28"/>
          <w:szCs w:val="28"/>
        </w:rPr>
        <w:t xml:space="preserve">  </w:t>
      </w:r>
      <w:r w:rsidR="00935F11" w:rsidRPr="00935F11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七</w:t>
      </w:r>
      <w:r w:rsidRPr="00935F11">
        <w:rPr>
          <w:rFonts w:ascii="標楷體" w:eastAsia="標楷體" w:hAnsi="標楷體" w:cs="標楷體"/>
          <w:color w:val="000000" w:themeColor="text1"/>
          <w:sz w:val="28"/>
          <w:szCs w:val="28"/>
        </w:rPr>
        <w:t xml:space="preserve">  次會議</w:t>
      </w:r>
      <w:r w:rsidRPr="00935F11">
        <w:rPr>
          <w:rFonts w:ascii="標楷體" w:eastAsia="標楷體" w:hAnsi="標楷體" w:cs="標楷體"/>
          <w:color w:val="000000" w:themeColor="text1"/>
          <w:sz w:val="32"/>
          <w:szCs w:val="32"/>
        </w:rPr>
        <w:t>紀錄</w:t>
      </w:r>
    </w:p>
    <w:p w:rsidR="00A00F44" w:rsidRPr="00935F11" w:rsidRDefault="00B21505">
      <w:pPr>
        <w:numPr>
          <w:ilvl w:val="0"/>
          <w:numId w:val="1"/>
        </w:numPr>
        <w:ind w:left="607" w:hanging="607"/>
        <w:rPr>
          <w:rFonts w:ascii="標楷體" w:eastAsia="標楷體" w:hAnsi="標楷體" w:cs="標楷體"/>
          <w:color w:val="000000" w:themeColor="text1"/>
        </w:rPr>
      </w:pPr>
      <w:r w:rsidRPr="00935F11">
        <w:rPr>
          <w:rFonts w:ascii="標楷體" w:eastAsia="標楷體" w:hAnsi="標楷體" w:cs="標楷體"/>
          <w:color w:val="000000" w:themeColor="text1"/>
        </w:rPr>
        <w:t>時間：民國</w:t>
      </w:r>
      <w:r w:rsidR="00E64EB1">
        <w:rPr>
          <w:rFonts w:ascii="標楷體" w:eastAsia="標楷體" w:hAnsi="標楷體" w:cs="標楷體"/>
          <w:color w:val="000000" w:themeColor="text1"/>
        </w:rPr>
        <w:t>107</w:t>
      </w:r>
      <w:r w:rsidRPr="00935F11">
        <w:rPr>
          <w:rFonts w:ascii="標楷體" w:eastAsia="標楷體" w:hAnsi="標楷體" w:cs="標楷體"/>
          <w:color w:val="000000" w:themeColor="text1"/>
        </w:rPr>
        <w:t>年1</w:t>
      </w:r>
      <w:r w:rsidR="00A2275F" w:rsidRPr="00935F11">
        <w:rPr>
          <w:rFonts w:ascii="標楷體" w:eastAsia="標楷體" w:hAnsi="標楷體" w:cs="標楷體" w:hint="eastAsia"/>
          <w:color w:val="000000" w:themeColor="text1"/>
        </w:rPr>
        <w:t>2</w:t>
      </w:r>
      <w:r w:rsidRPr="00935F11">
        <w:rPr>
          <w:rFonts w:ascii="標楷體" w:eastAsia="標楷體" w:hAnsi="標楷體" w:cs="標楷體"/>
          <w:color w:val="000000" w:themeColor="text1"/>
        </w:rPr>
        <w:t>月</w:t>
      </w:r>
      <w:r w:rsidR="00A2275F" w:rsidRPr="00935F11">
        <w:rPr>
          <w:rFonts w:ascii="標楷體" w:eastAsia="標楷體" w:hAnsi="標楷體" w:cs="標楷體" w:hint="eastAsia"/>
          <w:color w:val="000000" w:themeColor="text1"/>
        </w:rPr>
        <w:t>6</w:t>
      </w:r>
      <w:r w:rsidRPr="00935F11">
        <w:rPr>
          <w:rFonts w:ascii="標楷體" w:eastAsia="標楷體" w:hAnsi="標楷體" w:cs="標楷體"/>
          <w:color w:val="000000" w:themeColor="text1"/>
        </w:rPr>
        <w:t>日(星期</w:t>
      </w:r>
      <w:r w:rsidR="008A4271" w:rsidRPr="00935F11">
        <w:rPr>
          <w:rFonts w:ascii="標楷體" w:eastAsia="標楷體" w:hAnsi="標楷體" w:cs="標楷體" w:hint="eastAsia"/>
          <w:color w:val="000000" w:themeColor="text1"/>
        </w:rPr>
        <w:t>四</w:t>
      </w:r>
      <w:r w:rsidR="00070A9E" w:rsidRPr="00935F11">
        <w:rPr>
          <w:rFonts w:ascii="標楷體" w:eastAsia="標楷體" w:hAnsi="標楷體" w:cs="標楷體"/>
          <w:color w:val="000000" w:themeColor="text1"/>
        </w:rPr>
        <w:t>)</w:t>
      </w:r>
      <w:r w:rsidR="00E64EB1">
        <w:rPr>
          <w:rFonts w:ascii="標楷體" w:eastAsia="標楷體" w:hAnsi="標楷體" w:cs="標楷體" w:hint="eastAsia"/>
          <w:color w:val="000000" w:themeColor="text1"/>
        </w:rPr>
        <w:t xml:space="preserve"> </w:t>
      </w:r>
      <w:r w:rsidR="00070A9E" w:rsidRPr="00935F11">
        <w:rPr>
          <w:rFonts w:ascii="標楷體" w:eastAsia="標楷體" w:hAnsi="標楷體" w:cs="標楷體"/>
          <w:color w:val="000000" w:themeColor="text1"/>
        </w:rPr>
        <w:t>9</w:t>
      </w:r>
      <w:r w:rsidRPr="00935F11">
        <w:rPr>
          <w:rFonts w:ascii="標楷體" w:eastAsia="標楷體" w:hAnsi="標楷體" w:cs="標楷體"/>
          <w:color w:val="000000" w:themeColor="text1"/>
        </w:rPr>
        <w:t>時</w:t>
      </w:r>
      <w:r w:rsidR="00070A9E" w:rsidRPr="00935F11">
        <w:rPr>
          <w:rFonts w:ascii="標楷體" w:eastAsia="標楷體" w:hAnsi="標楷體" w:cs="標楷體"/>
          <w:color w:val="000000" w:themeColor="text1"/>
        </w:rPr>
        <w:t>1</w:t>
      </w:r>
      <w:r w:rsidR="00E64EB1">
        <w:rPr>
          <w:rFonts w:ascii="標楷體" w:eastAsia="標楷體" w:hAnsi="標楷體" w:cs="標楷體"/>
          <w:color w:val="000000" w:themeColor="text1"/>
        </w:rPr>
        <w:t>0</w:t>
      </w:r>
      <w:r w:rsidR="00070A9E" w:rsidRPr="00935F11">
        <w:rPr>
          <w:rFonts w:ascii="標楷體" w:eastAsia="標楷體" w:hAnsi="標楷體" w:cs="標楷體" w:hint="eastAsia"/>
          <w:color w:val="000000" w:themeColor="text1"/>
        </w:rPr>
        <w:t>分至</w:t>
      </w:r>
      <w:r w:rsidR="00A2275F" w:rsidRPr="00935F11">
        <w:rPr>
          <w:rFonts w:ascii="標楷體" w:eastAsia="標楷體" w:hAnsi="標楷體" w:cs="標楷體" w:hint="eastAsia"/>
          <w:color w:val="000000" w:themeColor="text1"/>
        </w:rPr>
        <w:t>11</w:t>
      </w:r>
      <w:r w:rsidR="00070A9E" w:rsidRPr="00935F11">
        <w:rPr>
          <w:rFonts w:ascii="標楷體" w:eastAsia="標楷體" w:hAnsi="標楷體" w:cs="標楷體" w:hint="eastAsia"/>
          <w:color w:val="000000" w:themeColor="text1"/>
        </w:rPr>
        <w:t>時</w:t>
      </w:r>
      <w:r w:rsidR="001D58F1" w:rsidRPr="00935F11">
        <w:rPr>
          <w:rFonts w:ascii="標楷體" w:eastAsia="標楷體" w:hAnsi="標楷體" w:cs="標楷體" w:hint="eastAsia"/>
          <w:color w:val="000000" w:themeColor="text1"/>
        </w:rPr>
        <w:t>0</w:t>
      </w:r>
      <w:r w:rsidR="00070A9E" w:rsidRPr="00935F11">
        <w:rPr>
          <w:rFonts w:ascii="標楷體" w:eastAsia="標楷體" w:hAnsi="標楷體" w:cs="標楷體" w:hint="eastAsia"/>
          <w:color w:val="000000" w:themeColor="text1"/>
        </w:rPr>
        <w:t>0分</w:t>
      </w:r>
    </w:p>
    <w:p w:rsidR="00770896" w:rsidRPr="00935F11" w:rsidRDefault="008A4271" w:rsidP="00770896">
      <w:pPr>
        <w:numPr>
          <w:ilvl w:val="0"/>
          <w:numId w:val="1"/>
        </w:numPr>
        <w:ind w:left="607" w:hanging="607"/>
        <w:rPr>
          <w:rFonts w:ascii="標楷體" w:eastAsia="標楷體" w:hAnsi="標楷體" w:cs="標楷體"/>
          <w:color w:val="000000" w:themeColor="text1"/>
        </w:rPr>
      </w:pPr>
      <w:r w:rsidRPr="00935F11">
        <w:rPr>
          <w:rFonts w:ascii="標楷體" w:eastAsia="標楷體" w:hAnsi="標楷體" w:cs="標楷體"/>
          <w:color w:val="000000" w:themeColor="text1"/>
        </w:rPr>
        <w:t>地點：</w:t>
      </w:r>
      <w:r w:rsidR="00935F11" w:rsidRPr="00935F11">
        <w:rPr>
          <w:rFonts w:ascii="標楷體" w:eastAsia="標楷體" w:hAnsi="標楷體" w:cs="標楷體" w:hint="eastAsia"/>
          <w:color w:val="000000" w:themeColor="text1"/>
        </w:rPr>
        <w:t>童軍教室</w:t>
      </w:r>
    </w:p>
    <w:p w:rsidR="00A00F44" w:rsidRPr="00935F11" w:rsidRDefault="00B21505">
      <w:pPr>
        <w:numPr>
          <w:ilvl w:val="0"/>
          <w:numId w:val="1"/>
        </w:numPr>
        <w:ind w:left="607" w:hanging="607"/>
        <w:rPr>
          <w:rFonts w:ascii="標楷體" w:eastAsia="標楷體" w:hAnsi="標楷體" w:cs="標楷體"/>
          <w:color w:val="000000" w:themeColor="text1"/>
        </w:rPr>
      </w:pPr>
      <w:r w:rsidRPr="00935F11">
        <w:rPr>
          <w:rFonts w:ascii="標楷體" w:eastAsia="標楷體" w:hAnsi="標楷體" w:cs="標楷體"/>
          <w:color w:val="000000" w:themeColor="text1"/>
        </w:rPr>
        <w:t>出席人員：應出席</w:t>
      </w:r>
      <w:r w:rsidR="008A4271" w:rsidRPr="00935F11">
        <w:rPr>
          <w:rFonts w:ascii="標楷體" w:eastAsia="標楷體" w:hAnsi="標楷體" w:cs="標楷體"/>
          <w:color w:val="000000" w:themeColor="text1"/>
        </w:rPr>
        <w:t xml:space="preserve"> </w:t>
      </w:r>
      <w:r w:rsidR="008A4271" w:rsidRPr="00935F11">
        <w:rPr>
          <w:rFonts w:ascii="標楷體" w:eastAsia="標楷體" w:hAnsi="標楷體" w:cs="標楷體" w:hint="eastAsia"/>
          <w:color w:val="000000" w:themeColor="text1"/>
        </w:rPr>
        <w:t>9</w:t>
      </w:r>
      <w:r w:rsidR="00E07E9A" w:rsidRPr="00935F11">
        <w:rPr>
          <w:rFonts w:ascii="標楷體" w:eastAsia="標楷體" w:hAnsi="標楷體" w:cs="標楷體"/>
          <w:color w:val="000000" w:themeColor="text1"/>
        </w:rPr>
        <w:t>人</w:t>
      </w:r>
      <w:r w:rsidR="00C955A3" w:rsidRPr="00935F11">
        <w:rPr>
          <w:rFonts w:ascii="標楷體" w:eastAsia="標楷體" w:hAnsi="標楷體" w:cs="標楷體" w:hint="eastAsia"/>
          <w:color w:val="000000" w:themeColor="text1"/>
        </w:rPr>
        <w:t xml:space="preserve">，列席 </w:t>
      </w:r>
      <w:r w:rsidR="00A2275F" w:rsidRPr="00935F11">
        <w:rPr>
          <w:rFonts w:ascii="標楷體" w:eastAsia="標楷體" w:hAnsi="標楷體" w:cs="標楷體" w:hint="eastAsia"/>
          <w:color w:val="000000" w:themeColor="text1"/>
        </w:rPr>
        <w:t>0</w:t>
      </w:r>
      <w:r w:rsidR="00C955A3" w:rsidRPr="00935F11">
        <w:rPr>
          <w:rFonts w:ascii="標楷體" w:eastAsia="標楷體" w:hAnsi="標楷體" w:cs="標楷體" w:hint="eastAsia"/>
          <w:color w:val="000000" w:themeColor="text1"/>
        </w:rPr>
        <w:t xml:space="preserve"> 人</w:t>
      </w:r>
      <w:r w:rsidRPr="00935F11">
        <w:rPr>
          <w:rFonts w:ascii="標楷體" w:eastAsia="標楷體" w:hAnsi="標楷體" w:cs="標楷體"/>
          <w:color w:val="000000" w:themeColor="text1"/>
        </w:rPr>
        <w:t xml:space="preserve">；實際出席 </w:t>
      </w:r>
      <w:r w:rsidR="00ED596C" w:rsidRPr="00935F11">
        <w:rPr>
          <w:rFonts w:ascii="標楷體" w:eastAsia="標楷體" w:hAnsi="標楷體" w:cs="標楷體"/>
          <w:color w:val="000000" w:themeColor="text1"/>
        </w:rPr>
        <w:t>8</w:t>
      </w:r>
      <w:r w:rsidRPr="00935F11">
        <w:rPr>
          <w:rFonts w:ascii="標楷體" w:eastAsia="標楷體" w:hAnsi="標楷體" w:cs="標楷體"/>
          <w:color w:val="000000" w:themeColor="text1"/>
        </w:rPr>
        <w:t xml:space="preserve"> 人</w:t>
      </w:r>
      <w:r w:rsidR="00C955A3" w:rsidRPr="00935F11">
        <w:rPr>
          <w:rFonts w:ascii="標楷體" w:eastAsia="標楷體" w:hAnsi="標楷體" w:cs="標楷體" w:hint="eastAsia"/>
          <w:color w:val="000000" w:themeColor="text1"/>
        </w:rPr>
        <w:t>，列席</w:t>
      </w:r>
      <w:r w:rsidR="00ED596C" w:rsidRPr="00935F11">
        <w:rPr>
          <w:rFonts w:ascii="標楷體" w:eastAsia="標楷體" w:hAnsi="標楷體" w:cs="標楷體" w:hint="eastAsia"/>
          <w:color w:val="000000" w:themeColor="text1"/>
        </w:rPr>
        <w:t xml:space="preserve"> </w:t>
      </w:r>
      <w:r w:rsidR="00ED596C" w:rsidRPr="00935F11">
        <w:rPr>
          <w:rFonts w:ascii="標楷體" w:eastAsia="標楷體" w:hAnsi="標楷體" w:cs="標楷體"/>
          <w:color w:val="000000" w:themeColor="text1"/>
        </w:rPr>
        <w:t xml:space="preserve">0 </w:t>
      </w:r>
      <w:r w:rsidR="00C955A3" w:rsidRPr="00935F11">
        <w:rPr>
          <w:rFonts w:ascii="標楷體" w:eastAsia="標楷體" w:hAnsi="標楷體" w:cs="標楷體" w:hint="eastAsia"/>
          <w:color w:val="000000" w:themeColor="text1"/>
        </w:rPr>
        <w:t>人</w:t>
      </w:r>
      <w:r w:rsidR="00564EF0" w:rsidRPr="00935F11">
        <w:rPr>
          <w:rFonts w:ascii="標楷體" w:eastAsia="標楷體" w:hAnsi="標楷體" w:cs="標楷體" w:hint="eastAsia"/>
          <w:color w:val="000000" w:themeColor="text1"/>
        </w:rPr>
        <w:t xml:space="preserve"> </w:t>
      </w:r>
      <w:r w:rsidRPr="00935F11">
        <w:rPr>
          <w:rFonts w:ascii="標楷體" w:eastAsia="標楷體" w:hAnsi="標楷體" w:cs="標楷體"/>
          <w:color w:val="000000" w:themeColor="text1"/>
        </w:rPr>
        <w:t>（見簽到表）</w:t>
      </w:r>
    </w:p>
    <w:p w:rsidR="00A00F44" w:rsidRDefault="00B21505">
      <w:pPr>
        <w:numPr>
          <w:ilvl w:val="0"/>
          <w:numId w:val="1"/>
        </w:numPr>
        <w:ind w:left="606" w:hanging="606"/>
        <w:rPr>
          <w:rFonts w:ascii="標楷體" w:eastAsia="標楷體" w:hAnsi="標楷體" w:cs="標楷體"/>
        </w:rPr>
      </w:pPr>
      <w:r w:rsidRPr="00935F11">
        <w:rPr>
          <w:rFonts w:ascii="標楷體" w:eastAsia="標楷體" w:hAnsi="標楷體" w:cs="標楷體"/>
          <w:color w:val="000000" w:themeColor="text1"/>
        </w:rPr>
        <w:t>主席：</w:t>
      </w:r>
      <w:r w:rsidR="00A2275F" w:rsidRPr="00935F11">
        <w:rPr>
          <w:rFonts w:ascii="標楷體" w:eastAsia="標楷體" w:hAnsi="標楷體" w:cs="標楷體" w:hint="eastAsia"/>
          <w:color w:val="000000" w:themeColor="text1"/>
        </w:rPr>
        <w:t>蔡麗苑</w:t>
      </w:r>
      <w:r w:rsidRPr="00935F11">
        <w:rPr>
          <w:rFonts w:ascii="標楷體" w:eastAsia="標楷體" w:hAnsi="標楷體" w:cs="標楷體"/>
          <w:color w:val="000000" w:themeColor="text1"/>
        </w:rPr>
        <w:t xml:space="preserve">                                      </w:t>
      </w:r>
      <w:r w:rsidR="003E5F6D" w:rsidRPr="00935F11">
        <w:rPr>
          <w:rFonts w:ascii="標楷體" w:eastAsia="標楷體" w:hAnsi="標楷體" w:cs="標楷體" w:hint="eastAsia"/>
          <w:color w:val="000000" w:themeColor="text1"/>
        </w:rPr>
        <w:t xml:space="preserve">     </w:t>
      </w:r>
      <w:r w:rsidR="00E05A1C" w:rsidRPr="00935F11">
        <w:rPr>
          <w:rFonts w:ascii="標楷體" w:eastAsia="標楷體" w:hAnsi="標楷體" w:cs="標楷體" w:hint="eastAsia"/>
          <w:color w:val="000000" w:themeColor="text1"/>
        </w:rPr>
        <w:t xml:space="preserve">   </w:t>
      </w:r>
      <w:r w:rsidR="008A4271" w:rsidRPr="00935F11">
        <w:rPr>
          <w:rFonts w:ascii="標楷體" w:eastAsia="標楷體" w:hAnsi="標楷體" w:cs="標楷體"/>
          <w:color w:val="000000" w:themeColor="text1"/>
        </w:rPr>
        <w:t>記錄：</w:t>
      </w:r>
      <w:r w:rsidR="00A2275F">
        <w:rPr>
          <w:rFonts w:ascii="標楷體" w:eastAsia="標楷體" w:hAnsi="標楷體" w:cs="標楷體" w:hint="eastAsia"/>
        </w:rPr>
        <w:t>王禹智</w:t>
      </w:r>
    </w:p>
    <w:p w:rsidR="0042631C" w:rsidRDefault="00B21505" w:rsidP="0042631C">
      <w:pPr>
        <w:numPr>
          <w:ilvl w:val="0"/>
          <w:numId w:val="1"/>
        </w:numPr>
        <w:ind w:left="606" w:hanging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主席致詞：</w:t>
      </w:r>
    </w:p>
    <w:p w:rsidR="0042631C" w:rsidRDefault="0042631C" w:rsidP="0042631C">
      <w:pPr>
        <w:pStyle w:val="aa"/>
        <w:numPr>
          <w:ilvl w:val="0"/>
          <w:numId w:val="4"/>
        </w:numPr>
        <w:ind w:leftChars="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下週因領召研習，故期末領域會議延至12/20(四)</w:t>
      </w:r>
      <w:r w:rsidR="00782808">
        <w:rPr>
          <w:rFonts w:ascii="標楷體" w:eastAsia="標楷體" w:hAnsi="標楷體" w:cs="標楷體" w:hint="eastAsia"/>
        </w:rPr>
        <w:t>，領域合照事宜確認後再轉知領域夥伴</w:t>
      </w:r>
      <w:r>
        <w:rPr>
          <w:rFonts w:ascii="標楷體" w:eastAsia="標楷體" w:hAnsi="標楷體" w:cs="標楷體" w:hint="eastAsia"/>
        </w:rPr>
        <w:t>。</w:t>
      </w:r>
    </w:p>
    <w:p w:rsidR="0042631C" w:rsidRPr="0042631C" w:rsidRDefault="0042631C" w:rsidP="0042631C">
      <w:pPr>
        <w:pStyle w:val="aa"/>
        <w:numPr>
          <w:ilvl w:val="0"/>
          <w:numId w:val="4"/>
        </w:numPr>
        <w:ind w:leftChars="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可可夜總會生命教育電影欣賞，欣賞完畢。</w:t>
      </w:r>
    </w:p>
    <w:p w:rsidR="0042631C" w:rsidRDefault="00A2275F" w:rsidP="0042631C">
      <w:pPr>
        <w:numPr>
          <w:ilvl w:val="0"/>
          <w:numId w:val="1"/>
        </w:numPr>
        <w:ind w:left="606" w:hanging="606"/>
        <w:rPr>
          <w:rFonts w:ascii="標楷體" w:eastAsia="標楷體" w:hAnsi="標楷體" w:cs="標楷體"/>
        </w:rPr>
      </w:pPr>
      <w:r w:rsidRPr="0042631C">
        <w:rPr>
          <w:rFonts w:ascii="標楷體" w:eastAsia="標楷體" w:hAnsi="標楷體" w:cs="標楷體" w:hint="eastAsia"/>
        </w:rPr>
        <w:t>研習內容：</w:t>
      </w:r>
    </w:p>
    <w:p w:rsidR="0042631C" w:rsidRDefault="0042631C" w:rsidP="0042631C">
      <w:pPr>
        <w:pStyle w:val="aa"/>
        <w:numPr>
          <w:ilvl w:val="0"/>
          <w:numId w:val="5"/>
        </w:numPr>
        <w:ind w:leftChars="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生命、親子議題</w:t>
      </w:r>
      <w:r w:rsidR="0043046C">
        <w:rPr>
          <w:rFonts w:ascii="標楷體" w:eastAsia="標楷體" w:hAnsi="標楷體" w:cs="標楷體" w:hint="eastAsia"/>
        </w:rPr>
        <w:t>討論</w:t>
      </w:r>
      <w:r>
        <w:rPr>
          <w:rFonts w:ascii="標楷體" w:eastAsia="標楷體" w:hAnsi="標楷體" w:cs="標楷體" w:hint="eastAsia"/>
        </w:rPr>
        <w:t>：當生命出現轉變如生兒育女，生命的重心轉變，從職涯至家庭，且家人對個人的成長重要影響。</w:t>
      </w:r>
    </w:p>
    <w:p w:rsidR="0042631C" w:rsidRDefault="0042631C" w:rsidP="0042631C">
      <w:pPr>
        <w:pStyle w:val="aa"/>
        <w:numPr>
          <w:ilvl w:val="0"/>
          <w:numId w:val="6"/>
        </w:numPr>
        <w:ind w:leftChars="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夥伴</w:t>
      </w:r>
      <w:r w:rsidR="0007226F">
        <w:rPr>
          <w:rFonts w:ascii="標楷體" w:eastAsia="標楷體" w:hAnsi="標楷體" w:cs="標楷體" w:hint="eastAsia"/>
        </w:rPr>
        <w:t>一</w:t>
      </w:r>
      <w:r>
        <w:rPr>
          <w:rFonts w:ascii="標楷體" w:eastAsia="標楷體" w:hAnsi="標楷體" w:cs="標楷體" w:hint="eastAsia"/>
        </w:rPr>
        <w:t>分享自身親人離去之失落經驗及失落所學習到與人告別、個人之心情調適、整理，更反思</w:t>
      </w:r>
      <w:r w:rsidR="00690E20">
        <w:rPr>
          <w:rFonts w:ascii="標楷體" w:eastAsia="標楷體" w:hAnsi="標楷體" w:cs="標楷體" w:hint="eastAsia"/>
        </w:rPr>
        <w:t>個人對於自己</w:t>
      </w:r>
      <w:r>
        <w:rPr>
          <w:rFonts w:ascii="標楷體" w:eastAsia="標楷體" w:hAnsi="標楷體" w:cs="標楷體" w:hint="eastAsia"/>
        </w:rPr>
        <w:t>未來之規劃。</w:t>
      </w:r>
    </w:p>
    <w:p w:rsidR="0042631C" w:rsidRDefault="00690E20" w:rsidP="0042631C">
      <w:pPr>
        <w:pStyle w:val="aa"/>
        <w:numPr>
          <w:ilvl w:val="0"/>
          <w:numId w:val="6"/>
        </w:numPr>
        <w:ind w:leftChars="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夥伴二分享</w:t>
      </w:r>
      <w:r w:rsidR="006146D5">
        <w:rPr>
          <w:rFonts w:ascii="標楷體" w:eastAsia="標楷體" w:hAnsi="標楷體" w:cs="標楷體" w:hint="eastAsia"/>
        </w:rPr>
        <w:t>書籍</w:t>
      </w:r>
      <w:r>
        <w:rPr>
          <w:rFonts w:ascii="標楷體" w:eastAsia="標楷體" w:hAnsi="標楷體" w:cs="標楷體" w:hint="eastAsia"/>
        </w:rPr>
        <w:t>「一個人的老後」，當老後面對一個人的生</w:t>
      </w:r>
      <w:r w:rsidR="00BF6E05">
        <w:rPr>
          <w:rFonts w:ascii="標楷體" w:eastAsia="標楷體" w:hAnsi="標楷體" w:cs="標楷體" w:hint="eastAsia"/>
        </w:rPr>
        <w:t>活需要做哪些準備，且準備老年三友「老友、老伴及老本」。</w:t>
      </w:r>
    </w:p>
    <w:p w:rsidR="00ED596C" w:rsidRDefault="00782808" w:rsidP="0042631C">
      <w:pPr>
        <w:pStyle w:val="aa"/>
        <w:numPr>
          <w:ilvl w:val="0"/>
          <w:numId w:val="6"/>
        </w:numPr>
        <w:ind w:leftChars="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夥伴三分享分享</w:t>
      </w:r>
      <w:r w:rsidR="0007226F">
        <w:rPr>
          <w:rFonts w:ascii="標楷體" w:eastAsia="標楷體" w:hAnsi="標楷體" w:cs="標楷體" w:hint="eastAsia"/>
        </w:rPr>
        <w:t>童年於鄉下長大，與祖父母相處經驗且面對生離死別之信仰及觀點，認同最重要是離去者是否被在世者記憶更為深刻。同時，</w:t>
      </w:r>
      <w:r>
        <w:rPr>
          <w:rFonts w:ascii="標楷體" w:eastAsia="標楷體" w:hAnsi="標楷體" w:cs="標楷體" w:hint="eastAsia"/>
        </w:rPr>
        <w:t>退休後期待從事之田園生活，到時物慾會降低許多，如何把重心回歸個人。</w:t>
      </w:r>
    </w:p>
    <w:p w:rsidR="00782808" w:rsidRDefault="0007226F" w:rsidP="0042631C">
      <w:pPr>
        <w:pStyle w:val="aa"/>
        <w:numPr>
          <w:ilvl w:val="0"/>
          <w:numId w:val="6"/>
        </w:numPr>
        <w:ind w:leftChars="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夥伴四同時屬隔代教養之孩子，面對電影中如何與家人和解之議題，現實生活仍有許多的困難需要學習。</w:t>
      </w:r>
    </w:p>
    <w:p w:rsidR="00935F11" w:rsidRDefault="006146D5" w:rsidP="00DC0097">
      <w:pPr>
        <w:pStyle w:val="aa"/>
        <w:numPr>
          <w:ilvl w:val="0"/>
          <w:numId w:val="6"/>
        </w:numPr>
        <w:ind w:leftChars="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夥伴五分享個人面對父母照顧之付出與自責</w:t>
      </w:r>
      <w:r w:rsidR="00DC0097">
        <w:rPr>
          <w:rFonts w:ascii="標楷體" w:eastAsia="標楷體" w:hAnsi="標楷體" w:cs="標楷體" w:hint="eastAsia"/>
        </w:rPr>
        <w:t>以、</w:t>
      </w:r>
      <w:r>
        <w:rPr>
          <w:rFonts w:ascii="標楷體" w:eastAsia="標楷體" w:hAnsi="標楷體" w:cs="標楷體" w:hint="eastAsia"/>
        </w:rPr>
        <w:t>調解父母與手足之關係</w:t>
      </w:r>
      <w:r w:rsidR="00DC0097">
        <w:rPr>
          <w:rFonts w:ascii="標楷體" w:eastAsia="標楷體" w:hAnsi="標楷體" w:cs="標楷體" w:hint="eastAsia"/>
        </w:rPr>
        <w:t>及另一半的互動和心理支持</w:t>
      </w:r>
      <w:r>
        <w:rPr>
          <w:rFonts w:ascii="標楷體" w:eastAsia="標楷體" w:hAnsi="標楷體" w:cs="標楷體" w:hint="eastAsia"/>
        </w:rPr>
        <w:t>。</w:t>
      </w:r>
    </w:p>
    <w:p w:rsidR="00B86E35" w:rsidRDefault="00B86E35" w:rsidP="00DC0097">
      <w:pPr>
        <w:pStyle w:val="aa"/>
        <w:numPr>
          <w:ilvl w:val="0"/>
          <w:numId w:val="6"/>
        </w:numPr>
        <w:ind w:leftChars="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夥伴六家人感情親密，常有不同的旅行，亦因為緊密的情誼讓家人共同克服許多困難。</w:t>
      </w:r>
    </w:p>
    <w:p w:rsidR="00B86E35" w:rsidRDefault="00C70285" w:rsidP="00DC0097">
      <w:pPr>
        <w:pStyle w:val="aa"/>
        <w:numPr>
          <w:ilvl w:val="0"/>
          <w:numId w:val="6"/>
        </w:numPr>
        <w:ind w:leftChars="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夥伴七</w:t>
      </w:r>
      <w:r w:rsidR="00FC0E36">
        <w:rPr>
          <w:rFonts w:ascii="標楷體" w:eastAsia="標楷體" w:hAnsi="標楷體" w:cs="標楷體" w:hint="eastAsia"/>
        </w:rPr>
        <w:t>「當這世界上沒有人在想念你時，你就會消失。」想到親友沒有伴侶的陪伴之後世，且在未來容易被忘記，感受到人生的無常，且對現在更加珍惜。</w:t>
      </w:r>
    </w:p>
    <w:p w:rsidR="00C70285" w:rsidRPr="00DC0097" w:rsidRDefault="00C70285" w:rsidP="00DC0097">
      <w:pPr>
        <w:pStyle w:val="aa"/>
        <w:numPr>
          <w:ilvl w:val="0"/>
          <w:numId w:val="6"/>
        </w:numPr>
        <w:ind w:leftChars="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夥伴八從影片中看到是家人因為愛及經歷不同事件的緣故調整</w:t>
      </w:r>
      <w:r w:rsidR="00511CA6">
        <w:rPr>
          <w:rFonts w:ascii="標楷體" w:eastAsia="標楷體" w:hAnsi="標楷體" w:cs="標楷體" w:hint="eastAsia"/>
        </w:rPr>
        <w:t>條件，從有</w:t>
      </w:r>
      <w:r>
        <w:rPr>
          <w:rFonts w:ascii="標楷體" w:eastAsia="標楷體" w:hAnsi="標楷體" w:cs="標楷體" w:hint="eastAsia"/>
        </w:rPr>
        <w:t>條件的愛直至沒有任何條件。</w:t>
      </w:r>
    </w:p>
    <w:p w:rsidR="00935F11" w:rsidRPr="00935F11" w:rsidRDefault="00935F11" w:rsidP="00935F11">
      <w:pPr>
        <w:pStyle w:val="aa"/>
        <w:numPr>
          <w:ilvl w:val="0"/>
          <w:numId w:val="5"/>
        </w:numPr>
        <w:ind w:leftChars="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感謝各位夥伴今日參予和分享。</w:t>
      </w:r>
    </w:p>
    <w:p w:rsidR="00A00F44" w:rsidRPr="00E05A1C" w:rsidRDefault="00E05A1C" w:rsidP="00E05A1C">
      <w:pPr>
        <w:pStyle w:val="aa"/>
        <w:numPr>
          <w:ilvl w:val="0"/>
          <w:numId w:val="3"/>
        </w:numPr>
        <w:ind w:leftChars="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 xml:space="preserve">  </w:t>
      </w:r>
      <w:r w:rsidR="00B21505" w:rsidRPr="00E05A1C">
        <w:rPr>
          <w:rFonts w:ascii="標楷體" w:eastAsia="標楷體" w:hAnsi="標楷體" w:cs="標楷體"/>
        </w:rPr>
        <w:t>臨時動議：無</w:t>
      </w:r>
    </w:p>
    <w:p w:rsidR="00A00F44" w:rsidRDefault="00B21505" w:rsidP="00E05A1C">
      <w:pPr>
        <w:numPr>
          <w:ilvl w:val="0"/>
          <w:numId w:val="3"/>
        </w:numPr>
        <w:ind w:left="606" w:hanging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散會：民國107年1</w:t>
      </w:r>
      <w:r w:rsidR="00A2275F">
        <w:rPr>
          <w:rFonts w:ascii="標楷體" w:eastAsia="標楷體" w:hAnsi="標楷體" w:cs="標楷體" w:hint="eastAsia"/>
        </w:rPr>
        <w:t>2</w:t>
      </w:r>
      <w:r>
        <w:rPr>
          <w:rFonts w:ascii="標楷體" w:eastAsia="標楷體" w:hAnsi="標楷體" w:cs="標楷體"/>
        </w:rPr>
        <w:t>月</w:t>
      </w:r>
      <w:r w:rsidR="00A2275F">
        <w:rPr>
          <w:rFonts w:ascii="標楷體" w:eastAsia="標楷體" w:hAnsi="標楷體" w:cs="標楷體" w:hint="eastAsia"/>
        </w:rPr>
        <w:t>6</w:t>
      </w:r>
      <w:r>
        <w:rPr>
          <w:rFonts w:ascii="標楷體" w:eastAsia="標楷體" w:hAnsi="標楷體" w:cs="標楷體"/>
        </w:rPr>
        <w:t>日</w:t>
      </w:r>
      <w:r w:rsidR="00EE0D8A">
        <w:rPr>
          <w:rFonts w:ascii="標楷體" w:eastAsia="標楷體" w:hAnsi="標楷體" w:cs="標楷體"/>
        </w:rPr>
        <w:t xml:space="preserve"> </w:t>
      </w:r>
      <w:r w:rsidR="00A2275F">
        <w:rPr>
          <w:rFonts w:ascii="標楷體" w:eastAsia="標楷體" w:hAnsi="標楷體" w:cs="標楷體" w:hint="eastAsia"/>
        </w:rPr>
        <w:t>11</w:t>
      </w:r>
      <w:r w:rsidR="00564D4A">
        <w:rPr>
          <w:rFonts w:ascii="標楷體" w:eastAsia="標楷體" w:hAnsi="標楷體" w:cs="標楷體" w:hint="eastAsia"/>
        </w:rPr>
        <w:t xml:space="preserve"> 時 </w:t>
      </w:r>
      <w:r w:rsidR="001D58F1">
        <w:rPr>
          <w:rFonts w:ascii="標楷體" w:eastAsia="標楷體" w:hAnsi="標楷體" w:cs="標楷體" w:hint="eastAsia"/>
        </w:rPr>
        <w:t>0</w:t>
      </w:r>
      <w:r w:rsidR="00564D4A">
        <w:rPr>
          <w:rFonts w:ascii="標楷體" w:eastAsia="標楷體" w:hAnsi="標楷體" w:cs="標楷體" w:hint="eastAsia"/>
        </w:rPr>
        <w:t>0分</w:t>
      </w:r>
      <w:bookmarkStart w:id="0" w:name="_GoBack"/>
      <w:bookmarkEnd w:id="0"/>
    </w:p>
    <w:p w:rsidR="00A00F44" w:rsidRDefault="00A00F44">
      <w:pPr>
        <w:rPr>
          <w:rFonts w:ascii="標楷體" w:eastAsia="標楷體" w:hAnsi="標楷體" w:cs="標楷體"/>
        </w:rPr>
      </w:pPr>
    </w:p>
    <w:tbl>
      <w:tblPr>
        <w:tblStyle w:val="a5"/>
        <w:tblW w:w="941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09"/>
        <w:gridCol w:w="4709"/>
      </w:tblGrid>
      <w:tr w:rsidR="00A00F44" w:rsidRPr="005C39B4" w:rsidTr="00935F11">
        <w:trPr>
          <w:trHeight w:val="3100"/>
          <w:jc w:val="center"/>
        </w:trPr>
        <w:tc>
          <w:tcPr>
            <w:tcW w:w="4709" w:type="dxa"/>
            <w:vAlign w:val="center"/>
          </w:tcPr>
          <w:p w:rsidR="00A00F44" w:rsidRPr="005C39B4" w:rsidRDefault="005C39B4" w:rsidP="00935F11">
            <w:pPr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5C39B4">
              <w:rPr>
                <w:rFonts w:ascii="標楷體" w:eastAsia="標楷體" w:hAnsi="標楷體"/>
                <w:noProof/>
              </w:rPr>
              <w:drawing>
                <wp:inline distT="0" distB="0" distL="0" distR="0" wp14:anchorId="58823478" wp14:editId="0AAF67FE">
                  <wp:extent cx="2853055" cy="2137410"/>
                  <wp:effectExtent l="0" t="0" r="444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055" cy="2137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9" w:type="dxa"/>
            <w:vAlign w:val="center"/>
          </w:tcPr>
          <w:p w:rsidR="00A00F44" w:rsidRPr="005C39B4" w:rsidRDefault="005C39B4" w:rsidP="00511CA6">
            <w:pPr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5C39B4">
              <w:rPr>
                <w:rFonts w:ascii="標楷體" w:eastAsia="標楷體" w:hAnsi="標楷體"/>
                <w:noProof/>
              </w:rPr>
              <w:drawing>
                <wp:inline distT="0" distB="0" distL="0" distR="0" wp14:anchorId="11613654" wp14:editId="095BE9ED">
                  <wp:extent cx="2853055" cy="2137410"/>
                  <wp:effectExtent l="0" t="0" r="444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055" cy="2137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F44" w:rsidRPr="005C39B4" w:rsidTr="00935F11">
        <w:trPr>
          <w:trHeight w:val="680"/>
          <w:jc w:val="center"/>
        </w:trPr>
        <w:tc>
          <w:tcPr>
            <w:tcW w:w="4709" w:type="dxa"/>
            <w:vAlign w:val="center"/>
          </w:tcPr>
          <w:p w:rsidR="00B21505" w:rsidRPr="005C39B4" w:rsidRDefault="00935F11" w:rsidP="00935F11">
            <w:pPr>
              <w:jc w:val="center"/>
              <w:rPr>
                <w:rFonts w:ascii="標楷體" w:eastAsia="標楷體" w:hAnsi="標楷體" w:cs="Gungsuh"/>
                <w:sz w:val="24"/>
                <w:szCs w:val="24"/>
              </w:rPr>
            </w:pPr>
            <w:r w:rsidRPr="005C39B4">
              <w:rPr>
                <w:rFonts w:ascii="標楷體" w:eastAsia="標楷體" w:hAnsi="標楷體" w:cs="Gungsuh" w:hint="eastAsia"/>
                <w:sz w:val="24"/>
                <w:szCs w:val="24"/>
              </w:rPr>
              <w:lastRenderedPageBreak/>
              <w:t>可可夜總會電影欣賞</w:t>
            </w:r>
          </w:p>
        </w:tc>
        <w:tc>
          <w:tcPr>
            <w:tcW w:w="4709" w:type="dxa"/>
            <w:vAlign w:val="center"/>
          </w:tcPr>
          <w:p w:rsidR="00A00F44" w:rsidRPr="005C39B4" w:rsidRDefault="00935F11" w:rsidP="00935F11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5C39B4">
              <w:rPr>
                <w:rFonts w:ascii="標楷體" w:eastAsia="標楷體" w:hAnsi="標楷體" w:hint="eastAsia"/>
                <w:sz w:val="24"/>
                <w:szCs w:val="24"/>
              </w:rPr>
              <w:t>可可夜總會電影欣賞</w:t>
            </w:r>
          </w:p>
        </w:tc>
      </w:tr>
      <w:tr w:rsidR="00A00F44" w:rsidRPr="005C39B4" w:rsidTr="00935F11">
        <w:trPr>
          <w:trHeight w:val="3100"/>
          <w:jc w:val="center"/>
        </w:trPr>
        <w:tc>
          <w:tcPr>
            <w:tcW w:w="4709" w:type="dxa"/>
            <w:vAlign w:val="center"/>
          </w:tcPr>
          <w:p w:rsidR="00A00F44" w:rsidRPr="005C39B4" w:rsidRDefault="005C39B4" w:rsidP="00511CA6">
            <w:pPr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5C39B4">
              <w:rPr>
                <w:rFonts w:ascii="標楷體" w:eastAsia="標楷體" w:hAnsi="標楷體"/>
                <w:noProof/>
              </w:rPr>
              <w:drawing>
                <wp:inline distT="0" distB="0" distL="0" distR="0" wp14:anchorId="120E5385" wp14:editId="3A190209">
                  <wp:extent cx="2853055" cy="2137410"/>
                  <wp:effectExtent l="0" t="0" r="444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055" cy="2137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9" w:type="dxa"/>
            <w:vAlign w:val="center"/>
          </w:tcPr>
          <w:p w:rsidR="00A00F44" w:rsidRPr="005C39B4" w:rsidRDefault="005C39B4" w:rsidP="00511CA6">
            <w:pPr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5C39B4">
              <w:rPr>
                <w:rFonts w:ascii="標楷體" w:eastAsia="標楷體" w:hAnsi="標楷體"/>
                <w:noProof/>
              </w:rPr>
              <w:drawing>
                <wp:inline distT="0" distB="0" distL="0" distR="0" wp14:anchorId="1517939A" wp14:editId="3AF271FB">
                  <wp:extent cx="2853055" cy="2137410"/>
                  <wp:effectExtent l="0" t="0" r="444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055" cy="2137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5F11" w:rsidRPr="005C39B4" w:rsidTr="00935F11">
        <w:trPr>
          <w:trHeight w:val="680"/>
          <w:jc w:val="center"/>
        </w:trPr>
        <w:tc>
          <w:tcPr>
            <w:tcW w:w="4709" w:type="dxa"/>
            <w:vAlign w:val="center"/>
          </w:tcPr>
          <w:p w:rsidR="00935F11" w:rsidRPr="005C39B4" w:rsidRDefault="00935F11" w:rsidP="00935F11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5C39B4">
              <w:rPr>
                <w:rFonts w:ascii="標楷體" w:eastAsia="標楷體" w:hAnsi="標楷體" w:cs="Gungsuh" w:hint="eastAsia"/>
                <w:sz w:val="24"/>
                <w:szCs w:val="24"/>
              </w:rPr>
              <w:t>電影心得討論及個人經驗分享</w:t>
            </w:r>
          </w:p>
        </w:tc>
        <w:tc>
          <w:tcPr>
            <w:tcW w:w="4709" w:type="dxa"/>
            <w:vAlign w:val="center"/>
          </w:tcPr>
          <w:p w:rsidR="00935F11" w:rsidRPr="005C39B4" w:rsidRDefault="00935F11" w:rsidP="00935F11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5C39B4">
              <w:rPr>
                <w:rFonts w:ascii="標楷體" w:eastAsia="標楷體" w:hAnsi="標楷體" w:cs="Gungsuh" w:hint="eastAsia"/>
                <w:sz w:val="24"/>
                <w:szCs w:val="24"/>
              </w:rPr>
              <w:t>電影心得討論及個人經驗分享</w:t>
            </w:r>
          </w:p>
        </w:tc>
      </w:tr>
    </w:tbl>
    <w:p w:rsidR="00A00F44" w:rsidRDefault="00A00F44">
      <w:pPr>
        <w:rPr>
          <w:rFonts w:ascii="標楷體" w:eastAsia="標楷體" w:hAnsi="標楷體" w:cs="標楷體"/>
        </w:rPr>
      </w:pPr>
    </w:p>
    <w:sectPr w:rsidR="00A00F44">
      <w:pgSz w:w="11906" w:h="16838"/>
      <w:pgMar w:top="1134" w:right="1134" w:bottom="1134" w:left="1134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6AF5" w:rsidRDefault="00AC6AF5" w:rsidP="001D7EC5">
      <w:r>
        <w:separator/>
      </w:r>
    </w:p>
  </w:endnote>
  <w:endnote w:type="continuationSeparator" w:id="0">
    <w:p w:rsidR="00AC6AF5" w:rsidRDefault="00AC6AF5" w:rsidP="001D7E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6AF5" w:rsidRDefault="00AC6AF5" w:rsidP="001D7EC5">
      <w:r>
        <w:separator/>
      </w:r>
    </w:p>
  </w:footnote>
  <w:footnote w:type="continuationSeparator" w:id="0">
    <w:p w:rsidR="00AC6AF5" w:rsidRDefault="00AC6AF5" w:rsidP="001D7E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B62E5A"/>
    <w:multiLevelType w:val="hybridMultilevel"/>
    <w:tmpl w:val="CC78AA88"/>
    <w:lvl w:ilvl="0" w:tplc="B4B2B824">
      <w:start w:val="1"/>
      <w:numFmt w:val="decimal"/>
      <w:lvlText w:val="(%1)"/>
      <w:lvlJc w:val="left"/>
      <w:pPr>
        <w:ind w:left="96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6" w:hanging="480"/>
      </w:pPr>
    </w:lvl>
    <w:lvl w:ilvl="2" w:tplc="0409001B" w:tentative="1">
      <w:start w:val="1"/>
      <w:numFmt w:val="lowerRoman"/>
      <w:lvlText w:val="%3."/>
      <w:lvlJc w:val="right"/>
      <w:pPr>
        <w:ind w:left="2046" w:hanging="480"/>
      </w:pPr>
    </w:lvl>
    <w:lvl w:ilvl="3" w:tplc="0409000F" w:tentative="1">
      <w:start w:val="1"/>
      <w:numFmt w:val="decimal"/>
      <w:lvlText w:val="%4."/>
      <w:lvlJc w:val="left"/>
      <w:pPr>
        <w:ind w:left="252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6" w:hanging="480"/>
      </w:pPr>
    </w:lvl>
    <w:lvl w:ilvl="5" w:tplc="0409001B" w:tentative="1">
      <w:start w:val="1"/>
      <w:numFmt w:val="lowerRoman"/>
      <w:lvlText w:val="%6."/>
      <w:lvlJc w:val="right"/>
      <w:pPr>
        <w:ind w:left="3486" w:hanging="480"/>
      </w:pPr>
    </w:lvl>
    <w:lvl w:ilvl="6" w:tplc="0409000F" w:tentative="1">
      <w:start w:val="1"/>
      <w:numFmt w:val="decimal"/>
      <w:lvlText w:val="%7."/>
      <w:lvlJc w:val="left"/>
      <w:pPr>
        <w:ind w:left="396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6" w:hanging="480"/>
      </w:pPr>
    </w:lvl>
    <w:lvl w:ilvl="8" w:tplc="0409001B" w:tentative="1">
      <w:start w:val="1"/>
      <w:numFmt w:val="lowerRoman"/>
      <w:lvlText w:val="%9."/>
      <w:lvlJc w:val="right"/>
      <w:pPr>
        <w:ind w:left="4926" w:hanging="480"/>
      </w:pPr>
    </w:lvl>
  </w:abstractNum>
  <w:abstractNum w:abstractNumId="1" w15:restartNumberingAfterBreak="0">
    <w:nsid w:val="06FD57F3"/>
    <w:multiLevelType w:val="hybridMultilevel"/>
    <w:tmpl w:val="96C80D54"/>
    <w:lvl w:ilvl="0" w:tplc="ADDA0B02">
      <w:start w:val="1"/>
      <w:numFmt w:val="decimal"/>
      <w:lvlText w:val="(%1)"/>
      <w:lvlJc w:val="left"/>
      <w:pPr>
        <w:ind w:left="96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6" w:hanging="480"/>
      </w:pPr>
    </w:lvl>
    <w:lvl w:ilvl="2" w:tplc="0409001B" w:tentative="1">
      <w:start w:val="1"/>
      <w:numFmt w:val="lowerRoman"/>
      <w:lvlText w:val="%3."/>
      <w:lvlJc w:val="right"/>
      <w:pPr>
        <w:ind w:left="2046" w:hanging="480"/>
      </w:pPr>
    </w:lvl>
    <w:lvl w:ilvl="3" w:tplc="0409000F" w:tentative="1">
      <w:start w:val="1"/>
      <w:numFmt w:val="decimal"/>
      <w:lvlText w:val="%4."/>
      <w:lvlJc w:val="left"/>
      <w:pPr>
        <w:ind w:left="252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6" w:hanging="480"/>
      </w:pPr>
    </w:lvl>
    <w:lvl w:ilvl="5" w:tplc="0409001B" w:tentative="1">
      <w:start w:val="1"/>
      <w:numFmt w:val="lowerRoman"/>
      <w:lvlText w:val="%6."/>
      <w:lvlJc w:val="right"/>
      <w:pPr>
        <w:ind w:left="3486" w:hanging="480"/>
      </w:pPr>
    </w:lvl>
    <w:lvl w:ilvl="6" w:tplc="0409000F" w:tentative="1">
      <w:start w:val="1"/>
      <w:numFmt w:val="decimal"/>
      <w:lvlText w:val="%7."/>
      <w:lvlJc w:val="left"/>
      <w:pPr>
        <w:ind w:left="396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6" w:hanging="480"/>
      </w:pPr>
    </w:lvl>
    <w:lvl w:ilvl="8" w:tplc="0409001B" w:tentative="1">
      <w:start w:val="1"/>
      <w:numFmt w:val="lowerRoman"/>
      <w:lvlText w:val="%9."/>
      <w:lvlJc w:val="right"/>
      <w:pPr>
        <w:ind w:left="4926" w:hanging="480"/>
      </w:pPr>
    </w:lvl>
  </w:abstractNum>
  <w:abstractNum w:abstractNumId="2" w15:restartNumberingAfterBreak="0">
    <w:nsid w:val="276E5C63"/>
    <w:multiLevelType w:val="hybridMultilevel"/>
    <w:tmpl w:val="FCA8416E"/>
    <w:lvl w:ilvl="0" w:tplc="BAC6ADB8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DC90A4F"/>
    <w:multiLevelType w:val="multilevel"/>
    <w:tmpl w:val="548CECB0"/>
    <w:lvl w:ilvl="0">
      <w:start w:val="1"/>
      <w:numFmt w:val="decimal"/>
      <w:lvlText w:val="%1、"/>
      <w:lvlJc w:val="left"/>
      <w:pPr>
        <w:ind w:left="752" w:hanging="480"/>
      </w:pPr>
    </w:lvl>
    <w:lvl w:ilvl="1">
      <w:start w:val="1"/>
      <w:numFmt w:val="decimal"/>
      <w:lvlText w:val="%2、"/>
      <w:lvlJc w:val="left"/>
      <w:pPr>
        <w:ind w:left="1200" w:hanging="720"/>
      </w:pPr>
      <w:rPr>
        <w:b w:val="0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81B731E"/>
    <w:multiLevelType w:val="hybridMultilevel"/>
    <w:tmpl w:val="1EA87C90"/>
    <w:lvl w:ilvl="0" w:tplc="BD58585C">
      <w:start w:val="1"/>
      <w:numFmt w:val="lowerLetter"/>
      <w:lvlText w:val="%1."/>
      <w:lvlJc w:val="left"/>
      <w:pPr>
        <w:ind w:left="132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6" w:hanging="480"/>
      </w:pPr>
    </w:lvl>
    <w:lvl w:ilvl="2" w:tplc="0409001B" w:tentative="1">
      <w:start w:val="1"/>
      <w:numFmt w:val="lowerRoman"/>
      <w:lvlText w:val="%3."/>
      <w:lvlJc w:val="right"/>
      <w:pPr>
        <w:ind w:left="2406" w:hanging="480"/>
      </w:pPr>
    </w:lvl>
    <w:lvl w:ilvl="3" w:tplc="0409000F" w:tentative="1">
      <w:start w:val="1"/>
      <w:numFmt w:val="decimal"/>
      <w:lvlText w:val="%4."/>
      <w:lvlJc w:val="left"/>
      <w:pPr>
        <w:ind w:left="28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6" w:hanging="480"/>
      </w:pPr>
    </w:lvl>
    <w:lvl w:ilvl="5" w:tplc="0409001B" w:tentative="1">
      <w:start w:val="1"/>
      <w:numFmt w:val="lowerRoman"/>
      <w:lvlText w:val="%6."/>
      <w:lvlJc w:val="right"/>
      <w:pPr>
        <w:ind w:left="3846" w:hanging="480"/>
      </w:pPr>
    </w:lvl>
    <w:lvl w:ilvl="6" w:tplc="0409000F" w:tentative="1">
      <w:start w:val="1"/>
      <w:numFmt w:val="decimal"/>
      <w:lvlText w:val="%7."/>
      <w:lvlJc w:val="left"/>
      <w:pPr>
        <w:ind w:left="43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6" w:hanging="480"/>
      </w:pPr>
    </w:lvl>
    <w:lvl w:ilvl="8" w:tplc="0409001B" w:tentative="1">
      <w:start w:val="1"/>
      <w:numFmt w:val="lowerRoman"/>
      <w:lvlText w:val="%9."/>
      <w:lvlJc w:val="right"/>
      <w:pPr>
        <w:ind w:left="5286" w:hanging="480"/>
      </w:pPr>
    </w:lvl>
  </w:abstractNum>
  <w:abstractNum w:abstractNumId="5" w15:restartNumberingAfterBreak="0">
    <w:nsid w:val="681F4B68"/>
    <w:multiLevelType w:val="multilevel"/>
    <w:tmpl w:val="2BBAC47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F44"/>
    <w:rsid w:val="00070A9E"/>
    <w:rsid w:val="0007226F"/>
    <w:rsid w:val="000E001D"/>
    <w:rsid w:val="000E6262"/>
    <w:rsid w:val="00100807"/>
    <w:rsid w:val="001038DC"/>
    <w:rsid w:val="00104675"/>
    <w:rsid w:val="00127C32"/>
    <w:rsid w:val="001848BC"/>
    <w:rsid w:val="001D58F1"/>
    <w:rsid w:val="001D7EC5"/>
    <w:rsid w:val="002A087E"/>
    <w:rsid w:val="00350320"/>
    <w:rsid w:val="003E5F6D"/>
    <w:rsid w:val="0042631C"/>
    <w:rsid w:val="0043046C"/>
    <w:rsid w:val="00485191"/>
    <w:rsid w:val="004F1B17"/>
    <w:rsid w:val="004F6C4A"/>
    <w:rsid w:val="00511CA6"/>
    <w:rsid w:val="00525C2A"/>
    <w:rsid w:val="00564D4A"/>
    <w:rsid w:val="00564EF0"/>
    <w:rsid w:val="005C39B4"/>
    <w:rsid w:val="006146D5"/>
    <w:rsid w:val="00690E20"/>
    <w:rsid w:val="00722631"/>
    <w:rsid w:val="0072557C"/>
    <w:rsid w:val="00770896"/>
    <w:rsid w:val="00782808"/>
    <w:rsid w:val="00832BE4"/>
    <w:rsid w:val="008A206D"/>
    <w:rsid w:val="008A4271"/>
    <w:rsid w:val="00935F11"/>
    <w:rsid w:val="00A00F44"/>
    <w:rsid w:val="00A2275F"/>
    <w:rsid w:val="00AC6AF5"/>
    <w:rsid w:val="00B00CB0"/>
    <w:rsid w:val="00B06978"/>
    <w:rsid w:val="00B21505"/>
    <w:rsid w:val="00B86E35"/>
    <w:rsid w:val="00BF6E05"/>
    <w:rsid w:val="00C2594D"/>
    <w:rsid w:val="00C37819"/>
    <w:rsid w:val="00C70285"/>
    <w:rsid w:val="00C955A3"/>
    <w:rsid w:val="00DC0097"/>
    <w:rsid w:val="00E05A1C"/>
    <w:rsid w:val="00E07E9A"/>
    <w:rsid w:val="00E52BE3"/>
    <w:rsid w:val="00E64EB1"/>
    <w:rsid w:val="00ED596C"/>
    <w:rsid w:val="00EE0D8A"/>
    <w:rsid w:val="00F44A8F"/>
    <w:rsid w:val="00F866EA"/>
    <w:rsid w:val="00FC0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4EF6B84D-D160-4553-8E7B-33853BD3E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Pr>
      <w:rFonts w:eastAsia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1D7EC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1D7EC5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1D7EC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1D7EC5"/>
    <w:rPr>
      <w:sz w:val="20"/>
      <w:szCs w:val="20"/>
    </w:rPr>
  </w:style>
  <w:style w:type="paragraph" w:styleId="aa">
    <w:name w:val="List Paragraph"/>
    <w:basedOn w:val="a"/>
    <w:uiPriority w:val="34"/>
    <w:qFormat/>
    <w:rsid w:val="00E05A1C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4A417D-2C34-484E-9065-170D5A5ACB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2</Pages>
  <Words>131</Words>
  <Characters>749</Characters>
  <Application>Microsoft Office Word</Application>
  <DocSecurity>0</DocSecurity>
  <Lines>6</Lines>
  <Paragraphs>1</Paragraphs>
  <ScaleCrop>false</ScaleCrop>
  <Company/>
  <LinksUpToDate>false</LinksUpToDate>
  <CharactersWithSpaces>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25</cp:revision>
  <dcterms:created xsi:type="dcterms:W3CDTF">2018-11-08T04:57:00Z</dcterms:created>
  <dcterms:modified xsi:type="dcterms:W3CDTF">2018-12-06T09:24:00Z</dcterms:modified>
</cp:coreProperties>
</file>