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AA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</w:t>
      </w:r>
      <w:r w:rsidR="00F8009E">
        <w:rPr>
          <w:rFonts w:ascii="標楷體" w:eastAsia="標楷體" w:hAnsi="標楷體" w:hint="eastAsia"/>
          <w:sz w:val="28"/>
          <w:szCs w:val="28"/>
        </w:rPr>
        <w:t>107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F8009E">
        <w:rPr>
          <w:rFonts w:ascii="標楷體" w:eastAsia="標楷體" w:hAnsi="標楷體" w:hint="eastAsia"/>
          <w:sz w:val="28"/>
          <w:szCs w:val="28"/>
        </w:rPr>
        <w:t>1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 </w:t>
      </w:r>
      <w:r w:rsidR="00DD1F3E">
        <w:rPr>
          <w:rFonts w:ascii="標楷體" w:eastAsia="標楷體" w:hAnsi="標楷體" w:hint="eastAsia"/>
          <w:sz w:val="28"/>
          <w:szCs w:val="28"/>
        </w:rPr>
        <w:t>國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</w:t>
      </w:r>
      <w:r w:rsidR="000B254C" w:rsidRPr="000B254C">
        <w:rPr>
          <w:rFonts w:ascii="標楷體" w:eastAsia="標楷體" w:hAnsi="標楷體" w:hint="eastAsia"/>
          <w:sz w:val="28"/>
          <w:szCs w:val="28"/>
          <w:u w:val="single"/>
        </w:rPr>
        <w:t>綜合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領域 </w:t>
      </w:r>
    </w:p>
    <w:p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第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 </w:t>
      </w:r>
      <w:r w:rsidR="000B254C">
        <w:rPr>
          <w:rFonts w:ascii="標楷體" w:eastAsia="標楷體" w:hAnsi="標楷體" w:hint="eastAsia"/>
          <w:sz w:val="28"/>
          <w:szCs w:val="28"/>
        </w:rPr>
        <w:t>一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C1B10">
        <w:rPr>
          <w:rFonts w:ascii="標楷體" w:eastAsia="標楷體" w:hAnsi="標楷體" w:hint="eastAsia"/>
          <w:sz w:val="28"/>
          <w:szCs w:val="28"/>
        </w:rPr>
        <w:t>次會議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>民國</w:t>
      </w:r>
      <w:r w:rsidR="000B254C">
        <w:rPr>
          <w:rFonts w:ascii="標楷體" w:eastAsia="標楷體" w:hAnsi="標楷體" w:hint="eastAsia"/>
        </w:rPr>
        <w:t>107</w:t>
      </w:r>
      <w:r w:rsidR="00D739CC" w:rsidRPr="00D739CC">
        <w:rPr>
          <w:rFonts w:ascii="標楷體" w:eastAsia="標楷體" w:hAnsi="標楷體" w:hint="eastAsia"/>
        </w:rPr>
        <w:t xml:space="preserve"> 年 </w:t>
      </w:r>
      <w:r w:rsidR="000B254C">
        <w:rPr>
          <w:rFonts w:ascii="標楷體" w:eastAsia="標楷體" w:hAnsi="標楷體" w:hint="eastAsia"/>
        </w:rPr>
        <w:t>09</w:t>
      </w:r>
      <w:r w:rsidR="00D739CC" w:rsidRPr="00D739CC">
        <w:rPr>
          <w:rFonts w:ascii="標楷體" w:eastAsia="標楷體" w:hAnsi="標楷體" w:hint="eastAsia"/>
        </w:rPr>
        <w:t>月</w:t>
      </w:r>
      <w:r w:rsidR="000B254C">
        <w:rPr>
          <w:rFonts w:ascii="標楷體" w:eastAsia="標楷體" w:hAnsi="標楷體" w:hint="eastAsia"/>
        </w:rPr>
        <w:t>06</w:t>
      </w:r>
      <w:r w:rsidR="00D739CC" w:rsidRPr="00D739CC">
        <w:rPr>
          <w:rFonts w:ascii="標楷體" w:eastAsia="標楷體" w:hAnsi="標楷體" w:hint="eastAsia"/>
        </w:rPr>
        <w:t xml:space="preserve"> 日(星期</w:t>
      </w:r>
      <w:r w:rsidR="000B254C">
        <w:rPr>
          <w:rFonts w:ascii="標楷體" w:eastAsia="標楷體" w:hAnsi="標楷體" w:hint="eastAsia"/>
        </w:rPr>
        <w:t>四</w:t>
      </w:r>
      <w:r w:rsidR="00D739CC" w:rsidRPr="00D739CC">
        <w:rPr>
          <w:rFonts w:ascii="標楷體" w:eastAsia="標楷體" w:hAnsi="標楷體" w:hint="eastAsia"/>
        </w:rPr>
        <w:t>)</w:t>
      </w:r>
      <w:r w:rsidR="003A1714">
        <w:rPr>
          <w:rFonts w:ascii="標楷體" w:eastAsia="標楷體" w:hAnsi="標楷體" w:hint="eastAsia"/>
        </w:rPr>
        <w:t xml:space="preserve"> 09</w:t>
      </w:r>
      <w:r w:rsidR="00D739CC" w:rsidRPr="00D739CC">
        <w:rPr>
          <w:rFonts w:ascii="標楷體" w:eastAsia="標楷體" w:hAnsi="標楷體" w:hint="eastAsia"/>
        </w:rPr>
        <w:t xml:space="preserve"> 時</w:t>
      </w:r>
      <w:r w:rsidR="003A1714">
        <w:rPr>
          <w:rFonts w:ascii="標楷體" w:eastAsia="標楷體" w:hAnsi="標楷體" w:hint="eastAsia"/>
        </w:rPr>
        <w:t>10</w:t>
      </w:r>
      <w:r w:rsidR="00D739CC" w:rsidRPr="00D739CC">
        <w:rPr>
          <w:rFonts w:ascii="標楷體" w:eastAsia="標楷體" w:hAnsi="標楷體" w:hint="eastAsia"/>
        </w:rPr>
        <w:t>分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3A1714">
        <w:rPr>
          <w:rFonts w:ascii="標楷體" w:eastAsia="標楷體" w:hAnsi="標楷體" w:hint="eastAsia"/>
        </w:rPr>
        <w:t>校史室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3A1714">
        <w:rPr>
          <w:rFonts w:ascii="標楷體" w:eastAsia="標楷體" w:hAnsi="標楷體" w:cs="Arial" w:hint="eastAsia"/>
          <w:color w:val="000000"/>
        </w:rPr>
        <w:t>9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  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3A1714">
        <w:rPr>
          <w:rFonts w:ascii="標楷體" w:eastAsia="標楷體" w:hAnsi="標楷體" w:cs="Arial" w:hint="eastAsia"/>
          <w:color w:val="000000"/>
        </w:rPr>
        <w:t>9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 xml:space="preserve">，列席 </w:t>
      </w:r>
      <w:r w:rsidR="003A1714">
        <w:rPr>
          <w:rFonts w:ascii="標楷體" w:eastAsia="標楷體" w:hAnsi="標楷體" w:cs="Arial" w:hint="eastAsia"/>
          <w:color w:val="000000"/>
        </w:rPr>
        <w:t>4</w:t>
      </w:r>
      <w:r w:rsidR="00D739CC">
        <w:rPr>
          <w:rFonts w:ascii="標楷體" w:eastAsia="標楷體" w:hAnsi="標楷體" w:cs="Arial" w:hint="eastAsia"/>
          <w:color w:val="000000"/>
        </w:rPr>
        <w:t xml:space="preserve"> 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3A1714">
        <w:rPr>
          <w:rFonts w:ascii="標楷體" w:eastAsia="標楷體" w:hAnsi="標楷體" w:hint="eastAsia"/>
        </w:rPr>
        <w:t>蔡麗苑</w:t>
      </w:r>
      <w:r w:rsidRPr="00235CE2">
        <w:rPr>
          <w:rFonts w:ascii="標楷體" w:eastAsia="標楷體" w:hAnsi="標楷體" w:hint="eastAsia"/>
        </w:rPr>
        <w:t xml:space="preserve">                                       記錄：</w:t>
      </w:r>
      <w:r w:rsidR="003A1714">
        <w:rPr>
          <w:rFonts w:ascii="標楷體" w:eastAsia="標楷體" w:hAnsi="標楷體" w:hint="eastAsia"/>
        </w:rPr>
        <w:t>蔡麗苑</w:t>
      </w:r>
    </w:p>
    <w:p w:rsidR="00235CE2" w:rsidRDefault="000553CE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主席報告</w:t>
      </w:r>
      <w:r w:rsidR="00235CE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宣達學校重要事項</w:t>
      </w:r>
    </w:p>
    <w:p w:rsidR="004A592A" w:rsidRDefault="007002DE" w:rsidP="004A592A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教</w:t>
      </w:r>
      <w:r w:rsidR="0081145B" w:rsidRPr="006D753F">
        <w:rPr>
          <w:rFonts w:ascii="標楷體" w:eastAsia="標楷體" w:hAnsi="標楷體" w:hint="eastAsia"/>
          <w:b/>
        </w:rPr>
        <w:t>務處</w:t>
      </w:r>
      <w:r w:rsidR="0081145B" w:rsidRPr="006D753F">
        <w:rPr>
          <w:rFonts w:ascii="標楷體" w:eastAsia="標楷體" w:hAnsi="標楷體" w:hint="eastAsia"/>
        </w:rPr>
        <w:t>:</w:t>
      </w:r>
      <w:r w:rsidR="004A592A">
        <w:rPr>
          <w:rFonts w:ascii="標楷體" w:eastAsia="標楷體" w:hAnsi="標楷體" w:hint="eastAsia"/>
        </w:rPr>
        <w:t>1</w:t>
      </w:r>
      <w:r w:rsidR="004A592A">
        <w:rPr>
          <w:rFonts w:ascii="標楷體" w:eastAsia="標楷體" w:hAnsi="標楷體"/>
        </w:rPr>
        <w:t>.</w:t>
      </w:r>
      <w:r w:rsidR="00B26D34" w:rsidRPr="006D753F">
        <w:rPr>
          <w:rFonts w:ascii="標楷體" w:eastAsia="標楷體" w:hAnsi="標楷體" w:hint="eastAsia"/>
          <w:color w:val="000000"/>
        </w:rPr>
        <w:t>請老師利用開學上課時間向學生說明評量的次數、方式及其所佔總成績</w:t>
      </w:r>
    </w:p>
    <w:p w:rsidR="00B26D34" w:rsidRPr="006D753F" w:rsidRDefault="00B26D34" w:rsidP="004A592A">
      <w:pPr>
        <w:pStyle w:val="Web"/>
        <w:spacing w:before="0" w:beforeAutospacing="0" w:after="0" w:afterAutospacing="0"/>
        <w:ind w:left="960" w:firstLineChars="450" w:firstLine="1080"/>
        <w:rPr>
          <w:rFonts w:ascii="標楷體" w:eastAsia="標楷體" w:hAnsi="標楷體"/>
        </w:rPr>
      </w:pPr>
      <w:r w:rsidRPr="006D753F">
        <w:rPr>
          <w:rFonts w:ascii="標楷體" w:eastAsia="標楷體" w:hAnsi="標楷體" w:hint="eastAsia"/>
          <w:color w:val="000000"/>
        </w:rPr>
        <w:t>之百分比。</w:t>
      </w:r>
    </w:p>
    <w:p w:rsidR="00B26D34" w:rsidRPr="006D753F" w:rsidRDefault="00B26D34" w:rsidP="00B26D34">
      <w:pPr>
        <w:pStyle w:val="Web"/>
        <w:spacing w:before="0" w:beforeAutospacing="0" w:after="0" w:afterAutospacing="0"/>
        <w:ind w:left="720"/>
        <w:rPr>
          <w:rFonts w:ascii="標楷體" w:eastAsia="標楷體" w:hAnsi="標楷體"/>
          <w:color w:val="000000"/>
        </w:rPr>
      </w:pPr>
      <w:r w:rsidRPr="006D753F">
        <w:rPr>
          <w:rFonts w:ascii="標楷體" w:eastAsia="標楷體" w:hAnsi="標楷體" w:hint="eastAsia"/>
        </w:rPr>
        <w:t xml:space="preserve">         </w:t>
      </w:r>
      <w:r w:rsidR="004A592A">
        <w:rPr>
          <w:rFonts w:ascii="標楷體" w:eastAsia="標楷體" w:hAnsi="標楷體"/>
        </w:rPr>
        <w:t>2.</w:t>
      </w:r>
      <w:r w:rsidRPr="006D753F">
        <w:rPr>
          <w:rFonts w:ascii="標楷體" w:eastAsia="標楷體" w:hAnsi="標楷體" w:hint="eastAsia"/>
          <w:color w:val="000000"/>
        </w:rPr>
        <w:t>9月15日（週六）為學校日，各科</w:t>
      </w:r>
      <w:r w:rsidR="004A592A">
        <w:rPr>
          <w:rFonts w:ascii="標楷體" w:eastAsia="標楷體" w:hAnsi="標楷體" w:hint="eastAsia"/>
          <w:color w:val="000000"/>
        </w:rPr>
        <w:t>各</w:t>
      </w:r>
      <w:r w:rsidRPr="006D753F">
        <w:rPr>
          <w:rFonts w:ascii="標楷體" w:eastAsia="標楷體" w:hAnsi="標楷體" w:hint="eastAsia"/>
          <w:color w:val="000000"/>
        </w:rPr>
        <w:t>年級教學計畫及教學進度表請於9</w:t>
      </w:r>
    </w:p>
    <w:p w:rsidR="00B26D34" w:rsidRPr="006D753F" w:rsidRDefault="00B26D34" w:rsidP="00B26D34">
      <w:pPr>
        <w:pStyle w:val="Web"/>
        <w:spacing w:before="0" w:beforeAutospacing="0" w:after="0" w:afterAutospacing="0"/>
        <w:ind w:left="720"/>
        <w:rPr>
          <w:rFonts w:ascii="標楷體" w:eastAsia="標楷體" w:hAnsi="標楷體"/>
          <w:color w:val="000000"/>
        </w:rPr>
      </w:pPr>
      <w:r w:rsidRPr="006D753F">
        <w:rPr>
          <w:rFonts w:ascii="標楷體" w:eastAsia="標楷體" w:hAnsi="標楷體" w:hint="eastAsia"/>
          <w:color w:val="000000"/>
        </w:rPr>
        <w:t xml:space="preserve">         </w:t>
      </w:r>
      <w:r w:rsidR="004A592A">
        <w:rPr>
          <w:rFonts w:ascii="標楷體" w:eastAsia="標楷體" w:hAnsi="標楷體" w:hint="eastAsia"/>
          <w:color w:val="000000"/>
        </w:rPr>
        <w:t xml:space="preserve">  </w:t>
      </w:r>
      <w:r w:rsidRPr="006D753F">
        <w:rPr>
          <w:rFonts w:ascii="標楷體" w:eastAsia="標楷體" w:hAnsi="標楷體" w:hint="eastAsia"/>
          <w:color w:val="000000"/>
        </w:rPr>
        <w:t>月7日前上傳，並將評量標準放入資料中一併上傳，以便有紀錄可查。</w:t>
      </w:r>
    </w:p>
    <w:p w:rsidR="00B26D34" w:rsidRPr="006D753F" w:rsidRDefault="00B26D34" w:rsidP="00B26D34">
      <w:pPr>
        <w:pStyle w:val="Web"/>
        <w:spacing w:before="0" w:beforeAutospacing="0" w:after="0" w:afterAutospacing="0"/>
        <w:ind w:left="720"/>
        <w:rPr>
          <w:rFonts w:ascii="標楷體" w:eastAsia="標楷體" w:hAnsi="標楷體"/>
        </w:rPr>
      </w:pPr>
      <w:r w:rsidRPr="006D753F">
        <w:rPr>
          <w:rFonts w:ascii="標楷體" w:eastAsia="標楷體" w:hAnsi="標楷體" w:hint="eastAsia"/>
          <w:color w:val="000000"/>
        </w:rPr>
        <w:t xml:space="preserve">         </w:t>
      </w:r>
      <w:r w:rsidR="004A592A">
        <w:rPr>
          <w:rFonts w:ascii="標楷體" w:eastAsia="標楷體" w:hAnsi="標楷體" w:hint="eastAsia"/>
          <w:color w:val="000000"/>
        </w:rPr>
        <w:t>3.</w:t>
      </w:r>
      <w:r w:rsidRPr="006D753F">
        <w:rPr>
          <w:rFonts w:ascii="標楷體" w:eastAsia="標楷體" w:hAnsi="標楷體" w:hint="eastAsia"/>
          <w:color w:val="000000"/>
        </w:rPr>
        <w:t>學校日當天上午於學科辦公室紙本簽到退</w:t>
      </w:r>
    </w:p>
    <w:p w:rsidR="00B26D34" w:rsidRPr="006D753F" w:rsidRDefault="00B26D34" w:rsidP="00B26D3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hd w:val="clear" w:color="auto" w:fill="FFFFFF"/>
        </w:rPr>
      </w:pPr>
      <w:r w:rsidRPr="006D753F">
        <w:rPr>
          <w:rFonts w:ascii="標楷體" w:eastAsia="標楷體" w:hAnsi="標楷體" w:hint="eastAsia"/>
        </w:rPr>
        <w:t xml:space="preserve">          </w:t>
      </w:r>
      <w:r w:rsidRPr="006D753F">
        <w:rPr>
          <w:rFonts w:ascii="標楷體" w:eastAsia="標楷體" w:hAnsi="標楷體" w:hint="eastAsia"/>
          <w:color w:val="000000"/>
          <w:shd w:val="clear" w:color="auto" w:fill="FFFFFF"/>
        </w:rPr>
        <w:t xml:space="preserve">     </w:t>
      </w:r>
      <w:r w:rsidR="004A592A">
        <w:rPr>
          <w:rFonts w:ascii="標楷體" w:eastAsia="標楷體" w:hAnsi="標楷體"/>
          <w:color w:val="000000"/>
          <w:shd w:val="clear" w:color="auto" w:fill="FFFFFF"/>
        </w:rPr>
        <w:t>4.</w:t>
      </w:r>
      <w:r w:rsidRPr="006D753F">
        <w:rPr>
          <w:rFonts w:ascii="標楷體" w:eastAsia="標楷體" w:hAnsi="標楷體" w:hint="eastAsia"/>
          <w:color w:val="000000"/>
          <w:shd w:val="clear" w:color="auto" w:fill="FFFFFF"/>
        </w:rPr>
        <w:t>各領域事先規劃108學年度召集人、課程計畫負責人及教學觀摩教師。</w:t>
      </w:r>
    </w:p>
    <w:p w:rsidR="004A592A" w:rsidRDefault="00B26D34" w:rsidP="00B26D3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hd w:val="clear" w:color="auto" w:fill="FFFFFF"/>
        </w:rPr>
      </w:pPr>
      <w:r w:rsidRPr="006D753F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       </w:t>
      </w:r>
      <w:r w:rsidR="004A592A">
        <w:rPr>
          <w:rFonts w:ascii="標楷體" w:eastAsia="標楷體" w:hAnsi="標楷體"/>
          <w:color w:val="000000"/>
          <w:shd w:val="clear" w:color="auto" w:fill="FFFFFF"/>
        </w:rPr>
        <w:t xml:space="preserve">  </w:t>
      </w:r>
      <w:r w:rsidRPr="006D753F">
        <w:rPr>
          <w:rFonts w:ascii="標楷體" w:eastAsia="標楷體" w:hAnsi="標楷體" w:hint="eastAsia"/>
          <w:color w:val="000000"/>
          <w:shd w:val="clear" w:color="auto" w:fill="FFFFFF"/>
        </w:rPr>
        <w:t>本領域108學年度召集人及教學觀摩教師為:</w:t>
      </w:r>
      <w:r w:rsidRPr="00C44C3E">
        <w:rPr>
          <w:rFonts w:ascii="標楷體" w:eastAsia="標楷體" w:hAnsi="標楷體" w:hint="eastAsia"/>
          <w:b/>
          <w:color w:val="000000"/>
          <w:shd w:val="clear" w:color="auto" w:fill="FFFFFF"/>
        </w:rPr>
        <w:t>陳文樺</w:t>
      </w:r>
      <w:r w:rsidRPr="006D753F">
        <w:rPr>
          <w:rFonts w:ascii="標楷體" w:eastAsia="標楷體" w:hAnsi="標楷體" w:hint="eastAsia"/>
          <w:color w:val="000000"/>
          <w:shd w:val="clear" w:color="auto" w:fill="FFFFFF"/>
        </w:rPr>
        <w:t>老師 課程計畫負責</w:t>
      </w:r>
    </w:p>
    <w:p w:rsidR="00B26D34" w:rsidRPr="006D753F" w:rsidRDefault="00B26D34" w:rsidP="004A592A">
      <w:pPr>
        <w:pStyle w:val="Web"/>
        <w:spacing w:before="0" w:beforeAutospacing="0" w:after="0" w:afterAutospacing="0"/>
        <w:ind w:firstLineChars="850" w:firstLine="2040"/>
        <w:rPr>
          <w:rFonts w:ascii="標楷體" w:eastAsia="標楷體" w:hAnsi="標楷體"/>
          <w:color w:val="000000"/>
          <w:shd w:val="clear" w:color="auto" w:fill="FFFFFF"/>
        </w:rPr>
      </w:pPr>
      <w:r w:rsidRPr="006D753F">
        <w:rPr>
          <w:rFonts w:ascii="標楷體" w:eastAsia="標楷體" w:hAnsi="標楷體" w:hint="eastAsia"/>
          <w:color w:val="000000"/>
          <w:shd w:val="clear" w:color="auto" w:fill="FFFFFF"/>
        </w:rPr>
        <w:t>人  家</w:t>
      </w:r>
      <w:r w:rsidR="00E45271" w:rsidRPr="006D753F">
        <w:rPr>
          <w:rFonts w:ascii="標楷體" w:eastAsia="標楷體" w:hAnsi="標楷體" w:hint="eastAsia"/>
          <w:color w:val="000000"/>
          <w:shd w:val="clear" w:color="auto" w:fill="FFFFFF"/>
        </w:rPr>
        <w:t>政:</w:t>
      </w:r>
      <w:r w:rsidR="00E45271" w:rsidRPr="00C44C3E">
        <w:rPr>
          <w:rFonts w:ascii="標楷體" w:eastAsia="標楷體" w:hAnsi="標楷體" w:hint="eastAsia"/>
          <w:b/>
          <w:color w:val="000000"/>
          <w:shd w:val="clear" w:color="auto" w:fill="FFFFFF"/>
        </w:rPr>
        <w:t>吳妮真</w:t>
      </w:r>
      <w:r w:rsidR="00E45271" w:rsidRPr="006D753F">
        <w:rPr>
          <w:rFonts w:ascii="標楷體" w:eastAsia="標楷體" w:hAnsi="標楷體" w:hint="eastAsia"/>
          <w:color w:val="000000"/>
          <w:shd w:val="clear" w:color="auto" w:fill="FFFFFF"/>
        </w:rPr>
        <w:t xml:space="preserve">老師 </w:t>
      </w:r>
      <w:r w:rsidR="00E45271" w:rsidRPr="00C44C3E">
        <w:rPr>
          <w:rFonts w:ascii="標楷體" w:eastAsia="標楷體" w:hAnsi="標楷體" w:hint="eastAsia"/>
          <w:b/>
          <w:color w:val="000000"/>
          <w:shd w:val="clear" w:color="auto" w:fill="FFFFFF"/>
        </w:rPr>
        <w:t>楊雅慧</w:t>
      </w:r>
      <w:r w:rsidR="00E45271" w:rsidRPr="006D753F">
        <w:rPr>
          <w:rFonts w:ascii="標楷體" w:eastAsia="標楷體" w:hAnsi="標楷體" w:hint="eastAsia"/>
          <w:color w:val="000000"/>
          <w:shd w:val="clear" w:color="auto" w:fill="FFFFFF"/>
        </w:rPr>
        <w:t>老師 輔導:</w:t>
      </w:r>
      <w:r w:rsidR="00E45271" w:rsidRPr="00C44C3E">
        <w:rPr>
          <w:rFonts w:ascii="標楷體" w:eastAsia="標楷體" w:hAnsi="標楷體" w:hint="eastAsia"/>
          <w:b/>
          <w:color w:val="000000"/>
          <w:shd w:val="clear" w:color="auto" w:fill="FFFFFF"/>
        </w:rPr>
        <w:t>陳文樺</w:t>
      </w:r>
      <w:r w:rsidR="00E45271" w:rsidRPr="006D753F">
        <w:rPr>
          <w:rFonts w:ascii="標楷體" w:eastAsia="標楷體" w:hAnsi="標楷體" w:hint="eastAsia"/>
          <w:color w:val="000000"/>
          <w:shd w:val="clear" w:color="auto" w:fill="FFFFFF"/>
        </w:rPr>
        <w:t>老師 童軍:</w:t>
      </w:r>
      <w:r w:rsidR="00E45271" w:rsidRPr="00C44C3E">
        <w:rPr>
          <w:rFonts w:ascii="標楷體" w:eastAsia="標楷體" w:hAnsi="標楷體" w:hint="eastAsia"/>
          <w:b/>
          <w:color w:val="000000"/>
          <w:shd w:val="clear" w:color="auto" w:fill="FFFFFF"/>
        </w:rPr>
        <w:t>蔡麗苑</w:t>
      </w:r>
      <w:r w:rsidR="00E45271" w:rsidRPr="006D753F">
        <w:rPr>
          <w:rFonts w:ascii="標楷體" w:eastAsia="標楷體" w:hAnsi="標楷體" w:hint="eastAsia"/>
          <w:color w:val="000000"/>
          <w:shd w:val="clear" w:color="auto" w:fill="FFFFFF"/>
        </w:rPr>
        <w:t>老師</w:t>
      </w:r>
    </w:p>
    <w:p w:rsidR="006D753F" w:rsidRDefault="00E45271" w:rsidP="00B26D34">
      <w:pPr>
        <w:pStyle w:val="Web"/>
        <w:shd w:val="clear" w:color="auto" w:fill="FFFFFF"/>
        <w:spacing w:before="0" w:beforeAutospacing="0" w:after="0" w:afterAutospacing="0"/>
        <w:ind w:hanging="850"/>
        <w:rPr>
          <w:rFonts w:ascii="標楷體" w:eastAsia="標楷體" w:hAnsi="標楷體"/>
          <w:color w:val="000000"/>
        </w:rPr>
      </w:pPr>
      <w:r w:rsidRPr="006D753F">
        <w:rPr>
          <w:rFonts w:ascii="標楷體" w:eastAsia="標楷體" w:hAnsi="標楷體" w:hint="eastAsia"/>
          <w:color w:val="FF0000"/>
        </w:rPr>
        <w:t xml:space="preserve">                  </w:t>
      </w:r>
      <w:r w:rsidR="006D753F">
        <w:rPr>
          <w:rFonts w:ascii="標楷體" w:eastAsia="標楷體" w:hAnsi="標楷體" w:hint="eastAsia"/>
          <w:color w:val="FF0000"/>
        </w:rPr>
        <w:t xml:space="preserve">   </w:t>
      </w:r>
      <w:r w:rsidR="006D753F" w:rsidRPr="004A592A">
        <w:rPr>
          <w:rFonts w:ascii="標楷體" w:eastAsia="標楷體" w:hAnsi="標楷體" w:hint="eastAsia"/>
        </w:rPr>
        <w:t> </w:t>
      </w:r>
      <w:r w:rsidR="004A592A" w:rsidRPr="004A592A">
        <w:rPr>
          <w:rFonts w:ascii="標楷體" w:eastAsia="標楷體" w:hAnsi="標楷體"/>
        </w:rPr>
        <w:t>5.</w:t>
      </w:r>
      <w:r w:rsidR="00B26D34" w:rsidRPr="006D753F">
        <w:rPr>
          <w:rFonts w:ascii="標楷體" w:eastAsia="標楷體" w:hAnsi="標楷體" w:hint="eastAsia"/>
          <w:color w:val="000000"/>
        </w:rPr>
        <w:t>107學年度</w:t>
      </w:r>
      <w:r w:rsidRPr="006D753F">
        <w:rPr>
          <w:rFonts w:ascii="標楷體" w:eastAsia="標楷體" w:hAnsi="標楷體" w:hint="eastAsia"/>
          <w:color w:val="000000"/>
        </w:rPr>
        <w:t>本</w:t>
      </w:r>
      <w:r w:rsidR="00B26D34" w:rsidRPr="006D753F">
        <w:rPr>
          <w:rFonts w:ascii="標楷體" w:eastAsia="標楷體" w:hAnsi="標楷體" w:hint="eastAsia"/>
          <w:color w:val="000000"/>
        </w:rPr>
        <w:t>領域分配之重要議題融入</w:t>
      </w:r>
      <w:r w:rsidRPr="006D753F">
        <w:rPr>
          <w:rFonts w:ascii="標楷體" w:eastAsia="標楷體" w:hAnsi="標楷體" w:hint="eastAsia"/>
          <w:color w:val="000000"/>
        </w:rPr>
        <w:t>為生涯(擬請</w:t>
      </w:r>
      <w:r w:rsidR="00E334EA">
        <w:rPr>
          <w:rFonts w:ascii="標楷體" w:eastAsia="標楷體" w:hAnsi="標楷體" w:hint="eastAsia"/>
          <w:b/>
          <w:color w:val="000000"/>
        </w:rPr>
        <w:t>陳</w:t>
      </w:r>
      <w:r w:rsidRPr="00C44C3E">
        <w:rPr>
          <w:rFonts w:ascii="標楷體" w:eastAsia="標楷體" w:hAnsi="標楷體" w:hint="eastAsia"/>
          <w:b/>
          <w:color w:val="000000"/>
        </w:rPr>
        <w:t>智麗</w:t>
      </w:r>
      <w:r w:rsidRPr="006D753F">
        <w:rPr>
          <w:rFonts w:ascii="標楷體" w:eastAsia="標楷體" w:hAnsi="標楷體" w:hint="eastAsia"/>
          <w:color w:val="000000"/>
        </w:rPr>
        <w:t>老師)與資訊</w:t>
      </w:r>
    </w:p>
    <w:p w:rsidR="00E45271" w:rsidRPr="006D753F" w:rsidRDefault="006D753F" w:rsidP="00B26D34">
      <w:pPr>
        <w:pStyle w:val="Web"/>
        <w:shd w:val="clear" w:color="auto" w:fill="FFFFFF"/>
        <w:spacing w:before="0" w:beforeAutospacing="0" w:after="0" w:afterAutospacing="0"/>
        <w:ind w:hanging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</w:t>
      </w:r>
      <w:r w:rsidR="004A592A">
        <w:rPr>
          <w:rFonts w:ascii="標楷體" w:eastAsia="標楷體" w:hAnsi="標楷體"/>
          <w:color w:val="000000"/>
        </w:rPr>
        <w:t xml:space="preserve">  </w:t>
      </w:r>
      <w:r w:rsidR="00E45271" w:rsidRPr="006D753F">
        <w:rPr>
          <w:rFonts w:ascii="標楷體" w:eastAsia="標楷體" w:hAnsi="標楷體" w:hint="eastAsia"/>
          <w:color w:val="000000"/>
        </w:rPr>
        <w:t>(下學期:</w:t>
      </w:r>
      <w:r w:rsidR="00E45271" w:rsidRPr="00C44C3E">
        <w:rPr>
          <w:rFonts w:ascii="標楷體" w:eastAsia="標楷體" w:hAnsi="標楷體" w:hint="eastAsia"/>
          <w:b/>
          <w:color w:val="000000"/>
        </w:rPr>
        <w:t>楊雅慧</w:t>
      </w:r>
      <w:r w:rsidR="00E45271" w:rsidRPr="006D753F">
        <w:rPr>
          <w:rFonts w:ascii="標楷體" w:eastAsia="標楷體" w:hAnsi="標楷體" w:hint="eastAsia"/>
          <w:color w:val="000000"/>
        </w:rPr>
        <w:t xml:space="preserve">老師) </w:t>
      </w:r>
    </w:p>
    <w:p w:rsidR="004A592A" w:rsidRDefault="00D820B5" w:rsidP="004A592A">
      <w:pPr>
        <w:pStyle w:val="Web"/>
        <w:shd w:val="clear" w:color="auto" w:fill="FFFFFF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/>
        </w:rPr>
      </w:pPr>
      <w:r w:rsidRPr="006D753F">
        <w:rPr>
          <w:rFonts w:ascii="標楷體" w:eastAsia="標楷體" w:hAnsi="標楷體" w:hint="eastAsia"/>
          <w:color w:val="000000"/>
        </w:rPr>
        <w:t>       </w:t>
      </w:r>
      <w:r w:rsidR="004A592A">
        <w:rPr>
          <w:rFonts w:ascii="標楷體" w:eastAsia="標楷體" w:hAnsi="標楷體" w:hint="eastAsia"/>
          <w:color w:val="000000"/>
        </w:rPr>
        <w:t xml:space="preserve">       </w:t>
      </w:r>
      <w:r w:rsidR="006D753F">
        <w:rPr>
          <w:rFonts w:ascii="標楷體" w:eastAsia="標楷體" w:hAnsi="標楷體" w:hint="eastAsia"/>
          <w:color w:val="000000"/>
        </w:rPr>
        <w:t xml:space="preserve"> </w:t>
      </w:r>
      <w:r w:rsidR="004A592A">
        <w:rPr>
          <w:rFonts w:ascii="標楷體" w:eastAsia="標楷體" w:hAnsi="標楷體"/>
          <w:color w:val="000000"/>
        </w:rPr>
        <w:t>6.</w:t>
      </w:r>
      <w:r w:rsidR="00B26D34" w:rsidRPr="006D753F">
        <w:rPr>
          <w:rFonts w:ascii="標楷體" w:eastAsia="標楷體" w:hAnsi="標楷體" w:hint="eastAsia"/>
          <w:color w:val="000000"/>
        </w:rPr>
        <w:t>調降藝術與人文、健康與體育、綜合活動等三領域專任教師授課節數1</w:t>
      </w:r>
    </w:p>
    <w:p w:rsidR="00B26D34" w:rsidRPr="006D753F" w:rsidRDefault="004A592A" w:rsidP="004A592A">
      <w:pPr>
        <w:pStyle w:val="Web"/>
        <w:shd w:val="clear" w:color="auto" w:fill="FFFFFF"/>
        <w:spacing w:before="0" w:beforeAutospacing="0" w:after="0" w:afterAutospacing="0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         </w:t>
      </w:r>
      <w:r w:rsidR="00B26D34" w:rsidRPr="006D753F">
        <w:rPr>
          <w:rFonts w:ascii="標楷體" w:eastAsia="標楷體" w:hAnsi="標楷體" w:hint="eastAsia"/>
          <w:color w:val="000000"/>
        </w:rPr>
        <w:t>國中自19節調降為18節、完全中學國中部自17節調降為16節。</w:t>
      </w:r>
    </w:p>
    <w:p w:rsidR="00B26D34" w:rsidRPr="006D753F" w:rsidRDefault="00B26D34" w:rsidP="00D820B5">
      <w:pPr>
        <w:pStyle w:val="Web"/>
        <w:shd w:val="clear" w:color="auto" w:fill="FFFFFF"/>
        <w:spacing w:before="0" w:beforeAutospacing="0" w:after="0" w:afterAutospacing="0"/>
        <w:ind w:hanging="850"/>
        <w:rPr>
          <w:rFonts w:ascii="標楷體" w:eastAsia="標楷體" w:hAnsi="標楷體"/>
        </w:rPr>
      </w:pPr>
      <w:r w:rsidRPr="006D753F">
        <w:rPr>
          <w:rFonts w:ascii="標楷體" w:eastAsia="標楷體" w:hAnsi="標楷體" w:hint="eastAsia"/>
          <w:color w:val="FF0000"/>
        </w:rPr>
        <w:t xml:space="preserve">        </w:t>
      </w:r>
      <w:r w:rsidR="006D753F">
        <w:rPr>
          <w:rFonts w:ascii="標楷體" w:eastAsia="標楷體" w:hAnsi="標楷體" w:hint="eastAsia"/>
          <w:color w:val="000000"/>
        </w:rPr>
        <w:t xml:space="preserve">              </w:t>
      </w:r>
      <w:r w:rsidR="004A592A">
        <w:rPr>
          <w:rFonts w:ascii="標楷體" w:eastAsia="標楷體" w:hAnsi="標楷體"/>
          <w:color w:val="000000"/>
        </w:rPr>
        <w:t>7.</w:t>
      </w:r>
      <w:r w:rsidRPr="006D753F">
        <w:rPr>
          <w:rFonts w:ascii="標楷體" w:eastAsia="標楷體" w:hAnsi="標楷體" w:hint="eastAsia"/>
          <w:color w:val="000000"/>
        </w:rPr>
        <w:t>重申政令</w:t>
      </w:r>
      <w:r w:rsidR="004A592A">
        <w:rPr>
          <w:rFonts w:ascii="標楷體" w:eastAsia="標楷體" w:hAnsi="標楷體" w:hint="eastAsia"/>
          <w:color w:val="000000"/>
        </w:rPr>
        <w:t>:</w:t>
      </w:r>
      <w:r w:rsidRPr="006D753F">
        <w:rPr>
          <w:rFonts w:ascii="標楷體" w:eastAsia="標楷體" w:hAnsi="標楷體" w:cs="Arial"/>
          <w:color w:val="222222"/>
          <w:shd w:val="clear" w:color="auto" w:fill="FFFFFF"/>
        </w:rPr>
        <w:t>教師不得有「無課的時間就離開學校」之情形。</w:t>
      </w:r>
    </w:p>
    <w:p w:rsidR="00B26D34" w:rsidRPr="006D753F" w:rsidRDefault="00B26D34" w:rsidP="00B26D34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</w:rPr>
      </w:pPr>
      <w:r w:rsidRPr="006D753F">
        <w:rPr>
          <w:rFonts w:ascii="標楷體" w:eastAsia="標楷體" w:hAnsi="標楷體" w:hint="eastAsia"/>
          <w:color w:val="000000"/>
        </w:rPr>
        <w:t xml:space="preserve">        </w:t>
      </w:r>
      <w:r w:rsidRPr="006D753F">
        <w:rPr>
          <w:rFonts w:ascii="標楷體" w:eastAsia="標楷體" w:hAnsi="標楷體" w:hint="eastAsia"/>
          <w:color w:val="333333"/>
        </w:rPr>
        <w:t>  </w:t>
      </w:r>
      <w:r w:rsidR="00D820B5" w:rsidRPr="006D753F">
        <w:rPr>
          <w:rFonts w:ascii="標楷體" w:eastAsia="標楷體" w:hAnsi="標楷體" w:hint="eastAsia"/>
          <w:color w:val="333333"/>
        </w:rPr>
        <w:t xml:space="preserve"> </w:t>
      </w:r>
      <w:r w:rsidRPr="006D753F">
        <w:rPr>
          <w:rFonts w:ascii="標楷體" w:eastAsia="標楷體" w:hAnsi="標楷體" w:hint="eastAsia"/>
          <w:color w:val="333333"/>
        </w:rPr>
        <w:t>       </w:t>
      </w:r>
      <w:r w:rsidR="00D820B5" w:rsidRPr="006D753F">
        <w:rPr>
          <w:rFonts w:ascii="標楷體" w:eastAsia="標楷體" w:hAnsi="標楷體" w:hint="eastAsia"/>
          <w:color w:val="333333"/>
        </w:rPr>
        <w:t xml:space="preserve">       </w:t>
      </w:r>
      <w:r w:rsidR="006D753F">
        <w:rPr>
          <w:rFonts w:ascii="標楷體" w:eastAsia="標楷體" w:hAnsi="標楷體" w:hint="eastAsia"/>
          <w:color w:val="333333"/>
        </w:rPr>
        <w:t xml:space="preserve"> </w:t>
      </w:r>
      <w:r w:rsidRPr="006D753F">
        <w:rPr>
          <w:rFonts w:ascii="標楷體" w:eastAsia="標楷體" w:hAnsi="標楷體" w:hint="eastAsia"/>
          <w:color w:val="333333"/>
        </w:rPr>
        <w:t>應於每節授課開始前，在學生點名簿上「任課教師」欄簽名。</w:t>
      </w:r>
    </w:p>
    <w:p w:rsidR="00D820B5" w:rsidRPr="006D753F" w:rsidRDefault="00B26D34" w:rsidP="00B26D34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333333"/>
        </w:rPr>
      </w:pPr>
      <w:r w:rsidRPr="006D753F">
        <w:rPr>
          <w:rFonts w:ascii="標楷體" w:eastAsia="標楷體" w:hAnsi="標楷體" w:hint="eastAsia"/>
          <w:color w:val="333333"/>
        </w:rPr>
        <w:t xml:space="preserve">        </w:t>
      </w:r>
      <w:r w:rsidR="00D820B5" w:rsidRPr="006D753F">
        <w:rPr>
          <w:rFonts w:ascii="標楷體" w:eastAsia="標楷體" w:hAnsi="標楷體" w:hint="eastAsia"/>
          <w:color w:val="333333"/>
        </w:rPr>
        <w:t xml:space="preserve">                 </w:t>
      </w:r>
      <w:r w:rsidR="006D753F">
        <w:rPr>
          <w:rFonts w:ascii="標楷體" w:eastAsia="標楷體" w:hAnsi="標楷體" w:hint="eastAsia"/>
          <w:color w:val="333333"/>
        </w:rPr>
        <w:t xml:space="preserve"> </w:t>
      </w:r>
      <w:r w:rsidRPr="006D753F">
        <w:rPr>
          <w:rFonts w:ascii="標楷體" w:eastAsia="標楷體" w:hAnsi="標楷體" w:hint="eastAsia"/>
          <w:color w:val="333333"/>
        </w:rPr>
        <w:t>學校應負責查堂，除實施開放教育者外，教師於上課鈴響五分</w:t>
      </w:r>
    </w:p>
    <w:p w:rsidR="00D820B5" w:rsidRPr="006D753F" w:rsidRDefault="00D820B5" w:rsidP="00B26D34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333333"/>
        </w:rPr>
      </w:pPr>
      <w:r w:rsidRPr="006D753F">
        <w:rPr>
          <w:rFonts w:ascii="標楷體" w:eastAsia="標楷體" w:hAnsi="標楷體" w:hint="eastAsia"/>
          <w:color w:val="333333"/>
        </w:rPr>
        <w:t xml:space="preserve">                         </w:t>
      </w:r>
      <w:r w:rsidR="006D753F">
        <w:rPr>
          <w:rFonts w:ascii="標楷體" w:eastAsia="標楷體" w:hAnsi="標楷體" w:hint="eastAsia"/>
          <w:color w:val="333333"/>
        </w:rPr>
        <w:t xml:space="preserve"> </w:t>
      </w:r>
      <w:r w:rsidR="00B26D34" w:rsidRPr="006D753F">
        <w:rPr>
          <w:rFonts w:ascii="標楷體" w:eastAsia="標楷體" w:hAnsi="標楷體" w:hint="eastAsia"/>
          <w:color w:val="333333"/>
        </w:rPr>
        <w:t>鐘後到課堂者，以遲到一次計；下課鈴響前離開課堂者，以早</w:t>
      </w:r>
    </w:p>
    <w:p w:rsidR="00D820B5" w:rsidRPr="006D753F" w:rsidRDefault="00D820B5" w:rsidP="00B26D34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333333"/>
        </w:rPr>
      </w:pPr>
      <w:r w:rsidRPr="006D753F">
        <w:rPr>
          <w:rFonts w:ascii="標楷體" w:eastAsia="標楷體" w:hAnsi="標楷體" w:hint="eastAsia"/>
          <w:color w:val="333333"/>
        </w:rPr>
        <w:t xml:space="preserve">                         </w:t>
      </w:r>
      <w:r w:rsidR="006D753F">
        <w:rPr>
          <w:rFonts w:ascii="標楷體" w:eastAsia="標楷體" w:hAnsi="標楷體" w:hint="eastAsia"/>
          <w:color w:val="333333"/>
        </w:rPr>
        <w:t xml:space="preserve"> </w:t>
      </w:r>
      <w:r w:rsidR="00B26D34" w:rsidRPr="006D753F">
        <w:rPr>
          <w:rFonts w:ascii="標楷體" w:eastAsia="標楷體" w:hAnsi="標楷體" w:hint="eastAsia"/>
          <w:color w:val="333333"/>
        </w:rPr>
        <w:t>退一次計。上課鈴響十五分鐘後始到達課堂或下課鈴響五分鐘</w:t>
      </w:r>
    </w:p>
    <w:p w:rsidR="00B26D34" w:rsidRPr="006D753F" w:rsidRDefault="00D820B5" w:rsidP="00B26D34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</w:rPr>
      </w:pPr>
      <w:r w:rsidRPr="006D753F">
        <w:rPr>
          <w:rFonts w:ascii="標楷體" w:eastAsia="標楷體" w:hAnsi="標楷體" w:hint="eastAsia"/>
          <w:color w:val="333333"/>
        </w:rPr>
        <w:t xml:space="preserve">                         </w:t>
      </w:r>
      <w:r w:rsidR="006D753F">
        <w:rPr>
          <w:rFonts w:ascii="標楷體" w:eastAsia="標楷體" w:hAnsi="標楷體" w:hint="eastAsia"/>
          <w:color w:val="333333"/>
        </w:rPr>
        <w:t xml:space="preserve"> </w:t>
      </w:r>
      <w:r w:rsidR="00B26D34" w:rsidRPr="006D753F">
        <w:rPr>
          <w:rFonts w:ascii="標楷體" w:eastAsia="標楷體" w:hAnsi="標楷體" w:hint="eastAsia"/>
          <w:color w:val="333333"/>
        </w:rPr>
        <w:t>前離開課堂者，各以曠課一節計。</w:t>
      </w:r>
    </w:p>
    <w:p w:rsidR="00B26D34" w:rsidRPr="006D753F" w:rsidRDefault="00B26D34" w:rsidP="00B26D34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</w:rPr>
      </w:pPr>
      <w:r w:rsidRPr="006D753F">
        <w:rPr>
          <w:rFonts w:ascii="標楷體" w:eastAsia="標楷體" w:hAnsi="標楷體" w:hint="eastAsia"/>
          <w:color w:val="333333"/>
        </w:rPr>
        <w:t xml:space="preserve">        </w:t>
      </w:r>
      <w:r w:rsidR="00D820B5" w:rsidRPr="006D753F">
        <w:rPr>
          <w:rFonts w:ascii="標楷體" w:eastAsia="標楷體" w:hAnsi="標楷體" w:hint="eastAsia"/>
          <w:color w:val="333333"/>
        </w:rPr>
        <w:t xml:space="preserve">                 </w:t>
      </w:r>
      <w:r w:rsidR="006D753F">
        <w:rPr>
          <w:rFonts w:ascii="標楷體" w:eastAsia="標楷體" w:hAnsi="標楷體" w:hint="eastAsia"/>
          <w:color w:val="333333"/>
        </w:rPr>
        <w:t xml:space="preserve"> </w:t>
      </w:r>
      <w:r w:rsidRPr="006D753F">
        <w:rPr>
          <w:rFonts w:ascii="標楷體" w:eastAsia="標楷體" w:hAnsi="標楷體" w:hint="eastAsia"/>
          <w:color w:val="333333"/>
        </w:rPr>
        <w:t>教師調課或請人代課，除請假者外，應經學校同意。</w:t>
      </w:r>
    </w:p>
    <w:p w:rsidR="0081145B" w:rsidRPr="006D753F" w:rsidRDefault="00B26D34" w:rsidP="0081145B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 w:rsidRPr="006D753F">
        <w:rPr>
          <w:rFonts w:ascii="標楷體" w:eastAsia="標楷體" w:hAnsi="標楷體" w:hint="eastAsia"/>
          <w:color w:val="333333"/>
        </w:rPr>
        <w:t xml:space="preserve">   </w:t>
      </w:r>
      <w:r w:rsidR="007002DE">
        <w:rPr>
          <w:rFonts w:ascii="標楷體" w:eastAsia="標楷體" w:hAnsi="標楷體" w:hint="eastAsia"/>
          <w:color w:val="333333"/>
        </w:rPr>
        <w:t>(二)</w:t>
      </w:r>
      <w:r w:rsidR="0081145B" w:rsidRPr="006D753F">
        <w:rPr>
          <w:rFonts w:ascii="標楷體" w:eastAsia="標楷體" w:hAnsi="標楷體" w:hint="eastAsia"/>
          <w:color w:val="333333"/>
        </w:rPr>
        <w:t xml:space="preserve"> </w:t>
      </w:r>
      <w:r w:rsidR="0081145B" w:rsidRPr="006D753F">
        <w:rPr>
          <w:rFonts w:ascii="標楷體" w:eastAsia="標楷體" w:hAnsi="標楷體" w:hint="eastAsia"/>
          <w:b/>
          <w:color w:val="333333"/>
        </w:rPr>
        <w:t>學務處</w:t>
      </w:r>
      <w:r w:rsidR="0081145B" w:rsidRPr="006D753F">
        <w:rPr>
          <w:rFonts w:ascii="標楷體" w:eastAsia="標楷體" w:hAnsi="標楷體" w:hint="eastAsia"/>
          <w:color w:val="333333"/>
        </w:rPr>
        <w:t>:</w:t>
      </w:r>
      <w:r w:rsidR="004A592A">
        <w:rPr>
          <w:rFonts w:ascii="標楷體" w:eastAsia="標楷體" w:hAnsi="標楷體"/>
          <w:color w:val="333333"/>
        </w:rPr>
        <w:t>1.</w:t>
      </w:r>
      <w:r w:rsidR="0081145B" w:rsidRPr="006D753F">
        <w:rPr>
          <w:rFonts w:ascii="標楷體" w:eastAsia="標楷體" w:hAnsi="標楷體" w:hint="eastAsia"/>
          <w:bCs/>
          <w:color w:val="000000"/>
        </w:rPr>
        <w:t>10/23國九拍攝畢冊班級團照   </w:t>
      </w:r>
      <w:r w:rsidR="006D753F">
        <w:rPr>
          <w:rStyle w:val="apple-tab-span"/>
          <w:rFonts w:ascii="標楷體" w:eastAsia="標楷體" w:hAnsi="標楷體" w:hint="eastAsia"/>
          <w:bCs/>
          <w:color w:val="000000"/>
        </w:rPr>
        <w:t xml:space="preserve">   </w:t>
      </w:r>
      <w:r w:rsidR="0081145B" w:rsidRPr="006D753F">
        <w:rPr>
          <w:rFonts w:ascii="標楷體" w:eastAsia="標楷體" w:hAnsi="標楷體" w:hint="eastAsia"/>
          <w:bCs/>
          <w:color w:val="000000"/>
        </w:rPr>
        <w:t>10/24-10/26國九戶外教育</w:t>
      </w:r>
    </w:p>
    <w:p w:rsidR="0081145B" w:rsidRPr="006D753F" w:rsidRDefault="0081145B" w:rsidP="0081145B">
      <w:pPr>
        <w:pStyle w:val="Web"/>
        <w:spacing w:before="0" w:beforeAutospacing="0" w:after="0" w:afterAutospacing="0"/>
        <w:ind w:left="480" w:hanging="480"/>
        <w:rPr>
          <w:rFonts w:ascii="標楷體" w:eastAsia="標楷體" w:hAnsi="標楷體"/>
        </w:rPr>
      </w:pPr>
      <w:r w:rsidRPr="006D753F">
        <w:rPr>
          <w:rFonts w:ascii="標楷體" w:eastAsia="標楷體" w:hAnsi="標楷體" w:hint="eastAsia"/>
          <w:bCs/>
          <w:color w:val="000000"/>
        </w:rPr>
        <w:t xml:space="preserve">                </w:t>
      </w:r>
      <w:r w:rsidR="004A592A">
        <w:rPr>
          <w:rFonts w:ascii="標楷體" w:eastAsia="標楷體" w:hAnsi="標楷體"/>
          <w:bCs/>
          <w:color w:val="000000"/>
        </w:rPr>
        <w:t xml:space="preserve"> </w:t>
      </w:r>
      <w:r w:rsidRPr="006D753F">
        <w:rPr>
          <w:rFonts w:ascii="標楷體" w:eastAsia="標楷體" w:hAnsi="標楷體" w:hint="eastAsia"/>
          <w:bCs/>
          <w:color w:val="000000"/>
        </w:rPr>
        <w:t>11/10校慶(擬11</w:t>
      </w:r>
      <w:r w:rsidRPr="006D753F">
        <w:rPr>
          <w:rFonts w:ascii="標楷體" w:eastAsia="標楷體" w:hAnsi="標楷體"/>
          <w:bCs/>
          <w:color w:val="000000"/>
        </w:rPr>
        <w:t>/9</w:t>
      </w:r>
      <w:r w:rsidRPr="006D753F">
        <w:rPr>
          <w:rFonts w:ascii="標楷體" w:eastAsia="標楷體" w:hAnsi="標楷體" w:hint="eastAsia"/>
          <w:bCs/>
          <w:color w:val="000000"/>
        </w:rPr>
        <w:t>教學成果布置) 12/27/28國八隔宿(</w:t>
      </w:r>
      <w:r w:rsidRPr="00C44C3E">
        <w:rPr>
          <w:rFonts w:ascii="標楷體" w:eastAsia="標楷體" w:hAnsi="標楷體" w:hint="eastAsia"/>
          <w:b/>
          <w:bCs/>
          <w:color w:val="000000"/>
        </w:rPr>
        <w:t>王禹智</w:t>
      </w:r>
      <w:r w:rsidRPr="006D753F">
        <w:rPr>
          <w:rFonts w:ascii="標楷體" w:eastAsia="標楷體" w:hAnsi="標楷體" w:hint="eastAsia"/>
          <w:bCs/>
          <w:color w:val="000000"/>
        </w:rPr>
        <w:t>師隨隊)</w:t>
      </w:r>
    </w:p>
    <w:p w:rsidR="006D753F" w:rsidRPr="006D753F" w:rsidRDefault="004A592A" w:rsidP="0081145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</w:rPr>
        <w:t xml:space="preserve">               2.</w:t>
      </w:r>
      <w:r w:rsidR="0081145B" w:rsidRPr="006D753F">
        <w:rPr>
          <w:rFonts w:ascii="標楷體" w:eastAsia="標楷體" w:hAnsi="標楷體" w:hint="eastAsia"/>
          <w:color w:val="000000"/>
        </w:rPr>
        <w:t>國中【PILOT正向人際與生活能力訓練】實施計畫</w:t>
      </w:r>
      <w:r w:rsidR="006D753F" w:rsidRPr="006D753F">
        <w:rPr>
          <w:rFonts w:ascii="標楷體" w:eastAsia="標楷體" w:hAnsi="標楷體" w:hint="eastAsia"/>
          <w:color w:val="000000"/>
        </w:rPr>
        <w:t xml:space="preserve"> </w:t>
      </w:r>
      <w:r w:rsidR="006D753F" w:rsidRPr="006D753F">
        <w:rPr>
          <w:rFonts w:ascii="標楷體" w:eastAsia="標楷體" w:hAnsi="標楷體" w:hint="eastAsia"/>
          <w:bCs/>
          <w:color w:val="000000"/>
        </w:rPr>
        <w:t>請健教及輔導領域依</w:t>
      </w:r>
    </w:p>
    <w:p w:rsidR="0081145B" w:rsidRPr="006D753F" w:rsidRDefault="006D753F" w:rsidP="0081145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</w:rPr>
      </w:pPr>
      <w:r w:rsidRPr="006D753F">
        <w:rPr>
          <w:rFonts w:ascii="標楷體" w:eastAsia="標楷體" w:hAnsi="標楷體" w:hint="eastAsia"/>
          <w:bCs/>
          <w:color w:val="000000"/>
        </w:rPr>
        <w:t xml:space="preserve">                </w:t>
      </w:r>
      <w:r w:rsidR="004A592A">
        <w:rPr>
          <w:rFonts w:ascii="標楷體" w:eastAsia="標楷體" w:hAnsi="標楷體"/>
          <w:bCs/>
          <w:color w:val="000000"/>
        </w:rPr>
        <w:t xml:space="preserve"> </w:t>
      </w:r>
      <w:r w:rsidRPr="006D753F">
        <w:rPr>
          <w:rFonts w:ascii="標楷體" w:eastAsia="標楷體" w:hAnsi="標楷體" w:hint="eastAsia"/>
          <w:bCs/>
          <w:color w:val="000000"/>
        </w:rPr>
        <w:t>學進度採融入式方式實施。</w:t>
      </w:r>
    </w:p>
    <w:p w:rsidR="00B26D34" w:rsidRPr="00DC6A19" w:rsidRDefault="00DC6A19" w:rsidP="00B26D34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A592A">
        <w:rPr>
          <w:rFonts w:ascii="標楷體" w:eastAsia="標楷體" w:hAnsi="標楷體" w:hint="eastAsia"/>
        </w:rPr>
        <w:t xml:space="preserve">(三) </w:t>
      </w:r>
      <w:r w:rsidRPr="00DC6A19">
        <w:rPr>
          <w:rFonts w:ascii="標楷體" w:eastAsia="標楷體" w:hAnsi="標楷體" w:hint="eastAsia"/>
          <w:b/>
        </w:rPr>
        <w:t>總務處</w:t>
      </w:r>
      <w:r w:rsidRPr="00DC6A19">
        <w:rPr>
          <w:rFonts w:ascii="標楷體" w:eastAsia="標楷體" w:hAnsi="標楷體" w:hint="eastAsia"/>
        </w:rPr>
        <w:t>:</w:t>
      </w:r>
      <w:r w:rsidR="004A592A">
        <w:rPr>
          <w:rFonts w:ascii="標楷體" w:eastAsia="標楷體" w:hAnsi="標楷體"/>
        </w:rPr>
        <w:t>1.</w:t>
      </w:r>
      <w:r w:rsidRPr="00DC6A19">
        <w:rPr>
          <w:rFonts w:ascii="標楷體" w:eastAsia="標楷體" w:hAnsi="標楷體" w:cs="Times New Roman"/>
          <w:color w:val="000000"/>
        </w:rPr>
        <w:t>全校第2期門更新改善工程預計更新各辦公室及專科教室門</w:t>
      </w:r>
    </w:p>
    <w:p w:rsidR="004A592A" w:rsidRDefault="00DC6A19" w:rsidP="00DC6A19">
      <w:pPr>
        <w:pStyle w:val="Web"/>
        <w:spacing w:before="0" w:beforeAutospacing="0" w:after="0" w:afterAutospacing="0"/>
        <w:ind w:firstLine="200"/>
        <w:rPr>
          <w:rFonts w:ascii="標楷體" w:eastAsia="標楷體" w:hAnsi="標楷體" w:cs="Times New Roman"/>
          <w:color w:val="000000"/>
        </w:rPr>
      </w:pPr>
      <w:r w:rsidRPr="00DC6A19">
        <w:rPr>
          <w:rFonts w:ascii="標楷體" w:eastAsia="標楷體" w:hAnsi="標楷體" w:hint="eastAsia"/>
        </w:rPr>
        <w:t xml:space="preserve">           </w:t>
      </w:r>
      <w:r w:rsidR="004A592A">
        <w:rPr>
          <w:rFonts w:ascii="標楷體" w:eastAsia="標楷體" w:hAnsi="標楷體" w:hint="eastAsia"/>
        </w:rPr>
        <w:t xml:space="preserve">  2.</w:t>
      </w:r>
      <w:r w:rsidRPr="00DC6A19">
        <w:rPr>
          <w:rFonts w:ascii="標楷體" w:eastAsia="標楷體" w:hAnsi="標楷體" w:cs="Times New Roman"/>
          <w:color w:val="000000"/>
        </w:rPr>
        <w:t>第2期門更新改善工程各辦公室將有一扇門裝置「電子鎖」，停車場小</w:t>
      </w:r>
    </w:p>
    <w:p w:rsidR="007E7881" w:rsidRDefault="00DC6A19" w:rsidP="004A592A">
      <w:pPr>
        <w:pStyle w:val="Web"/>
        <w:spacing w:before="0" w:beforeAutospacing="0" w:after="0" w:afterAutospacing="0"/>
        <w:ind w:firstLineChars="850" w:firstLine="2040"/>
        <w:rPr>
          <w:rFonts w:ascii="標楷體" w:eastAsia="標楷體" w:hAnsi="標楷體" w:cs="Times New Roman"/>
          <w:color w:val="000000"/>
        </w:rPr>
      </w:pPr>
      <w:r w:rsidRPr="00DC6A19">
        <w:rPr>
          <w:rFonts w:ascii="標楷體" w:eastAsia="標楷體" w:hAnsi="標楷體" w:cs="Times New Roman"/>
          <w:color w:val="000000"/>
        </w:rPr>
        <w:t>門也將設置「電子鎖」，完工後刷悠遊卡即可開鎖，全校門禁將整合為</w:t>
      </w:r>
    </w:p>
    <w:p w:rsidR="00DC6A19" w:rsidRPr="00DC6A19" w:rsidRDefault="00DC6A19" w:rsidP="007E7881">
      <w:pPr>
        <w:pStyle w:val="Web"/>
        <w:spacing w:before="0" w:beforeAutospacing="0" w:after="0" w:afterAutospacing="0"/>
        <w:ind w:firstLineChars="850" w:firstLine="2040"/>
        <w:rPr>
          <w:rFonts w:ascii="標楷體" w:eastAsia="標楷體" w:hAnsi="標楷體"/>
        </w:rPr>
      </w:pPr>
      <w:r w:rsidRPr="00DC6A19">
        <w:rPr>
          <w:rFonts w:ascii="標楷體" w:eastAsia="標楷體" w:hAnsi="標楷體" w:cs="Times New Roman"/>
          <w:color w:val="000000"/>
        </w:rPr>
        <w:t>同一系統，朝智慧校園邁進。</w:t>
      </w:r>
    </w:p>
    <w:p w:rsidR="007E7881" w:rsidRDefault="007E7881" w:rsidP="000553CE">
      <w:pPr>
        <w:ind w:left="60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  3.</w:t>
      </w:r>
      <w:r w:rsidR="00DC6A19" w:rsidRPr="00DC6A19">
        <w:rPr>
          <w:rFonts w:ascii="標楷體" w:eastAsia="標楷體" w:hAnsi="標楷體"/>
          <w:color w:val="000000"/>
        </w:rPr>
        <w:t>108年將進行各科辦公室設備優質化改善工程，將邀領召討論辦公</w:t>
      </w:r>
    </w:p>
    <w:p w:rsidR="000553CE" w:rsidRPr="00DC6A19" w:rsidRDefault="00DC6A19" w:rsidP="007E7881">
      <w:pPr>
        <w:ind w:left="606" w:firstLineChars="600" w:firstLine="1440"/>
        <w:rPr>
          <w:rFonts w:ascii="標楷體" w:eastAsia="標楷體" w:hAnsi="標楷體"/>
        </w:rPr>
      </w:pPr>
      <w:r w:rsidRPr="00DC6A19">
        <w:rPr>
          <w:rFonts w:ascii="標楷體" w:eastAsia="標楷體" w:hAnsi="標楷體"/>
          <w:color w:val="000000"/>
        </w:rPr>
        <w:t>室的空間配置。</w:t>
      </w:r>
    </w:p>
    <w:p w:rsidR="007E7881" w:rsidRDefault="004A592A" w:rsidP="004A592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(四) </w:t>
      </w:r>
      <w:r w:rsidR="00DC6A19" w:rsidRPr="00DC6A19">
        <w:rPr>
          <w:rFonts w:ascii="標楷體" w:eastAsia="標楷體" w:hAnsi="標楷體" w:hint="eastAsia"/>
          <w:b/>
        </w:rPr>
        <w:t>圖書館:</w:t>
      </w:r>
      <w:r w:rsidR="007E7881">
        <w:rPr>
          <w:rFonts w:ascii="標楷體" w:eastAsia="標楷體" w:hAnsi="標楷體"/>
          <w:b/>
        </w:rPr>
        <w:t>1.</w:t>
      </w:r>
      <w:r w:rsidR="00DC6A19" w:rsidRPr="00DC6A19">
        <w:rPr>
          <w:rFonts w:ascii="標楷體" w:eastAsia="標楷體" w:hAnsi="標楷體" w:hint="eastAsia"/>
          <w:color w:val="000000"/>
        </w:rPr>
        <w:t>各科</w:t>
      </w:r>
      <w:r w:rsidR="00DC6A19" w:rsidRPr="00DC6A19">
        <w:rPr>
          <w:rFonts w:ascii="標楷體" w:eastAsia="標楷體" w:hAnsi="標楷體" w:hint="eastAsia"/>
          <w:bCs/>
          <w:color w:val="000000"/>
        </w:rPr>
        <w:t>推派負責網頁更新及檢核的同仁(本領域請廖建銘師繼續負責)</w:t>
      </w:r>
      <w:r w:rsidR="00DC6A19" w:rsidRPr="00DC6A19">
        <w:rPr>
          <w:rFonts w:ascii="標楷體" w:eastAsia="標楷體" w:hAnsi="標楷體" w:hint="eastAsia"/>
          <w:color w:val="000000"/>
        </w:rPr>
        <w:t>，每</w:t>
      </w:r>
    </w:p>
    <w:p w:rsidR="00D41B84" w:rsidRDefault="00DC6A19" w:rsidP="007E7881">
      <w:pPr>
        <w:ind w:firstLineChars="850" w:firstLine="2040"/>
        <w:rPr>
          <w:rFonts w:ascii="標楷體" w:eastAsia="標楷體" w:hAnsi="標楷體"/>
          <w:bCs/>
          <w:color w:val="000000"/>
        </w:rPr>
      </w:pPr>
      <w:r w:rsidRPr="00DC6A19">
        <w:rPr>
          <w:rFonts w:ascii="標楷體" w:eastAsia="標楷體" w:hAnsi="標楷體" w:hint="eastAsia"/>
          <w:color w:val="000000"/>
        </w:rPr>
        <w:t>月定期檢核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C6A19">
        <w:rPr>
          <w:rFonts w:ascii="標楷體" w:eastAsia="標楷體" w:hAnsi="標楷體" w:hint="eastAsia"/>
          <w:bCs/>
          <w:color w:val="000000"/>
        </w:rPr>
        <w:t>繳交期限原則上為每月5日</w:t>
      </w:r>
    </w:p>
    <w:p w:rsidR="007E7881" w:rsidRDefault="004A592A" w:rsidP="004A592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lastRenderedPageBreak/>
        <w:t xml:space="preserve">(五) </w:t>
      </w:r>
      <w:r w:rsidR="00C44C3E">
        <w:rPr>
          <w:rFonts w:ascii="標楷體" w:eastAsia="標楷體" w:hAnsi="標楷體" w:hint="eastAsia"/>
          <w:b/>
          <w:bCs/>
          <w:color w:val="000000"/>
        </w:rPr>
        <w:t>研發處</w:t>
      </w:r>
      <w:r w:rsidR="00DC6A19">
        <w:rPr>
          <w:rFonts w:ascii="標楷體" w:eastAsia="標楷體" w:hAnsi="標楷體" w:hint="eastAsia"/>
          <w:bCs/>
          <w:color w:val="000000"/>
        </w:rPr>
        <w:t>:</w:t>
      </w:r>
      <w:r w:rsidR="007E7881">
        <w:rPr>
          <w:rFonts w:ascii="標楷體" w:eastAsia="標楷體" w:hAnsi="標楷體"/>
          <w:bCs/>
          <w:color w:val="000000"/>
        </w:rPr>
        <w:t>1.</w:t>
      </w:r>
      <w:r w:rsidR="00DC6A19" w:rsidRPr="00C44C3E">
        <w:rPr>
          <w:rFonts w:ascii="標楷體" w:eastAsia="標楷體" w:hAnsi="標楷體"/>
          <w:color w:val="000000"/>
        </w:rPr>
        <w:t>教師專業發展實踐方案</w:t>
      </w:r>
      <w:r w:rsidR="00C44C3E" w:rsidRPr="00C44C3E">
        <w:rPr>
          <w:rFonts w:ascii="標楷體" w:eastAsia="標楷體" w:hAnsi="標楷體" w:hint="eastAsia"/>
          <w:color w:val="000000"/>
        </w:rPr>
        <w:t xml:space="preserve"> 107學年度本領域與藝文領域合作共推吳妮真師為</w:t>
      </w:r>
    </w:p>
    <w:p w:rsidR="00DC6A19" w:rsidRDefault="00C44C3E" w:rsidP="007E7881">
      <w:pPr>
        <w:ind w:firstLineChars="700" w:firstLine="1680"/>
        <w:rPr>
          <w:rFonts w:ascii="標楷體" w:eastAsia="標楷體" w:hAnsi="標楷體"/>
          <w:color w:val="000000"/>
        </w:rPr>
      </w:pPr>
      <w:r w:rsidRPr="00C44C3E">
        <w:rPr>
          <w:rFonts w:ascii="標楷體" w:eastAsia="標楷體" w:hAnsi="標楷體" w:hint="eastAsia"/>
          <w:color w:val="000000"/>
        </w:rPr>
        <w:t>推動小組織成員</w:t>
      </w:r>
    </w:p>
    <w:p w:rsidR="007E7881" w:rsidRDefault="00C44C3E" w:rsidP="00D41B84">
      <w:pPr>
        <w:ind w:left="60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7E7881">
        <w:rPr>
          <w:rFonts w:ascii="標楷體" w:eastAsia="標楷體" w:hAnsi="標楷體"/>
          <w:color w:val="000000"/>
        </w:rPr>
        <w:t>2.</w:t>
      </w:r>
      <w:r w:rsidRPr="00C44C3E">
        <w:rPr>
          <w:rFonts w:ascii="標楷體" w:eastAsia="標楷體" w:hAnsi="標楷體"/>
          <w:color w:val="000000"/>
        </w:rPr>
        <w:t>依國中部行動研究輪流順序，107學年度由</w:t>
      </w:r>
      <w:r w:rsidRPr="00C44C3E">
        <w:rPr>
          <w:rFonts w:ascii="標楷體" w:eastAsia="標楷體" w:hAnsi="標楷體"/>
          <w:color w:val="000000"/>
          <w:u w:val="single"/>
        </w:rPr>
        <w:t>自然、藝文、綜合</w:t>
      </w:r>
      <w:r w:rsidRPr="00C44C3E">
        <w:rPr>
          <w:rFonts w:ascii="標楷體" w:eastAsia="標楷體" w:hAnsi="標楷體"/>
          <w:color w:val="000000"/>
        </w:rPr>
        <w:t>領域撰稿</w:t>
      </w:r>
      <w:r w:rsidRPr="00C44C3E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本</w:t>
      </w:r>
    </w:p>
    <w:p w:rsidR="007E7881" w:rsidRDefault="00C44C3E" w:rsidP="007E7881">
      <w:pPr>
        <w:ind w:left="606" w:firstLineChars="450" w:firstLine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領域由</w:t>
      </w:r>
      <w:r w:rsidRPr="00C44C3E">
        <w:rPr>
          <w:rFonts w:ascii="標楷體" w:eastAsia="標楷體" w:hAnsi="標楷體" w:hint="eastAsia"/>
          <w:b/>
          <w:color w:val="000000"/>
        </w:rPr>
        <w:t>陳文樺</w:t>
      </w:r>
      <w:r>
        <w:rPr>
          <w:rFonts w:ascii="標楷體" w:eastAsia="標楷體" w:hAnsi="標楷體" w:hint="eastAsia"/>
          <w:color w:val="000000"/>
        </w:rPr>
        <w:t xml:space="preserve">師負責撰寫 </w:t>
      </w:r>
      <w:r w:rsidRPr="00C44C3E">
        <w:rPr>
          <w:rFonts w:ascii="標楷體" w:eastAsia="標楷體" w:hAnsi="標楷體"/>
          <w:color w:val="000000"/>
        </w:rPr>
        <w:t>本學年行動研究工作坊，上下學期各2次課程，</w:t>
      </w:r>
    </w:p>
    <w:p w:rsidR="00C44C3E" w:rsidRPr="00C44C3E" w:rsidRDefault="00C44C3E" w:rsidP="007E7881">
      <w:pPr>
        <w:ind w:left="606" w:firstLineChars="450" w:firstLine="1080"/>
        <w:rPr>
          <w:rFonts w:ascii="標楷體" w:eastAsia="標楷體" w:hAnsi="標楷體"/>
        </w:rPr>
      </w:pPr>
      <w:r w:rsidRPr="00C44C3E">
        <w:rPr>
          <w:rFonts w:ascii="標楷體" w:eastAsia="標楷體" w:hAnsi="標楷體"/>
          <w:color w:val="000000"/>
        </w:rPr>
        <w:t>邀請丁一顧教授到校指導。</w:t>
      </w:r>
    </w:p>
    <w:p w:rsidR="00235CE2" w:rsidRDefault="005956FE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領召研習重點分享</w:t>
      </w:r>
      <w:r w:rsidR="00235CE2">
        <w:rPr>
          <w:rFonts w:ascii="標楷體" w:eastAsia="標楷體" w:hAnsi="標楷體" w:hint="eastAsia"/>
        </w:rPr>
        <w:t>：</w:t>
      </w:r>
    </w:p>
    <w:p w:rsidR="005956FE" w:rsidRDefault="005956FE" w:rsidP="005956FE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教育局政策轉化與團務工作報告:素養導向的課程計畫研習將分成兩梯次每梯次三次</w:t>
      </w:r>
    </w:p>
    <w:p w:rsidR="005956FE" w:rsidRDefault="005956FE" w:rsidP="005956FE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的研習</w:t>
      </w:r>
      <w:r w:rsidRPr="00C44C3E"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預計於11月12月進行</w:t>
      </w:r>
      <w:r w:rsidRPr="00C44C3E"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屆時再請各校報名</w:t>
      </w:r>
    </w:p>
    <w:p w:rsidR="00D41B84" w:rsidRDefault="005956FE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002DE">
        <w:rPr>
          <w:rFonts w:ascii="標楷體" w:eastAsia="標楷體" w:hAnsi="標楷體" w:hint="eastAsia"/>
        </w:rPr>
        <w:t>教師偏鄉支援分享:台中市大德國中賴資化組長支援新北世欽賢國中經驗分享</w:t>
      </w:r>
    </w:p>
    <w:p w:rsidR="007002DE" w:rsidRPr="005956FE" w:rsidRDefault="007002DE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從綜合活動學科性質談素養導向之課程設計-台北市立大學 葉興華教授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</w:p>
    <w:p w:rsidR="00D41B84" w:rsidRDefault="000553CE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主席提案:本學期工作坊計劃外聘教師一次 經提議有三個選項:走繩 攀樹 心情牌卡</w:t>
      </w:r>
    </w:p>
    <w:p w:rsidR="000553CE" w:rsidRDefault="000553CE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每人兩票 第一高票為本學期研習內容 第二名則為下學期外聘項目</w:t>
      </w:r>
    </w:p>
    <w:p w:rsidR="000553CE" w:rsidRDefault="000553CE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經投票結果:第一高票是攀樹 </w:t>
      </w:r>
      <w:r w:rsidR="00E334EA">
        <w:rPr>
          <w:rFonts w:ascii="標楷體" w:eastAsia="標楷體" w:hAnsi="標楷體" w:hint="eastAsia"/>
        </w:rPr>
        <w:t>第二是心願</w:t>
      </w:r>
      <w:bookmarkStart w:id="0" w:name="_GoBack"/>
      <w:bookmarkEnd w:id="0"/>
      <w:r>
        <w:rPr>
          <w:rFonts w:ascii="標楷體" w:eastAsia="標楷體" w:hAnsi="標楷體" w:hint="eastAsia"/>
        </w:rPr>
        <w:t>卡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  <w:r w:rsidR="007002DE">
        <w:rPr>
          <w:rFonts w:ascii="標楷體" w:eastAsia="標楷體" w:hAnsi="標楷體" w:hint="eastAsia"/>
        </w:rPr>
        <w:t>無</w:t>
      </w:r>
    </w:p>
    <w:p w:rsidR="00D41B84" w:rsidRDefault="00D41B84" w:rsidP="00D41B84">
      <w:pPr>
        <w:ind w:left="606"/>
        <w:rPr>
          <w:rFonts w:ascii="標楷體" w:eastAsia="標楷體" w:hAnsi="標楷體"/>
        </w:rPr>
      </w:pP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3A1714" w:rsidRPr="00D739CC">
        <w:rPr>
          <w:rFonts w:ascii="標楷體" w:eastAsia="標楷體" w:hAnsi="標楷體" w:hint="eastAsia"/>
        </w:rPr>
        <w:t>民國</w:t>
      </w:r>
      <w:r w:rsidR="003A1714">
        <w:rPr>
          <w:rFonts w:ascii="標楷體" w:eastAsia="標楷體" w:hAnsi="標楷體" w:hint="eastAsia"/>
        </w:rPr>
        <w:t>107</w:t>
      </w:r>
      <w:r w:rsidR="003A1714" w:rsidRPr="00D739CC">
        <w:rPr>
          <w:rFonts w:ascii="標楷體" w:eastAsia="標楷體" w:hAnsi="標楷體" w:hint="eastAsia"/>
        </w:rPr>
        <w:t xml:space="preserve"> 年 </w:t>
      </w:r>
      <w:r w:rsidR="003A1714">
        <w:rPr>
          <w:rFonts w:ascii="標楷體" w:eastAsia="標楷體" w:hAnsi="標楷體" w:hint="eastAsia"/>
        </w:rPr>
        <w:t>09</w:t>
      </w:r>
      <w:r w:rsidR="003A1714" w:rsidRPr="00D739CC">
        <w:rPr>
          <w:rFonts w:ascii="標楷體" w:eastAsia="標楷體" w:hAnsi="標楷體" w:hint="eastAsia"/>
        </w:rPr>
        <w:t>月</w:t>
      </w:r>
      <w:r w:rsidR="003A1714">
        <w:rPr>
          <w:rFonts w:ascii="標楷體" w:eastAsia="標楷體" w:hAnsi="標楷體" w:hint="eastAsia"/>
        </w:rPr>
        <w:t>06</w:t>
      </w:r>
      <w:r w:rsidR="003A1714" w:rsidRPr="00D739CC">
        <w:rPr>
          <w:rFonts w:ascii="標楷體" w:eastAsia="標楷體" w:hAnsi="標楷體" w:hint="eastAsia"/>
        </w:rPr>
        <w:t xml:space="preserve"> 日</w:t>
      </w:r>
      <w:r w:rsidR="003A1714">
        <w:rPr>
          <w:rFonts w:ascii="標楷體" w:eastAsia="標楷體" w:hAnsi="標楷體" w:hint="eastAsia"/>
        </w:rPr>
        <w:t>11</w:t>
      </w:r>
      <w:r w:rsidR="003A1714" w:rsidRPr="00D739CC">
        <w:rPr>
          <w:rFonts w:ascii="標楷體" w:eastAsia="標楷體" w:hAnsi="標楷體" w:hint="eastAsia"/>
        </w:rPr>
        <w:t xml:space="preserve"> 時</w:t>
      </w:r>
      <w:r w:rsidR="003A1714">
        <w:rPr>
          <w:rFonts w:ascii="標楷體" w:eastAsia="標楷體" w:hAnsi="標楷體" w:hint="eastAsia"/>
        </w:rPr>
        <w:t>10</w:t>
      </w:r>
      <w:r w:rsidR="003A1714" w:rsidRPr="00D739CC">
        <w:rPr>
          <w:rFonts w:ascii="標楷體" w:eastAsia="標楷體" w:hAnsi="標楷體" w:hint="eastAsia"/>
        </w:rPr>
        <w:t>分</w:t>
      </w:r>
    </w:p>
    <w:p w:rsidR="008646C1" w:rsidRDefault="008646C1" w:rsidP="008646C1">
      <w:pPr>
        <w:pStyle w:val="a7"/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</w:p>
    <w:tbl>
      <w:tblPr>
        <w:tblStyle w:val="a8"/>
        <w:tblW w:w="4525" w:type="pct"/>
        <w:tblInd w:w="108" w:type="dxa"/>
        <w:tblLook w:val="04A0" w:firstRow="1" w:lastRow="0" w:firstColumn="1" w:lastColumn="0" w:noHBand="0" w:noVBand="1"/>
      </w:tblPr>
      <w:tblGrid>
        <w:gridCol w:w="4476"/>
        <w:gridCol w:w="4476"/>
      </w:tblGrid>
      <w:tr w:rsidR="000B254C" w:rsidTr="000B254C">
        <w:trPr>
          <w:trHeight w:val="3118"/>
        </w:trPr>
        <w:tc>
          <w:tcPr>
            <w:tcW w:w="2569" w:type="pct"/>
          </w:tcPr>
          <w:p w:rsidR="00347DA9" w:rsidRDefault="002605B6" w:rsidP="002605B6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605B6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00000" cy="2025000"/>
                  <wp:effectExtent l="0" t="0" r="5715" b="0"/>
                  <wp:docPr id="1" name="圖片 1" descr="C:\Users\user\Downloads\IMG_20180906_210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180906_210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31" w:type="pct"/>
          </w:tcPr>
          <w:p w:rsidR="00347DA9" w:rsidRDefault="002605B6" w:rsidP="002605B6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605B6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543175" cy="2057400"/>
                  <wp:effectExtent l="0" t="0" r="9525" b="0"/>
                  <wp:docPr id="2" name="圖片 2" descr="C:\Users\user\Downloads\IMG20180906092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20180906092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756" cy="205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DA9" w:rsidRDefault="00347DA9" w:rsidP="002605B6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B254C" w:rsidRPr="001F18EA" w:rsidTr="000B254C">
        <w:trPr>
          <w:trHeight w:val="680"/>
        </w:trPr>
        <w:tc>
          <w:tcPr>
            <w:tcW w:w="2569" w:type="pct"/>
          </w:tcPr>
          <w:p w:rsidR="00347DA9" w:rsidRPr="000B254C" w:rsidRDefault="000B254C" w:rsidP="001A6FDC">
            <w:pPr>
              <w:snapToGrid w:val="0"/>
              <w:rPr>
                <w:rFonts w:eastAsia="標楷體"/>
                <w:sz w:val="24"/>
              </w:rPr>
            </w:pPr>
            <w:r w:rsidRPr="000B254C">
              <w:rPr>
                <w:rFonts w:eastAsia="標楷體" w:hint="eastAsia"/>
                <w:sz w:val="24"/>
              </w:rPr>
              <w:t>教學研究會資料</w:t>
            </w:r>
            <w:r w:rsidRPr="000B254C">
              <w:rPr>
                <w:rFonts w:eastAsia="標楷體" w:hint="eastAsia"/>
                <w:sz w:val="24"/>
              </w:rPr>
              <w:t xml:space="preserve"> </w:t>
            </w:r>
          </w:p>
        </w:tc>
        <w:tc>
          <w:tcPr>
            <w:tcW w:w="2431" w:type="pct"/>
          </w:tcPr>
          <w:p w:rsidR="00347DA9" w:rsidRPr="000B254C" w:rsidRDefault="000B254C" w:rsidP="001A6FDC">
            <w:pPr>
              <w:snapToGrid w:val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兒少保護研習</w:t>
            </w:r>
          </w:p>
        </w:tc>
      </w:tr>
      <w:tr w:rsidR="000B254C" w:rsidTr="000B254C">
        <w:trPr>
          <w:trHeight w:val="3392"/>
        </w:trPr>
        <w:tc>
          <w:tcPr>
            <w:tcW w:w="2569" w:type="pct"/>
          </w:tcPr>
          <w:p w:rsidR="00347DA9" w:rsidRDefault="002605B6" w:rsidP="002605B6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605B6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2700000" cy="2025000"/>
                  <wp:effectExtent l="0" t="0" r="5715" b="0"/>
                  <wp:docPr id="3" name="圖片 3" descr="C:\Users\user\Downloads\IMG20180906095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20180906095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pct"/>
          </w:tcPr>
          <w:p w:rsidR="00347DA9" w:rsidRDefault="000B254C" w:rsidP="000B254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B254C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00000" cy="2025000"/>
                  <wp:effectExtent l="0" t="0" r="5715" b="0"/>
                  <wp:docPr id="4" name="圖片 4" descr="C:\Users\user\Downloads\IMG20180906095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20180906095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B254C" w:rsidRPr="001F18EA" w:rsidTr="000B254C">
        <w:trPr>
          <w:trHeight w:val="680"/>
        </w:trPr>
        <w:tc>
          <w:tcPr>
            <w:tcW w:w="2569" w:type="pct"/>
          </w:tcPr>
          <w:p w:rsidR="00347DA9" w:rsidRPr="000B254C" w:rsidRDefault="000B254C" w:rsidP="001A6FDC">
            <w:pPr>
              <w:snapToGrid w:val="0"/>
              <w:rPr>
                <w:rFonts w:eastAsia="標楷體"/>
                <w:sz w:val="24"/>
              </w:rPr>
            </w:pPr>
            <w:r w:rsidRPr="000B254C">
              <w:rPr>
                <w:rFonts w:eastAsia="標楷體" w:hint="eastAsia"/>
                <w:sz w:val="24"/>
              </w:rPr>
              <w:t>領域工作分配</w:t>
            </w:r>
          </w:p>
        </w:tc>
        <w:tc>
          <w:tcPr>
            <w:tcW w:w="2431" w:type="pct"/>
          </w:tcPr>
          <w:p w:rsidR="00347DA9" w:rsidRPr="000B254C" w:rsidRDefault="000B254C" w:rsidP="001A6FDC">
            <w:pPr>
              <w:snapToGrid w:val="0"/>
              <w:rPr>
                <w:rFonts w:eastAsia="標楷體"/>
                <w:sz w:val="24"/>
              </w:rPr>
            </w:pPr>
            <w:r w:rsidRPr="000B254C">
              <w:rPr>
                <w:rFonts w:eastAsia="標楷體" w:hint="eastAsia"/>
                <w:sz w:val="24"/>
              </w:rPr>
              <w:t>校內重要事情宣達與討論事項</w:t>
            </w:r>
          </w:p>
        </w:tc>
      </w:tr>
    </w:tbl>
    <w:p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FD" w:rsidRDefault="008950FD" w:rsidP="00D41B84">
      <w:r>
        <w:separator/>
      </w:r>
    </w:p>
  </w:endnote>
  <w:endnote w:type="continuationSeparator" w:id="0">
    <w:p w:rsidR="008950FD" w:rsidRDefault="008950FD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FD" w:rsidRDefault="008950FD" w:rsidP="00D41B84">
      <w:r>
        <w:separator/>
      </w:r>
    </w:p>
  </w:footnote>
  <w:footnote w:type="continuationSeparator" w:id="0">
    <w:p w:rsidR="008950FD" w:rsidRDefault="008950FD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D79"/>
    <w:multiLevelType w:val="hybridMultilevel"/>
    <w:tmpl w:val="D0D28AAA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F04834"/>
    <w:multiLevelType w:val="hybridMultilevel"/>
    <w:tmpl w:val="D5EC4106"/>
    <w:lvl w:ilvl="0" w:tplc="11788EB8">
      <w:start w:val="1"/>
      <w:numFmt w:val="taiwaneseCountingThousand"/>
      <w:lvlText w:val="(%1)"/>
      <w:lvlJc w:val="left"/>
      <w:pPr>
        <w:ind w:left="960" w:hanging="585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2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2"/>
    <w:rsid w:val="000553CE"/>
    <w:rsid w:val="000A6BA7"/>
    <w:rsid w:val="000B254C"/>
    <w:rsid w:val="00100E83"/>
    <w:rsid w:val="00235CE2"/>
    <w:rsid w:val="002605B6"/>
    <w:rsid w:val="002F2C7E"/>
    <w:rsid w:val="00347DA9"/>
    <w:rsid w:val="003A1714"/>
    <w:rsid w:val="00443D7D"/>
    <w:rsid w:val="004A592A"/>
    <w:rsid w:val="004B6013"/>
    <w:rsid w:val="004C0010"/>
    <w:rsid w:val="005956FE"/>
    <w:rsid w:val="006A4CAA"/>
    <w:rsid w:val="006D753F"/>
    <w:rsid w:val="007002DE"/>
    <w:rsid w:val="00710AB7"/>
    <w:rsid w:val="00766C38"/>
    <w:rsid w:val="00772E8D"/>
    <w:rsid w:val="007E7881"/>
    <w:rsid w:val="0081145B"/>
    <w:rsid w:val="008646C1"/>
    <w:rsid w:val="0089382E"/>
    <w:rsid w:val="008950FD"/>
    <w:rsid w:val="00926CB4"/>
    <w:rsid w:val="009939CC"/>
    <w:rsid w:val="00A00682"/>
    <w:rsid w:val="00AA795E"/>
    <w:rsid w:val="00AC02B2"/>
    <w:rsid w:val="00B26D34"/>
    <w:rsid w:val="00C44C3E"/>
    <w:rsid w:val="00D41B84"/>
    <w:rsid w:val="00D739CC"/>
    <w:rsid w:val="00D820B5"/>
    <w:rsid w:val="00DC6A19"/>
    <w:rsid w:val="00DD1F3E"/>
    <w:rsid w:val="00E334EA"/>
    <w:rsid w:val="00E45271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26D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semiHidden/>
    <w:unhideWhenUsed/>
    <w:rsid w:val="00B26D34"/>
    <w:rPr>
      <w:color w:val="0000FF"/>
      <w:u w:val="single"/>
    </w:rPr>
  </w:style>
  <w:style w:type="character" w:customStyle="1" w:styleId="apple-tab-span">
    <w:name w:val="apple-tab-span"/>
    <w:basedOn w:val="a0"/>
    <w:rsid w:val="0081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2018-08-03T00:27:00Z</dcterms:created>
  <dcterms:modified xsi:type="dcterms:W3CDTF">2018-09-17T07:03:00Z</dcterms:modified>
</cp:coreProperties>
</file>