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CA" w:rsidRPr="00C84341" w:rsidRDefault="00F456CA" w:rsidP="00F33008">
      <w:pPr>
        <w:spacing w:line="0" w:lineRule="atLeast"/>
        <w:ind w:leftChars="0" w:left="0" w:rightChars="-24" w:right="-58" w:firstLineChars="0" w:firstLine="0"/>
        <w:jc w:val="center"/>
        <w:rPr>
          <w:rFonts w:ascii="標楷體" w:eastAsia="標楷體" w:hAnsi="標楷體"/>
          <w:b/>
          <w:szCs w:val="24"/>
        </w:rPr>
      </w:pPr>
      <w:bookmarkStart w:id="0" w:name="_GoBack"/>
      <w:bookmarkEnd w:id="0"/>
      <w:r w:rsidRPr="00C84341">
        <w:rPr>
          <w:rFonts w:ascii="標楷體" w:eastAsia="標楷體" w:hAnsi="標楷體" w:hint="eastAsia"/>
          <w:b/>
          <w:szCs w:val="24"/>
        </w:rPr>
        <w:t>臺北市立大同高級中學</w:t>
      </w:r>
      <w:r w:rsidR="00F57EB6">
        <w:rPr>
          <w:rFonts w:ascii="標楷體" w:eastAsia="標楷體" w:hAnsi="標楷體" w:hint="eastAsia"/>
          <w:b/>
          <w:szCs w:val="24"/>
          <w:u w:val="single"/>
        </w:rPr>
        <w:t>10</w:t>
      </w:r>
      <w:r w:rsidR="00406EBC">
        <w:rPr>
          <w:rFonts w:ascii="標楷體" w:eastAsia="標楷體" w:hAnsi="標楷體" w:hint="eastAsia"/>
          <w:b/>
          <w:szCs w:val="24"/>
          <w:u w:val="single"/>
        </w:rPr>
        <w:t>7</w:t>
      </w:r>
      <w:r w:rsidRPr="00C84341">
        <w:rPr>
          <w:rFonts w:ascii="標楷體" w:eastAsia="標楷體" w:hAnsi="標楷體" w:hint="eastAsia"/>
          <w:b/>
          <w:szCs w:val="24"/>
        </w:rPr>
        <w:t>學年度第</w:t>
      </w:r>
      <w:r w:rsidR="00406EBC">
        <w:rPr>
          <w:rFonts w:ascii="標楷體" w:eastAsia="標楷體" w:hAnsi="標楷體" w:hint="eastAsia"/>
          <w:b/>
          <w:szCs w:val="24"/>
          <w:u w:val="single"/>
        </w:rPr>
        <w:t>1</w:t>
      </w:r>
      <w:r w:rsidRPr="00C84341">
        <w:rPr>
          <w:rFonts w:ascii="標楷體" w:eastAsia="標楷體" w:hAnsi="標楷體" w:hint="eastAsia"/>
          <w:b/>
          <w:szCs w:val="24"/>
        </w:rPr>
        <w:t>學期</w:t>
      </w:r>
      <w:r w:rsidR="0097479B">
        <w:rPr>
          <w:rFonts w:ascii="標楷體" w:eastAsia="標楷體" w:hAnsi="標楷體" w:hint="eastAsia"/>
          <w:b/>
          <w:szCs w:val="24"/>
        </w:rPr>
        <w:t>前瞻計畫</w:t>
      </w:r>
      <w:r w:rsidRPr="00C84341">
        <w:rPr>
          <w:rFonts w:ascii="標楷體" w:eastAsia="標楷體" w:hAnsi="標楷體" w:hint="eastAsia"/>
          <w:b/>
          <w:szCs w:val="24"/>
        </w:rPr>
        <w:t>教師專業學習社群實施成果檢核表</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2"/>
        <w:gridCol w:w="996"/>
        <w:gridCol w:w="997"/>
        <w:gridCol w:w="997"/>
        <w:gridCol w:w="997"/>
        <w:gridCol w:w="996"/>
        <w:gridCol w:w="997"/>
        <w:gridCol w:w="997"/>
        <w:gridCol w:w="997"/>
      </w:tblGrid>
      <w:tr w:rsidR="00F456CA" w:rsidRPr="00C84341" w:rsidTr="00C41B83">
        <w:trPr>
          <w:trHeight w:val="14"/>
          <w:jc w:val="center"/>
        </w:trPr>
        <w:tc>
          <w:tcPr>
            <w:tcW w:w="1762" w:type="dxa"/>
            <w:tcBorders>
              <w:top w:val="single" w:sz="12" w:space="0" w:color="auto"/>
              <w:left w:val="single" w:sz="12" w:space="0" w:color="auto"/>
              <w:bottom w:val="single" w:sz="4" w:space="0" w:color="auto"/>
              <w:right w:val="single" w:sz="4" w:space="0" w:color="auto"/>
            </w:tcBorders>
            <w:tcMar>
              <w:top w:w="85" w:type="dxa"/>
              <w:bottom w:w="85" w:type="dxa"/>
            </w:tcMar>
            <w:vAlign w:val="center"/>
          </w:tcPr>
          <w:p w:rsidR="00F456CA" w:rsidRPr="00C84341" w:rsidRDefault="00F456CA" w:rsidP="00ED7260">
            <w:pPr>
              <w:spacing w:line="220" w:lineRule="exact"/>
              <w:ind w:leftChars="0" w:left="0" w:rightChars="50" w:right="120" w:firstLineChars="0" w:firstLine="0"/>
              <w:jc w:val="center"/>
              <w:rPr>
                <w:rFonts w:eastAsia="標楷體"/>
                <w:b/>
                <w:szCs w:val="24"/>
              </w:rPr>
            </w:pPr>
            <w:r w:rsidRPr="00C84341">
              <w:rPr>
                <w:rFonts w:eastAsia="標楷體"/>
                <w:b/>
                <w:szCs w:val="24"/>
              </w:rPr>
              <w:t>社群名稱</w:t>
            </w:r>
          </w:p>
        </w:tc>
        <w:tc>
          <w:tcPr>
            <w:tcW w:w="7974" w:type="dxa"/>
            <w:gridSpan w:val="8"/>
            <w:tcBorders>
              <w:top w:val="single" w:sz="12" w:space="0" w:color="auto"/>
              <w:left w:val="single" w:sz="4" w:space="0" w:color="auto"/>
              <w:bottom w:val="single" w:sz="4" w:space="0" w:color="auto"/>
              <w:right w:val="single" w:sz="12" w:space="0" w:color="auto"/>
            </w:tcBorders>
            <w:tcMar>
              <w:top w:w="85" w:type="dxa"/>
              <w:bottom w:w="85" w:type="dxa"/>
            </w:tcMar>
          </w:tcPr>
          <w:p w:rsidR="00F456CA" w:rsidRPr="00C84341" w:rsidRDefault="00646633" w:rsidP="00ED7260">
            <w:pPr>
              <w:spacing w:line="220" w:lineRule="exact"/>
              <w:ind w:leftChars="0" w:left="0" w:rightChars="50" w:right="120" w:firstLineChars="0" w:firstLine="0"/>
              <w:rPr>
                <w:rFonts w:eastAsia="標楷體"/>
                <w:b/>
                <w:szCs w:val="24"/>
              </w:rPr>
            </w:pPr>
            <w:r>
              <w:rPr>
                <w:rFonts w:eastAsia="標楷體" w:hint="eastAsia"/>
                <w:b/>
                <w:szCs w:val="24"/>
              </w:rPr>
              <w:t>高中英日文科前瞻社群跑班選修課程社群</w:t>
            </w:r>
          </w:p>
        </w:tc>
      </w:tr>
      <w:tr w:rsidR="00F456CA" w:rsidRPr="00C84341" w:rsidTr="00C41B83">
        <w:trPr>
          <w:trHeight w:val="224"/>
          <w:jc w:val="center"/>
        </w:trPr>
        <w:tc>
          <w:tcPr>
            <w:tcW w:w="1762" w:type="dxa"/>
            <w:tcBorders>
              <w:left w:val="single" w:sz="12" w:space="0" w:color="auto"/>
              <w:right w:val="single" w:sz="4" w:space="0" w:color="auto"/>
            </w:tcBorders>
            <w:tcMar>
              <w:top w:w="85" w:type="dxa"/>
              <w:bottom w:w="85" w:type="dxa"/>
            </w:tcMar>
          </w:tcPr>
          <w:p w:rsidR="00F456CA" w:rsidRPr="00C84341" w:rsidRDefault="00F456CA" w:rsidP="00ED7260">
            <w:pPr>
              <w:spacing w:line="220" w:lineRule="exact"/>
              <w:ind w:leftChars="0" w:left="0" w:rightChars="50" w:right="120" w:firstLineChars="0" w:firstLine="0"/>
              <w:jc w:val="center"/>
              <w:rPr>
                <w:rFonts w:eastAsia="標楷體"/>
                <w:szCs w:val="24"/>
              </w:rPr>
            </w:pPr>
            <w:r w:rsidRPr="00C84341">
              <w:rPr>
                <w:rFonts w:eastAsia="標楷體"/>
                <w:b/>
                <w:szCs w:val="24"/>
              </w:rPr>
              <w:t>類</w:t>
            </w:r>
            <w:r w:rsidRPr="00C84341">
              <w:rPr>
                <w:rFonts w:eastAsia="標楷體" w:hint="eastAsia"/>
                <w:b/>
                <w:szCs w:val="24"/>
              </w:rPr>
              <w:t xml:space="preserve">   </w:t>
            </w:r>
            <w:r w:rsidRPr="00C84341">
              <w:rPr>
                <w:rFonts w:eastAsia="標楷體"/>
                <w:b/>
                <w:szCs w:val="24"/>
              </w:rPr>
              <w:t>型</w:t>
            </w:r>
          </w:p>
        </w:tc>
        <w:tc>
          <w:tcPr>
            <w:tcW w:w="7974" w:type="dxa"/>
            <w:gridSpan w:val="8"/>
            <w:tcBorders>
              <w:top w:val="single" w:sz="4" w:space="0" w:color="auto"/>
              <w:left w:val="single" w:sz="4" w:space="0" w:color="auto"/>
              <w:right w:val="single" w:sz="12" w:space="0" w:color="auto"/>
            </w:tcBorders>
            <w:tcMar>
              <w:top w:w="85" w:type="dxa"/>
              <w:bottom w:w="85" w:type="dxa"/>
            </w:tcMar>
          </w:tcPr>
          <w:p w:rsidR="00F456CA" w:rsidRPr="00C84341" w:rsidRDefault="00F456CA" w:rsidP="00646633">
            <w:pPr>
              <w:spacing w:line="220" w:lineRule="exact"/>
              <w:ind w:leftChars="0" w:left="0" w:rightChars="50" w:right="120" w:firstLineChars="0" w:firstLine="0"/>
              <w:jc w:val="both"/>
              <w:rPr>
                <w:rFonts w:eastAsia="標楷體"/>
                <w:szCs w:val="24"/>
              </w:rPr>
            </w:pPr>
            <w:r w:rsidRPr="00C84341">
              <w:rPr>
                <w:rFonts w:ascii="標楷體" w:eastAsia="標楷體" w:hAnsi="標楷體" w:hint="eastAsia"/>
                <w:szCs w:val="24"/>
              </w:rPr>
              <w:t xml:space="preserve">□單科  </w:t>
            </w:r>
            <w:r w:rsidR="00646633">
              <w:rPr>
                <w:rFonts w:ascii="標楷體" w:eastAsia="標楷體" w:hAnsi="標楷體" w:hint="eastAsia"/>
                <w:szCs w:val="24"/>
              </w:rPr>
              <w:sym w:font="Wingdings 2" w:char="F050"/>
            </w:r>
            <w:r w:rsidRPr="00C84341">
              <w:rPr>
                <w:rFonts w:ascii="標楷體" w:eastAsia="標楷體" w:hAnsi="標楷體" w:hint="eastAsia"/>
                <w:szCs w:val="24"/>
              </w:rPr>
              <w:t xml:space="preserve">跨科  </w:t>
            </w:r>
          </w:p>
        </w:tc>
      </w:tr>
      <w:tr w:rsidR="00F456CA" w:rsidRPr="00C84341" w:rsidTr="00C41B83">
        <w:trPr>
          <w:trHeight w:val="230"/>
          <w:jc w:val="center"/>
        </w:trPr>
        <w:tc>
          <w:tcPr>
            <w:tcW w:w="1762" w:type="dxa"/>
            <w:tcBorders>
              <w:top w:val="single" w:sz="4" w:space="0" w:color="auto"/>
              <w:left w:val="single" w:sz="12" w:space="0" w:color="auto"/>
              <w:right w:val="single" w:sz="4" w:space="0" w:color="auto"/>
            </w:tcBorders>
            <w:tcMar>
              <w:top w:w="85" w:type="dxa"/>
              <w:bottom w:w="85" w:type="dxa"/>
            </w:tcMar>
            <w:vAlign w:val="center"/>
          </w:tcPr>
          <w:p w:rsidR="00F456CA" w:rsidRPr="00C84341" w:rsidRDefault="00F456CA" w:rsidP="00ED7260">
            <w:pPr>
              <w:spacing w:line="220" w:lineRule="exact"/>
              <w:ind w:leftChars="0" w:left="0" w:rightChars="50" w:right="120" w:firstLineChars="0" w:firstLine="0"/>
              <w:jc w:val="center"/>
              <w:rPr>
                <w:rFonts w:eastAsia="標楷體"/>
                <w:b/>
                <w:szCs w:val="24"/>
              </w:rPr>
            </w:pPr>
            <w:r w:rsidRPr="00C84341">
              <w:rPr>
                <w:rFonts w:eastAsia="標楷體"/>
                <w:b/>
                <w:szCs w:val="24"/>
              </w:rPr>
              <w:t>召</w:t>
            </w:r>
            <w:r w:rsidRPr="00C84341">
              <w:rPr>
                <w:rFonts w:eastAsia="標楷體"/>
                <w:b/>
                <w:szCs w:val="24"/>
              </w:rPr>
              <w:t xml:space="preserve"> </w:t>
            </w:r>
            <w:r w:rsidRPr="00C84341">
              <w:rPr>
                <w:rFonts w:eastAsia="標楷體"/>
                <w:b/>
                <w:szCs w:val="24"/>
              </w:rPr>
              <w:t>集</w:t>
            </w:r>
            <w:r w:rsidRPr="00C84341">
              <w:rPr>
                <w:rFonts w:eastAsia="標楷體"/>
                <w:b/>
                <w:szCs w:val="24"/>
              </w:rPr>
              <w:t xml:space="preserve"> </w:t>
            </w:r>
            <w:r w:rsidRPr="00C84341">
              <w:rPr>
                <w:rFonts w:eastAsia="標楷體"/>
                <w:b/>
                <w:szCs w:val="24"/>
              </w:rPr>
              <w:t>人</w:t>
            </w:r>
          </w:p>
        </w:tc>
        <w:tc>
          <w:tcPr>
            <w:tcW w:w="7974" w:type="dxa"/>
            <w:gridSpan w:val="8"/>
            <w:tcBorders>
              <w:top w:val="single" w:sz="4" w:space="0" w:color="auto"/>
              <w:left w:val="single" w:sz="4" w:space="0" w:color="auto"/>
              <w:right w:val="single" w:sz="12" w:space="0" w:color="auto"/>
            </w:tcBorders>
            <w:tcMar>
              <w:top w:w="85" w:type="dxa"/>
              <w:bottom w:w="85" w:type="dxa"/>
            </w:tcMar>
          </w:tcPr>
          <w:p w:rsidR="00F456CA" w:rsidRPr="00C84341" w:rsidRDefault="00646633" w:rsidP="00ED7260">
            <w:pPr>
              <w:spacing w:line="220" w:lineRule="exact"/>
              <w:ind w:leftChars="0" w:left="0" w:rightChars="50" w:right="120" w:firstLineChars="0" w:firstLine="0"/>
              <w:rPr>
                <w:rFonts w:eastAsia="標楷體"/>
                <w:b/>
                <w:szCs w:val="24"/>
              </w:rPr>
            </w:pPr>
            <w:r>
              <w:rPr>
                <w:rFonts w:eastAsia="標楷體" w:hint="eastAsia"/>
                <w:b/>
                <w:szCs w:val="24"/>
              </w:rPr>
              <w:t>林昀蒨</w:t>
            </w:r>
          </w:p>
        </w:tc>
      </w:tr>
      <w:tr w:rsidR="00F456CA" w:rsidRPr="00C84341" w:rsidTr="00C41B83">
        <w:trPr>
          <w:trHeight w:val="378"/>
          <w:jc w:val="center"/>
        </w:trPr>
        <w:tc>
          <w:tcPr>
            <w:tcW w:w="1762" w:type="dxa"/>
            <w:tcBorders>
              <w:left w:val="single" w:sz="12" w:space="0" w:color="auto"/>
              <w:bottom w:val="single" w:sz="4" w:space="0" w:color="auto"/>
              <w:right w:val="single" w:sz="4" w:space="0" w:color="auto"/>
            </w:tcBorders>
            <w:tcMar>
              <w:top w:w="85" w:type="dxa"/>
              <w:bottom w:w="85" w:type="dxa"/>
            </w:tcMar>
            <w:vAlign w:val="center"/>
          </w:tcPr>
          <w:p w:rsidR="00F456CA" w:rsidRPr="00C84341" w:rsidRDefault="00F456CA" w:rsidP="00ED7260">
            <w:pPr>
              <w:spacing w:line="220" w:lineRule="exact"/>
              <w:ind w:leftChars="0" w:left="0" w:rightChars="50" w:right="120" w:firstLineChars="0" w:firstLine="0"/>
              <w:jc w:val="center"/>
              <w:rPr>
                <w:rFonts w:eastAsia="標楷體"/>
                <w:b/>
                <w:szCs w:val="24"/>
              </w:rPr>
            </w:pPr>
            <w:r w:rsidRPr="00C84341">
              <w:rPr>
                <w:rFonts w:eastAsia="標楷體" w:hint="eastAsia"/>
                <w:b/>
                <w:szCs w:val="24"/>
              </w:rPr>
              <w:t>組成目的</w:t>
            </w:r>
          </w:p>
        </w:tc>
        <w:tc>
          <w:tcPr>
            <w:tcW w:w="7974" w:type="dxa"/>
            <w:gridSpan w:val="8"/>
            <w:tcBorders>
              <w:left w:val="single" w:sz="4" w:space="0" w:color="auto"/>
              <w:bottom w:val="single" w:sz="4" w:space="0" w:color="auto"/>
              <w:right w:val="single" w:sz="12" w:space="0" w:color="auto"/>
            </w:tcBorders>
            <w:tcMar>
              <w:top w:w="85" w:type="dxa"/>
              <w:bottom w:w="85" w:type="dxa"/>
            </w:tcMar>
          </w:tcPr>
          <w:p w:rsidR="00F456CA" w:rsidRPr="00C84341" w:rsidRDefault="00F456CA" w:rsidP="00ED7260">
            <w:pPr>
              <w:spacing w:line="220" w:lineRule="exact"/>
              <w:ind w:leftChars="0" w:left="0" w:rightChars="50" w:right="120" w:firstLineChars="0" w:firstLine="0"/>
              <w:jc w:val="both"/>
              <w:rPr>
                <w:rFonts w:eastAsia="標楷體"/>
                <w:b/>
                <w:szCs w:val="24"/>
              </w:rPr>
            </w:pPr>
            <w:r w:rsidRPr="00C84341">
              <w:rPr>
                <w:rFonts w:eastAsia="標楷體" w:hint="eastAsia"/>
                <w:kern w:val="0"/>
                <w:szCs w:val="24"/>
              </w:rPr>
              <w:t>實施</w:t>
            </w:r>
            <w:r w:rsidRPr="00C84341">
              <w:rPr>
                <w:rFonts w:eastAsia="標楷體"/>
                <w:kern w:val="0"/>
                <w:szCs w:val="24"/>
              </w:rPr>
              <w:t>專業對話</w:t>
            </w:r>
            <w:r w:rsidRPr="00C84341">
              <w:rPr>
                <w:rFonts w:ascii="標楷體" w:eastAsia="標楷體" w:hAnsi="標楷體" w:hint="eastAsia"/>
                <w:kern w:val="0"/>
                <w:szCs w:val="24"/>
              </w:rPr>
              <w:t>，</w:t>
            </w:r>
            <w:r w:rsidRPr="00C84341">
              <w:rPr>
                <w:rFonts w:eastAsia="標楷體" w:hint="eastAsia"/>
                <w:kern w:val="0"/>
                <w:szCs w:val="24"/>
              </w:rPr>
              <w:t>進行</w:t>
            </w:r>
            <w:r w:rsidRPr="00C84341">
              <w:rPr>
                <w:rFonts w:eastAsia="標楷體"/>
                <w:kern w:val="0"/>
                <w:szCs w:val="24"/>
              </w:rPr>
              <w:t>反省與改進</w:t>
            </w:r>
            <w:r w:rsidRPr="00C84341">
              <w:rPr>
                <w:rFonts w:ascii="標楷體" w:eastAsia="標楷體" w:hAnsi="標楷體" w:hint="eastAsia"/>
                <w:kern w:val="0"/>
                <w:szCs w:val="24"/>
              </w:rPr>
              <w:t>，就</w:t>
            </w:r>
            <w:r w:rsidRPr="00C84341">
              <w:rPr>
                <w:rFonts w:eastAsia="標楷體"/>
                <w:kern w:val="0"/>
                <w:szCs w:val="24"/>
              </w:rPr>
              <w:t>學科專業、課程</w:t>
            </w:r>
            <w:r w:rsidRPr="00C84341">
              <w:rPr>
                <w:rFonts w:eastAsia="標楷體" w:hint="eastAsia"/>
                <w:kern w:val="0"/>
                <w:szCs w:val="24"/>
              </w:rPr>
              <w:t>與</w:t>
            </w:r>
            <w:r w:rsidRPr="00C84341">
              <w:rPr>
                <w:rFonts w:eastAsia="標楷體"/>
                <w:kern w:val="0"/>
                <w:szCs w:val="24"/>
              </w:rPr>
              <w:t>教學、</w:t>
            </w:r>
            <w:r w:rsidRPr="00C84341">
              <w:rPr>
                <w:rFonts w:eastAsia="標楷體" w:hint="eastAsia"/>
                <w:kern w:val="0"/>
                <w:szCs w:val="24"/>
              </w:rPr>
              <w:t>班級經營與輔導、</w:t>
            </w:r>
            <w:r w:rsidRPr="00C84341">
              <w:rPr>
                <w:rFonts w:eastAsia="標楷體"/>
                <w:kern w:val="0"/>
                <w:szCs w:val="24"/>
              </w:rPr>
              <w:t>學習</w:t>
            </w:r>
            <w:r w:rsidRPr="00C84341">
              <w:rPr>
                <w:rFonts w:eastAsia="標楷體" w:hint="eastAsia"/>
                <w:kern w:val="0"/>
                <w:szCs w:val="24"/>
              </w:rPr>
              <w:t>與</w:t>
            </w:r>
            <w:r w:rsidRPr="00C84341">
              <w:rPr>
                <w:rFonts w:eastAsia="標楷體"/>
                <w:kern w:val="0"/>
                <w:szCs w:val="24"/>
              </w:rPr>
              <w:t>評量等相關議題分享與討論。</w:t>
            </w:r>
          </w:p>
        </w:tc>
      </w:tr>
      <w:tr w:rsidR="00646633" w:rsidRPr="00C84341" w:rsidTr="00646633">
        <w:trPr>
          <w:trHeight w:val="141"/>
          <w:jc w:val="center"/>
        </w:trPr>
        <w:tc>
          <w:tcPr>
            <w:tcW w:w="1762" w:type="dxa"/>
            <w:vMerge w:val="restart"/>
            <w:tcBorders>
              <w:top w:val="single" w:sz="4" w:space="0" w:color="auto"/>
              <w:left w:val="single" w:sz="12" w:space="0" w:color="auto"/>
            </w:tcBorders>
            <w:tcMar>
              <w:top w:w="85" w:type="dxa"/>
              <w:bottom w:w="85" w:type="dxa"/>
            </w:tcMar>
            <w:vAlign w:val="center"/>
          </w:tcPr>
          <w:p w:rsidR="00646633" w:rsidRPr="00C84341" w:rsidRDefault="00646633" w:rsidP="00646633">
            <w:pPr>
              <w:spacing w:line="0" w:lineRule="atLeast"/>
              <w:ind w:leftChars="0" w:left="0" w:rightChars="50" w:right="120" w:firstLineChars="0" w:firstLine="0"/>
              <w:jc w:val="center"/>
              <w:rPr>
                <w:rFonts w:eastAsia="標楷體"/>
                <w:b/>
                <w:szCs w:val="24"/>
              </w:rPr>
            </w:pPr>
            <w:r w:rsidRPr="00C84341">
              <w:rPr>
                <w:rFonts w:eastAsia="標楷體"/>
                <w:b/>
                <w:szCs w:val="24"/>
              </w:rPr>
              <w:t>社群成員</w:t>
            </w:r>
          </w:p>
          <w:p w:rsidR="00646633" w:rsidRPr="00DB64DF" w:rsidRDefault="00646633" w:rsidP="00646633">
            <w:pPr>
              <w:spacing w:line="0" w:lineRule="atLeast"/>
              <w:ind w:leftChars="-42" w:left="-101" w:rightChars="-47" w:right="-113" w:firstLineChars="0" w:firstLine="0"/>
              <w:jc w:val="center"/>
              <w:rPr>
                <w:rFonts w:eastAsia="標楷體"/>
                <w:color w:val="0070C0"/>
                <w:sz w:val="20"/>
                <w:szCs w:val="24"/>
              </w:rPr>
            </w:pPr>
            <w:r w:rsidRPr="00DB64DF">
              <w:rPr>
                <w:rFonts w:eastAsia="標楷體" w:hint="eastAsia"/>
                <w:color w:val="0070C0"/>
                <w:sz w:val="20"/>
                <w:szCs w:val="24"/>
              </w:rPr>
              <w:t>(</w:t>
            </w:r>
            <w:r w:rsidRPr="00DB64DF">
              <w:rPr>
                <w:rFonts w:eastAsia="標楷體" w:hint="eastAsia"/>
                <w:color w:val="0070C0"/>
                <w:sz w:val="20"/>
                <w:szCs w:val="24"/>
              </w:rPr>
              <w:t>表格可自行</w:t>
            </w:r>
          </w:p>
          <w:p w:rsidR="00646633" w:rsidRPr="00C84341" w:rsidRDefault="00646633" w:rsidP="00646633">
            <w:pPr>
              <w:spacing w:line="0" w:lineRule="atLeast"/>
              <w:ind w:leftChars="-42" w:left="-101" w:rightChars="-47" w:right="-113" w:firstLineChars="0" w:firstLine="0"/>
              <w:jc w:val="center"/>
              <w:rPr>
                <w:rFonts w:eastAsia="標楷體"/>
                <w:szCs w:val="24"/>
              </w:rPr>
            </w:pPr>
            <w:r w:rsidRPr="00DB64DF">
              <w:rPr>
                <w:rFonts w:eastAsia="標楷體" w:hint="eastAsia"/>
                <w:color w:val="0070C0"/>
                <w:sz w:val="20"/>
                <w:szCs w:val="24"/>
              </w:rPr>
              <w:t>向下延伸</w:t>
            </w:r>
            <w:r w:rsidRPr="00DB64DF">
              <w:rPr>
                <w:rFonts w:eastAsia="標楷體" w:hint="eastAsia"/>
                <w:color w:val="0070C0"/>
                <w:sz w:val="20"/>
                <w:szCs w:val="24"/>
              </w:rPr>
              <w:t>)</w:t>
            </w:r>
          </w:p>
        </w:tc>
        <w:tc>
          <w:tcPr>
            <w:tcW w:w="996" w:type="dxa"/>
            <w:tcBorders>
              <w:top w:val="single" w:sz="4" w:space="0" w:color="auto"/>
            </w:tcBorders>
            <w:tcMar>
              <w:top w:w="85" w:type="dxa"/>
              <w:bottom w:w="85" w:type="dxa"/>
            </w:tcMar>
          </w:tcPr>
          <w:p w:rsidR="00646633" w:rsidRPr="00646633" w:rsidRDefault="00646633" w:rsidP="00646633">
            <w:pPr>
              <w:adjustRightInd w:val="0"/>
              <w:snapToGrid w:val="0"/>
              <w:spacing w:line="240" w:lineRule="exact"/>
              <w:ind w:leftChars="0" w:left="0" w:rightChars="50" w:right="120" w:firstLineChars="0" w:firstLine="0"/>
              <w:jc w:val="center"/>
              <w:rPr>
                <w:rFonts w:eastAsia="標楷體"/>
                <w:b/>
                <w:sz w:val="14"/>
                <w:szCs w:val="24"/>
              </w:rPr>
            </w:pPr>
            <w:r w:rsidRPr="00646633">
              <w:rPr>
                <w:rFonts w:eastAsia="標楷體"/>
                <w:b/>
                <w:sz w:val="14"/>
                <w:szCs w:val="24"/>
              </w:rPr>
              <w:t>姓名</w:t>
            </w:r>
          </w:p>
        </w:tc>
        <w:tc>
          <w:tcPr>
            <w:tcW w:w="997" w:type="dxa"/>
            <w:tcBorders>
              <w:top w:val="single" w:sz="4" w:space="0" w:color="auto"/>
              <w:right w:val="single" w:sz="4" w:space="0" w:color="auto"/>
            </w:tcBorders>
            <w:tcMar>
              <w:top w:w="85" w:type="dxa"/>
              <w:bottom w:w="85" w:type="dxa"/>
            </w:tcMar>
          </w:tcPr>
          <w:p w:rsidR="00646633" w:rsidRPr="00646633" w:rsidRDefault="00646633" w:rsidP="00566298">
            <w:pPr>
              <w:adjustRightInd w:val="0"/>
              <w:snapToGrid w:val="0"/>
              <w:spacing w:line="240" w:lineRule="exact"/>
              <w:ind w:leftChars="0" w:left="0" w:rightChars="50" w:right="120" w:firstLineChars="23" w:firstLine="35"/>
              <w:jc w:val="center"/>
              <w:rPr>
                <w:rFonts w:eastAsia="標楷體"/>
                <w:b/>
                <w:sz w:val="14"/>
                <w:szCs w:val="24"/>
              </w:rPr>
            </w:pPr>
            <w:r w:rsidRPr="00646633">
              <w:rPr>
                <w:rFonts w:eastAsia="標楷體"/>
                <w:b/>
                <w:sz w:val="14"/>
                <w:szCs w:val="24"/>
              </w:rPr>
              <w:t>任教科目</w:t>
            </w:r>
          </w:p>
        </w:tc>
        <w:tc>
          <w:tcPr>
            <w:tcW w:w="997" w:type="dxa"/>
            <w:tcBorders>
              <w:top w:val="single" w:sz="4" w:space="0" w:color="auto"/>
              <w:right w:val="single" w:sz="4" w:space="0" w:color="auto"/>
            </w:tcBorders>
          </w:tcPr>
          <w:p w:rsidR="00646633" w:rsidRPr="00646633" w:rsidRDefault="00646633" w:rsidP="00646633">
            <w:pPr>
              <w:adjustRightInd w:val="0"/>
              <w:snapToGrid w:val="0"/>
              <w:spacing w:line="240" w:lineRule="exact"/>
              <w:ind w:leftChars="0" w:left="0" w:rightChars="50" w:right="120" w:firstLineChars="0" w:firstLine="0"/>
              <w:jc w:val="center"/>
              <w:rPr>
                <w:rFonts w:eastAsia="標楷體"/>
                <w:b/>
                <w:sz w:val="14"/>
                <w:szCs w:val="24"/>
              </w:rPr>
            </w:pPr>
            <w:r w:rsidRPr="00646633">
              <w:rPr>
                <w:rFonts w:eastAsia="標楷體"/>
                <w:b/>
                <w:sz w:val="14"/>
                <w:szCs w:val="24"/>
              </w:rPr>
              <w:t>姓名</w:t>
            </w:r>
          </w:p>
        </w:tc>
        <w:tc>
          <w:tcPr>
            <w:tcW w:w="997" w:type="dxa"/>
            <w:tcBorders>
              <w:top w:val="single" w:sz="4" w:space="0" w:color="auto"/>
              <w:left w:val="single" w:sz="4" w:space="0" w:color="auto"/>
              <w:right w:val="single" w:sz="4" w:space="0" w:color="auto"/>
            </w:tcBorders>
          </w:tcPr>
          <w:p w:rsidR="00646633" w:rsidRPr="00646633" w:rsidRDefault="00646633" w:rsidP="00566298">
            <w:pPr>
              <w:adjustRightInd w:val="0"/>
              <w:snapToGrid w:val="0"/>
              <w:spacing w:line="240" w:lineRule="exact"/>
              <w:ind w:leftChars="0" w:left="0" w:rightChars="50" w:right="120" w:firstLineChars="23" w:firstLine="35"/>
              <w:jc w:val="center"/>
              <w:rPr>
                <w:rFonts w:eastAsia="標楷體"/>
                <w:b/>
                <w:sz w:val="14"/>
                <w:szCs w:val="24"/>
              </w:rPr>
            </w:pPr>
            <w:r w:rsidRPr="00646633">
              <w:rPr>
                <w:rFonts w:eastAsia="標楷體"/>
                <w:b/>
                <w:sz w:val="14"/>
                <w:szCs w:val="24"/>
              </w:rPr>
              <w:t>任教科目</w:t>
            </w:r>
          </w:p>
        </w:tc>
        <w:tc>
          <w:tcPr>
            <w:tcW w:w="996" w:type="dxa"/>
            <w:tcBorders>
              <w:top w:val="single" w:sz="4" w:space="0" w:color="auto"/>
              <w:left w:val="single" w:sz="4" w:space="0" w:color="auto"/>
              <w:right w:val="single" w:sz="4" w:space="0" w:color="auto"/>
            </w:tcBorders>
          </w:tcPr>
          <w:p w:rsidR="00646633" w:rsidRPr="00646633" w:rsidRDefault="00646633" w:rsidP="00646633">
            <w:pPr>
              <w:adjustRightInd w:val="0"/>
              <w:snapToGrid w:val="0"/>
              <w:spacing w:line="240" w:lineRule="exact"/>
              <w:ind w:leftChars="0" w:left="0" w:rightChars="50" w:right="120" w:firstLineChars="0" w:firstLine="0"/>
              <w:jc w:val="center"/>
              <w:rPr>
                <w:rFonts w:eastAsia="標楷體"/>
                <w:b/>
                <w:sz w:val="14"/>
                <w:szCs w:val="24"/>
              </w:rPr>
            </w:pPr>
            <w:r w:rsidRPr="00646633">
              <w:rPr>
                <w:rFonts w:eastAsia="標楷體"/>
                <w:b/>
                <w:sz w:val="14"/>
                <w:szCs w:val="24"/>
              </w:rPr>
              <w:t>姓名</w:t>
            </w:r>
          </w:p>
        </w:tc>
        <w:tc>
          <w:tcPr>
            <w:tcW w:w="997" w:type="dxa"/>
            <w:tcBorders>
              <w:top w:val="single" w:sz="4" w:space="0" w:color="auto"/>
              <w:left w:val="single" w:sz="4" w:space="0" w:color="auto"/>
              <w:right w:val="single" w:sz="4" w:space="0" w:color="auto"/>
            </w:tcBorders>
          </w:tcPr>
          <w:p w:rsidR="00646633" w:rsidRPr="00646633" w:rsidRDefault="00646633" w:rsidP="00566298">
            <w:pPr>
              <w:adjustRightInd w:val="0"/>
              <w:snapToGrid w:val="0"/>
              <w:spacing w:line="240" w:lineRule="exact"/>
              <w:ind w:leftChars="0" w:left="0" w:rightChars="50" w:right="120" w:firstLineChars="23" w:firstLine="35"/>
              <w:jc w:val="center"/>
              <w:rPr>
                <w:rFonts w:eastAsia="標楷體"/>
                <w:b/>
                <w:sz w:val="14"/>
                <w:szCs w:val="24"/>
              </w:rPr>
            </w:pPr>
            <w:r w:rsidRPr="00646633">
              <w:rPr>
                <w:rFonts w:eastAsia="標楷體"/>
                <w:b/>
                <w:sz w:val="14"/>
                <w:szCs w:val="24"/>
              </w:rPr>
              <w:t>任教科目</w:t>
            </w:r>
          </w:p>
        </w:tc>
        <w:tc>
          <w:tcPr>
            <w:tcW w:w="997" w:type="dxa"/>
            <w:tcBorders>
              <w:top w:val="single" w:sz="4" w:space="0" w:color="auto"/>
              <w:left w:val="single" w:sz="4" w:space="0" w:color="auto"/>
              <w:right w:val="single" w:sz="4" w:space="0" w:color="auto"/>
            </w:tcBorders>
          </w:tcPr>
          <w:p w:rsidR="00646633" w:rsidRPr="00646633" w:rsidRDefault="00646633" w:rsidP="00646633">
            <w:pPr>
              <w:adjustRightInd w:val="0"/>
              <w:snapToGrid w:val="0"/>
              <w:spacing w:line="240" w:lineRule="exact"/>
              <w:ind w:leftChars="0" w:left="0" w:rightChars="50" w:right="120" w:firstLineChars="0" w:firstLine="0"/>
              <w:jc w:val="center"/>
              <w:rPr>
                <w:rFonts w:eastAsia="標楷體"/>
                <w:b/>
                <w:sz w:val="14"/>
                <w:szCs w:val="24"/>
              </w:rPr>
            </w:pPr>
            <w:r w:rsidRPr="00646633">
              <w:rPr>
                <w:rFonts w:eastAsia="標楷體"/>
                <w:b/>
                <w:sz w:val="14"/>
                <w:szCs w:val="24"/>
              </w:rPr>
              <w:t>姓名</w:t>
            </w:r>
          </w:p>
        </w:tc>
        <w:tc>
          <w:tcPr>
            <w:tcW w:w="997" w:type="dxa"/>
            <w:tcBorders>
              <w:top w:val="single" w:sz="4" w:space="0" w:color="auto"/>
              <w:left w:val="single" w:sz="4" w:space="0" w:color="auto"/>
              <w:right w:val="single" w:sz="12" w:space="0" w:color="auto"/>
            </w:tcBorders>
          </w:tcPr>
          <w:p w:rsidR="00646633" w:rsidRPr="00646633" w:rsidRDefault="00646633" w:rsidP="00566298">
            <w:pPr>
              <w:adjustRightInd w:val="0"/>
              <w:snapToGrid w:val="0"/>
              <w:spacing w:line="240" w:lineRule="exact"/>
              <w:ind w:leftChars="0" w:left="0" w:rightChars="50" w:right="120" w:firstLineChars="23" w:firstLine="35"/>
              <w:jc w:val="center"/>
              <w:rPr>
                <w:rFonts w:eastAsia="標楷體"/>
                <w:b/>
                <w:sz w:val="14"/>
                <w:szCs w:val="24"/>
              </w:rPr>
            </w:pPr>
            <w:r w:rsidRPr="00646633">
              <w:rPr>
                <w:rFonts w:eastAsia="標楷體"/>
                <w:b/>
                <w:sz w:val="14"/>
                <w:szCs w:val="24"/>
              </w:rPr>
              <w:t>任教科目</w:t>
            </w:r>
          </w:p>
        </w:tc>
      </w:tr>
      <w:tr w:rsidR="00646633" w:rsidRPr="00C84341" w:rsidTr="00646633">
        <w:trPr>
          <w:trHeight w:val="20"/>
          <w:jc w:val="center"/>
        </w:trPr>
        <w:tc>
          <w:tcPr>
            <w:tcW w:w="1762" w:type="dxa"/>
            <w:vMerge/>
            <w:tcBorders>
              <w:left w:val="single" w:sz="12" w:space="0" w:color="auto"/>
            </w:tcBorders>
            <w:tcMar>
              <w:top w:w="85" w:type="dxa"/>
              <w:bottom w:w="85" w:type="dxa"/>
            </w:tcMar>
            <w:vAlign w:val="center"/>
          </w:tcPr>
          <w:p w:rsidR="00646633" w:rsidRPr="00C84341" w:rsidRDefault="00646633" w:rsidP="00646633">
            <w:pPr>
              <w:spacing w:line="240" w:lineRule="exact"/>
              <w:ind w:leftChars="0" w:left="0" w:rightChars="50" w:right="120" w:firstLineChars="0" w:firstLine="480"/>
              <w:jc w:val="center"/>
              <w:rPr>
                <w:rFonts w:eastAsia="標楷體"/>
                <w:b/>
                <w:szCs w:val="24"/>
              </w:rPr>
            </w:pPr>
          </w:p>
        </w:tc>
        <w:tc>
          <w:tcPr>
            <w:tcW w:w="996" w:type="dxa"/>
            <w:tcMar>
              <w:top w:w="85" w:type="dxa"/>
              <w:bottom w:w="85" w:type="dxa"/>
            </w:tcMar>
            <w:vAlign w:val="center"/>
          </w:tcPr>
          <w:p w:rsidR="00646633" w:rsidRPr="00646633" w:rsidRDefault="00646633" w:rsidP="00646633">
            <w:pPr>
              <w:widowControl/>
              <w:spacing w:line="240" w:lineRule="auto"/>
              <w:ind w:leftChars="0" w:left="0" w:firstLineChars="0" w:firstLine="0"/>
              <w:rPr>
                <w:rFonts w:ascii="標楷體" w:eastAsia="標楷體" w:hAnsi="標楷體"/>
                <w:color w:val="000000"/>
              </w:rPr>
            </w:pPr>
            <w:r w:rsidRPr="00646633">
              <w:rPr>
                <w:rFonts w:ascii="標楷體" w:eastAsia="標楷體" w:hAnsi="標楷體" w:hint="eastAsia"/>
                <w:color w:val="000000"/>
                <w:sz w:val="18"/>
              </w:rPr>
              <w:t>何叔俞</w:t>
            </w:r>
          </w:p>
        </w:tc>
        <w:tc>
          <w:tcPr>
            <w:tcW w:w="997" w:type="dxa"/>
            <w:vMerge w:val="restart"/>
            <w:tcBorders>
              <w:right w:val="single" w:sz="4" w:space="0" w:color="auto"/>
            </w:tcBorders>
            <w:tcMar>
              <w:top w:w="85" w:type="dxa"/>
              <w:bottom w:w="85" w:type="dxa"/>
            </w:tcMar>
            <w:textDirection w:val="tbRlV"/>
          </w:tcPr>
          <w:p w:rsidR="00646633" w:rsidRPr="00646633" w:rsidRDefault="00646633" w:rsidP="00646633">
            <w:pPr>
              <w:widowControl/>
              <w:spacing w:line="240" w:lineRule="auto"/>
              <w:ind w:leftChars="0" w:left="113" w:right="113" w:firstLineChars="0" w:firstLine="0"/>
              <w:rPr>
                <w:rFonts w:ascii="標楷體" w:eastAsia="標楷體" w:hAnsi="標楷體"/>
                <w:color w:val="000000"/>
                <w:sz w:val="18"/>
              </w:rPr>
            </w:pPr>
            <w:r w:rsidRPr="00646633">
              <w:rPr>
                <w:rFonts w:ascii="標楷體" w:eastAsia="標楷體" w:hAnsi="標楷體"/>
                <w:color w:val="000000"/>
                <w:sz w:val="44"/>
              </w:rPr>
              <w:t>高中英文科</w:t>
            </w:r>
          </w:p>
        </w:tc>
        <w:tc>
          <w:tcPr>
            <w:tcW w:w="997" w:type="dxa"/>
            <w:tcBorders>
              <w:right w:val="single" w:sz="4" w:space="0" w:color="auto"/>
            </w:tcBorders>
            <w:vAlign w:val="center"/>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r w:rsidRPr="00646633">
              <w:rPr>
                <w:rFonts w:ascii="標楷體" w:eastAsia="標楷體" w:hAnsi="標楷體" w:hint="eastAsia"/>
                <w:color w:val="000000"/>
                <w:sz w:val="18"/>
              </w:rPr>
              <w:t>黃鈴惠</w:t>
            </w:r>
          </w:p>
        </w:tc>
        <w:tc>
          <w:tcPr>
            <w:tcW w:w="997" w:type="dxa"/>
            <w:vMerge w:val="restart"/>
            <w:tcBorders>
              <w:left w:val="single" w:sz="4" w:space="0" w:color="auto"/>
              <w:right w:val="single" w:sz="4" w:space="0" w:color="auto"/>
            </w:tcBorders>
            <w:textDirection w:val="tbRlV"/>
          </w:tcPr>
          <w:p w:rsidR="00646633" w:rsidRPr="00646633" w:rsidRDefault="00646633" w:rsidP="00646633">
            <w:pPr>
              <w:widowControl/>
              <w:spacing w:line="240" w:lineRule="auto"/>
              <w:ind w:leftChars="0" w:left="113" w:right="113" w:firstLineChars="0" w:firstLine="0"/>
              <w:rPr>
                <w:rFonts w:ascii="標楷體" w:eastAsia="標楷體" w:hAnsi="標楷體"/>
                <w:color w:val="000000"/>
                <w:sz w:val="18"/>
              </w:rPr>
            </w:pPr>
            <w:r w:rsidRPr="00646633">
              <w:rPr>
                <w:rFonts w:ascii="標楷體" w:eastAsia="標楷體" w:hAnsi="標楷體"/>
                <w:color w:val="000000"/>
                <w:sz w:val="44"/>
              </w:rPr>
              <w:t>高中英文科</w:t>
            </w:r>
          </w:p>
        </w:tc>
        <w:tc>
          <w:tcPr>
            <w:tcW w:w="996" w:type="dxa"/>
            <w:tcBorders>
              <w:left w:val="single" w:sz="4" w:space="0" w:color="auto"/>
              <w:right w:val="single" w:sz="4" w:space="0" w:color="auto"/>
            </w:tcBorders>
            <w:vAlign w:val="center"/>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r w:rsidRPr="00646633">
              <w:rPr>
                <w:rFonts w:ascii="標楷體" w:eastAsia="標楷體" w:hAnsi="標楷體" w:hint="eastAsia"/>
                <w:color w:val="000000"/>
                <w:sz w:val="18"/>
              </w:rPr>
              <w:t>胡珍珍</w:t>
            </w:r>
          </w:p>
        </w:tc>
        <w:tc>
          <w:tcPr>
            <w:tcW w:w="997" w:type="dxa"/>
            <w:vMerge w:val="restart"/>
            <w:tcBorders>
              <w:left w:val="single" w:sz="4" w:space="0" w:color="auto"/>
              <w:right w:val="single" w:sz="4" w:space="0" w:color="auto"/>
            </w:tcBorders>
            <w:textDirection w:val="tbRlV"/>
          </w:tcPr>
          <w:p w:rsidR="00646633" w:rsidRPr="00646633" w:rsidRDefault="00646633" w:rsidP="00646633">
            <w:pPr>
              <w:widowControl/>
              <w:tabs>
                <w:tab w:val="left" w:pos="468"/>
              </w:tabs>
              <w:spacing w:line="240" w:lineRule="auto"/>
              <w:ind w:leftChars="0" w:left="113" w:right="113" w:firstLineChars="0" w:firstLine="0"/>
              <w:jc w:val="center"/>
              <w:rPr>
                <w:rFonts w:ascii="標楷體" w:eastAsia="標楷體" w:hAnsi="標楷體"/>
                <w:color w:val="000000"/>
                <w:sz w:val="18"/>
              </w:rPr>
            </w:pPr>
            <w:r w:rsidRPr="00646633">
              <w:rPr>
                <w:rFonts w:ascii="標楷體" w:eastAsia="標楷體" w:hAnsi="標楷體"/>
                <w:color w:val="000000"/>
                <w:sz w:val="44"/>
              </w:rPr>
              <w:t>高中英文</w:t>
            </w:r>
            <w:r>
              <w:rPr>
                <w:rFonts w:ascii="標楷體" w:eastAsia="標楷體" w:hAnsi="標楷體"/>
                <w:color w:val="000000"/>
                <w:sz w:val="44"/>
              </w:rPr>
              <w:t>科</w:t>
            </w:r>
            <w:r w:rsidRPr="00646633">
              <w:rPr>
                <w:rFonts w:ascii="標楷體" w:eastAsia="標楷體" w:hAnsi="標楷體"/>
                <w:color w:val="000000"/>
                <w:sz w:val="44"/>
              </w:rPr>
              <w:t>科</w:t>
            </w:r>
          </w:p>
        </w:tc>
        <w:tc>
          <w:tcPr>
            <w:tcW w:w="997" w:type="dxa"/>
            <w:tcBorders>
              <w:left w:val="single" w:sz="4" w:space="0" w:color="auto"/>
              <w:right w:val="single" w:sz="4" w:space="0" w:color="auto"/>
            </w:tcBorders>
            <w:vAlign w:val="center"/>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r w:rsidRPr="00646633">
              <w:rPr>
                <w:rFonts w:ascii="標楷體" w:eastAsia="標楷體" w:hAnsi="標楷體" w:hint="eastAsia"/>
                <w:color w:val="000000"/>
                <w:sz w:val="18"/>
              </w:rPr>
              <w:t>李秋慧</w:t>
            </w:r>
          </w:p>
        </w:tc>
        <w:tc>
          <w:tcPr>
            <w:tcW w:w="997" w:type="dxa"/>
            <w:tcBorders>
              <w:left w:val="single" w:sz="4" w:space="0" w:color="auto"/>
              <w:right w:val="single" w:sz="12" w:space="0" w:color="auto"/>
            </w:tcBorders>
          </w:tcPr>
          <w:p w:rsidR="00646633" w:rsidRDefault="00646633" w:rsidP="00646633">
            <w:pPr>
              <w:widowControl/>
              <w:spacing w:line="240" w:lineRule="auto"/>
              <w:ind w:leftChars="0" w:left="0" w:firstLineChars="0" w:firstLine="0"/>
              <w:rPr>
                <w:rFonts w:ascii="標楷體" w:eastAsia="標楷體" w:hAnsi="標楷體"/>
                <w:color w:val="000000"/>
                <w:sz w:val="18"/>
              </w:rPr>
            </w:pPr>
            <w:r>
              <w:rPr>
                <w:rFonts w:ascii="標楷體" w:eastAsia="標楷體" w:hAnsi="標楷體"/>
                <w:color w:val="000000"/>
                <w:sz w:val="18"/>
              </w:rPr>
              <w:t>高中日文</w:t>
            </w:r>
          </w:p>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r>
              <w:rPr>
                <w:rFonts w:ascii="標楷體" w:eastAsia="標楷體" w:hAnsi="標楷體"/>
                <w:color w:val="000000"/>
                <w:sz w:val="18"/>
              </w:rPr>
              <w:t>生命教育</w:t>
            </w:r>
          </w:p>
        </w:tc>
      </w:tr>
      <w:tr w:rsidR="00646633" w:rsidRPr="00C84341" w:rsidTr="00160331">
        <w:trPr>
          <w:trHeight w:val="20"/>
          <w:jc w:val="center"/>
        </w:trPr>
        <w:tc>
          <w:tcPr>
            <w:tcW w:w="1762" w:type="dxa"/>
            <w:vMerge/>
            <w:tcBorders>
              <w:left w:val="single" w:sz="12" w:space="0" w:color="auto"/>
            </w:tcBorders>
            <w:tcMar>
              <w:top w:w="85" w:type="dxa"/>
              <w:bottom w:w="85" w:type="dxa"/>
            </w:tcMar>
            <w:vAlign w:val="center"/>
          </w:tcPr>
          <w:p w:rsidR="00646633" w:rsidRPr="00C84341" w:rsidRDefault="00646633" w:rsidP="00646633">
            <w:pPr>
              <w:spacing w:line="240" w:lineRule="exact"/>
              <w:ind w:leftChars="0" w:left="0" w:rightChars="50" w:right="120" w:firstLineChars="0" w:firstLine="480"/>
              <w:jc w:val="center"/>
              <w:rPr>
                <w:rFonts w:eastAsia="標楷體"/>
                <w:b/>
                <w:szCs w:val="24"/>
              </w:rPr>
            </w:pPr>
          </w:p>
        </w:tc>
        <w:tc>
          <w:tcPr>
            <w:tcW w:w="996" w:type="dxa"/>
            <w:tcMar>
              <w:top w:w="85" w:type="dxa"/>
              <w:bottom w:w="85" w:type="dxa"/>
            </w:tcMar>
            <w:vAlign w:val="center"/>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r w:rsidRPr="00646633">
              <w:rPr>
                <w:rFonts w:ascii="標楷體" w:eastAsia="標楷體" w:hAnsi="標楷體" w:hint="eastAsia"/>
                <w:color w:val="000000"/>
                <w:sz w:val="18"/>
              </w:rPr>
              <w:t>方毓聖</w:t>
            </w:r>
          </w:p>
        </w:tc>
        <w:tc>
          <w:tcPr>
            <w:tcW w:w="997" w:type="dxa"/>
            <w:vMerge/>
            <w:tcBorders>
              <w:right w:val="single" w:sz="4" w:space="0" w:color="auto"/>
            </w:tcBorders>
            <w:tcMar>
              <w:top w:w="85" w:type="dxa"/>
              <w:bottom w:w="85" w:type="dxa"/>
            </w:tcMar>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p>
        </w:tc>
        <w:tc>
          <w:tcPr>
            <w:tcW w:w="997" w:type="dxa"/>
            <w:tcBorders>
              <w:right w:val="single" w:sz="4" w:space="0" w:color="auto"/>
            </w:tcBorders>
            <w:vAlign w:val="center"/>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r w:rsidRPr="00646633">
              <w:rPr>
                <w:rFonts w:ascii="標楷體" w:eastAsia="標楷體" w:hAnsi="標楷體" w:hint="eastAsia"/>
                <w:color w:val="000000"/>
                <w:sz w:val="18"/>
              </w:rPr>
              <w:t>李珮寧</w:t>
            </w:r>
          </w:p>
        </w:tc>
        <w:tc>
          <w:tcPr>
            <w:tcW w:w="997" w:type="dxa"/>
            <w:vMerge/>
            <w:tcBorders>
              <w:left w:val="single" w:sz="4" w:space="0" w:color="auto"/>
              <w:right w:val="single" w:sz="4" w:space="0" w:color="auto"/>
            </w:tcBorders>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p>
        </w:tc>
        <w:tc>
          <w:tcPr>
            <w:tcW w:w="996" w:type="dxa"/>
            <w:tcBorders>
              <w:left w:val="single" w:sz="4" w:space="0" w:color="auto"/>
              <w:right w:val="single" w:sz="4" w:space="0" w:color="auto"/>
            </w:tcBorders>
            <w:vAlign w:val="center"/>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r w:rsidRPr="00646633">
              <w:rPr>
                <w:rFonts w:ascii="標楷體" w:eastAsia="標楷體" w:hAnsi="標楷體" w:hint="eastAsia"/>
                <w:color w:val="000000"/>
                <w:sz w:val="18"/>
              </w:rPr>
              <w:t>陳培真</w:t>
            </w:r>
          </w:p>
        </w:tc>
        <w:tc>
          <w:tcPr>
            <w:tcW w:w="997" w:type="dxa"/>
            <w:vMerge/>
            <w:tcBorders>
              <w:left w:val="single" w:sz="4" w:space="0" w:color="auto"/>
              <w:right w:val="single" w:sz="4" w:space="0" w:color="auto"/>
            </w:tcBorders>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p>
        </w:tc>
        <w:tc>
          <w:tcPr>
            <w:tcW w:w="997" w:type="dxa"/>
            <w:tcBorders>
              <w:left w:val="single" w:sz="4" w:space="0" w:color="auto"/>
              <w:right w:val="single" w:sz="4" w:space="0" w:color="auto"/>
            </w:tcBorders>
            <w:vAlign w:val="center"/>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r w:rsidRPr="00646633">
              <w:rPr>
                <w:rFonts w:ascii="標楷體" w:eastAsia="標楷體" w:hAnsi="標楷體" w:hint="eastAsia"/>
                <w:color w:val="000000"/>
                <w:sz w:val="18"/>
              </w:rPr>
              <w:t>楊宜臻</w:t>
            </w:r>
          </w:p>
        </w:tc>
        <w:tc>
          <w:tcPr>
            <w:tcW w:w="997" w:type="dxa"/>
            <w:vMerge w:val="restart"/>
            <w:tcBorders>
              <w:left w:val="single" w:sz="4" w:space="0" w:color="auto"/>
              <w:right w:val="single" w:sz="12" w:space="0" w:color="auto"/>
            </w:tcBorders>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r>
              <w:rPr>
                <w:rFonts w:ascii="標楷體" w:eastAsia="標楷體" w:hAnsi="標楷體"/>
                <w:color w:val="000000"/>
                <w:sz w:val="18"/>
              </w:rPr>
              <w:t>高中英文科</w:t>
            </w:r>
          </w:p>
        </w:tc>
      </w:tr>
      <w:tr w:rsidR="00646633" w:rsidRPr="00C84341" w:rsidTr="00160331">
        <w:trPr>
          <w:trHeight w:val="20"/>
          <w:jc w:val="center"/>
        </w:trPr>
        <w:tc>
          <w:tcPr>
            <w:tcW w:w="1762" w:type="dxa"/>
            <w:vMerge/>
            <w:tcBorders>
              <w:left w:val="single" w:sz="12" w:space="0" w:color="auto"/>
            </w:tcBorders>
            <w:tcMar>
              <w:top w:w="85" w:type="dxa"/>
              <w:bottom w:w="85" w:type="dxa"/>
            </w:tcMar>
            <w:vAlign w:val="center"/>
          </w:tcPr>
          <w:p w:rsidR="00646633" w:rsidRPr="00C84341" w:rsidRDefault="00646633" w:rsidP="00646633">
            <w:pPr>
              <w:spacing w:line="240" w:lineRule="exact"/>
              <w:ind w:leftChars="0" w:left="0" w:rightChars="50" w:right="120" w:firstLineChars="0" w:firstLine="480"/>
              <w:jc w:val="center"/>
              <w:rPr>
                <w:rFonts w:eastAsia="標楷體"/>
                <w:b/>
                <w:szCs w:val="24"/>
              </w:rPr>
            </w:pPr>
          </w:p>
        </w:tc>
        <w:tc>
          <w:tcPr>
            <w:tcW w:w="996" w:type="dxa"/>
            <w:tcMar>
              <w:top w:w="85" w:type="dxa"/>
              <w:bottom w:w="85" w:type="dxa"/>
            </w:tcMar>
            <w:vAlign w:val="center"/>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r w:rsidRPr="00646633">
              <w:rPr>
                <w:rFonts w:ascii="標楷體" w:eastAsia="標楷體" w:hAnsi="標楷體" w:hint="eastAsia"/>
                <w:color w:val="000000"/>
                <w:sz w:val="18"/>
              </w:rPr>
              <w:t>林昀蒨</w:t>
            </w:r>
          </w:p>
        </w:tc>
        <w:tc>
          <w:tcPr>
            <w:tcW w:w="997" w:type="dxa"/>
            <w:vMerge/>
            <w:tcBorders>
              <w:right w:val="single" w:sz="4" w:space="0" w:color="auto"/>
            </w:tcBorders>
            <w:tcMar>
              <w:top w:w="85" w:type="dxa"/>
              <w:bottom w:w="85" w:type="dxa"/>
            </w:tcMar>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p>
        </w:tc>
        <w:tc>
          <w:tcPr>
            <w:tcW w:w="997" w:type="dxa"/>
            <w:tcBorders>
              <w:right w:val="single" w:sz="4" w:space="0" w:color="auto"/>
            </w:tcBorders>
            <w:vAlign w:val="center"/>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r w:rsidRPr="00646633">
              <w:rPr>
                <w:rFonts w:ascii="標楷體" w:eastAsia="標楷體" w:hAnsi="標楷體" w:hint="eastAsia"/>
                <w:color w:val="000000"/>
                <w:sz w:val="18"/>
              </w:rPr>
              <w:t>許玉屏</w:t>
            </w:r>
          </w:p>
        </w:tc>
        <w:tc>
          <w:tcPr>
            <w:tcW w:w="997" w:type="dxa"/>
            <w:vMerge/>
            <w:tcBorders>
              <w:left w:val="single" w:sz="4" w:space="0" w:color="auto"/>
              <w:right w:val="single" w:sz="4" w:space="0" w:color="auto"/>
            </w:tcBorders>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p>
        </w:tc>
        <w:tc>
          <w:tcPr>
            <w:tcW w:w="996" w:type="dxa"/>
            <w:tcBorders>
              <w:left w:val="single" w:sz="4" w:space="0" w:color="auto"/>
              <w:right w:val="single" w:sz="4" w:space="0" w:color="auto"/>
            </w:tcBorders>
            <w:vAlign w:val="center"/>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r w:rsidRPr="00646633">
              <w:rPr>
                <w:rFonts w:ascii="標楷體" w:eastAsia="標楷體" w:hAnsi="標楷體" w:hint="eastAsia"/>
                <w:color w:val="000000"/>
                <w:sz w:val="18"/>
              </w:rPr>
              <w:t>楊玉曲</w:t>
            </w:r>
          </w:p>
        </w:tc>
        <w:tc>
          <w:tcPr>
            <w:tcW w:w="997" w:type="dxa"/>
            <w:vMerge/>
            <w:tcBorders>
              <w:left w:val="single" w:sz="4" w:space="0" w:color="auto"/>
              <w:right w:val="single" w:sz="4" w:space="0" w:color="auto"/>
            </w:tcBorders>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p>
        </w:tc>
        <w:tc>
          <w:tcPr>
            <w:tcW w:w="997" w:type="dxa"/>
            <w:tcBorders>
              <w:left w:val="single" w:sz="4" w:space="0" w:color="auto"/>
              <w:right w:val="single" w:sz="4" w:space="0" w:color="auto"/>
            </w:tcBorders>
            <w:vAlign w:val="center"/>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r w:rsidRPr="00646633">
              <w:rPr>
                <w:rFonts w:ascii="標楷體" w:eastAsia="標楷體" w:hAnsi="標楷體" w:hint="eastAsia"/>
                <w:color w:val="000000"/>
                <w:sz w:val="18"/>
              </w:rPr>
              <w:t>包孟加</w:t>
            </w:r>
          </w:p>
        </w:tc>
        <w:tc>
          <w:tcPr>
            <w:tcW w:w="997" w:type="dxa"/>
            <w:vMerge/>
            <w:tcBorders>
              <w:left w:val="single" w:sz="4" w:space="0" w:color="auto"/>
              <w:right w:val="single" w:sz="12" w:space="0" w:color="auto"/>
            </w:tcBorders>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p>
        </w:tc>
      </w:tr>
      <w:tr w:rsidR="00646633" w:rsidRPr="00C84341" w:rsidTr="00413B6C">
        <w:trPr>
          <w:trHeight w:val="20"/>
          <w:jc w:val="center"/>
        </w:trPr>
        <w:tc>
          <w:tcPr>
            <w:tcW w:w="1762" w:type="dxa"/>
            <w:vMerge/>
            <w:tcBorders>
              <w:left w:val="single" w:sz="12" w:space="0" w:color="auto"/>
            </w:tcBorders>
            <w:tcMar>
              <w:top w:w="85" w:type="dxa"/>
              <w:bottom w:w="85" w:type="dxa"/>
            </w:tcMar>
            <w:vAlign w:val="center"/>
          </w:tcPr>
          <w:p w:rsidR="00646633" w:rsidRPr="00C84341" w:rsidRDefault="00646633" w:rsidP="00646633">
            <w:pPr>
              <w:spacing w:line="240" w:lineRule="exact"/>
              <w:ind w:leftChars="0" w:left="0" w:rightChars="50" w:right="120" w:firstLineChars="0" w:firstLine="480"/>
              <w:jc w:val="center"/>
              <w:rPr>
                <w:rFonts w:eastAsia="標楷體"/>
                <w:b/>
                <w:szCs w:val="24"/>
              </w:rPr>
            </w:pPr>
          </w:p>
        </w:tc>
        <w:tc>
          <w:tcPr>
            <w:tcW w:w="996" w:type="dxa"/>
            <w:tcMar>
              <w:top w:w="85" w:type="dxa"/>
              <w:bottom w:w="85" w:type="dxa"/>
            </w:tcMar>
            <w:vAlign w:val="center"/>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r w:rsidRPr="00646633">
              <w:rPr>
                <w:rFonts w:ascii="標楷體" w:eastAsia="標楷體" w:hAnsi="標楷體" w:hint="eastAsia"/>
                <w:color w:val="000000"/>
                <w:sz w:val="18"/>
              </w:rPr>
              <w:t>陳毅雄</w:t>
            </w:r>
          </w:p>
        </w:tc>
        <w:tc>
          <w:tcPr>
            <w:tcW w:w="997" w:type="dxa"/>
            <w:vMerge/>
            <w:tcBorders>
              <w:right w:val="single" w:sz="4" w:space="0" w:color="auto"/>
            </w:tcBorders>
            <w:tcMar>
              <w:top w:w="85" w:type="dxa"/>
              <w:bottom w:w="85" w:type="dxa"/>
            </w:tcMar>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p>
        </w:tc>
        <w:tc>
          <w:tcPr>
            <w:tcW w:w="997" w:type="dxa"/>
            <w:tcBorders>
              <w:right w:val="single" w:sz="4" w:space="0" w:color="auto"/>
            </w:tcBorders>
            <w:vAlign w:val="center"/>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r w:rsidRPr="00646633">
              <w:rPr>
                <w:rFonts w:ascii="標楷體" w:eastAsia="標楷體" w:hAnsi="標楷體" w:hint="eastAsia"/>
                <w:color w:val="000000"/>
                <w:sz w:val="18"/>
              </w:rPr>
              <w:t>洪郁閔</w:t>
            </w:r>
          </w:p>
        </w:tc>
        <w:tc>
          <w:tcPr>
            <w:tcW w:w="997" w:type="dxa"/>
            <w:vMerge/>
            <w:tcBorders>
              <w:left w:val="single" w:sz="4" w:space="0" w:color="auto"/>
              <w:right w:val="single" w:sz="4" w:space="0" w:color="auto"/>
            </w:tcBorders>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p>
        </w:tc>
        <w:tc>
          <w:tcPr>
            <w:tcW w:w="996" w:type="dxa"/>
            <w:tcBorders>
              <w:left w:val="single" w:sz="4" w:space="0" w:color="auto"/>
              <w:right w:val="single" w:sz="4" w:space="0" w:color="auto"/>
            </w:tcBorders>
            <w:vAlign w:val="center"/>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r w:rsidRPr="00646633">
              <w:rPr>
                <w:rFonts w:ascii="標楷體" w:eastAsia="標楷體" w:hAnsi="標楷體" w:hint="eastAsia"/>
                <w:color w:val="000000"/>
                <w:sz w:val="18"/>
              </w:rPr>
              <w:t>趙恬綺</w:t>
            </w:r>
          </w:p>
        </w:tc>
        <w:tc>
          <w:tcPr>
            <w:tcW w:w="997" w:type="dxa"/>
            <w:vMerge/>
            <w:tcBorders>
              <w:left w:val="single" w:sz="4" w:space="0" w:color="auto"/>
              <w:right w:val="single" w:sz="4" w:space="0" w:color="auto"/>
            </w:tcBorders>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p>
        </w:tc>
        <w:tc>
          <w:tcPr>
            <w:tcW w:w="997" w:type="dxa"/>
            <w:tcBorders>
              <w:left w:val="single" w:sz="4" w:space="0" w:color="auto"/>
              <w:right w:val="single" w:sz="4" w:space="0" w:color="auto"/>
            </w:tcBorders>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p>
        </w:tc>
        <w:tc>
          <w:tcPr>
            <w:tcW w:w="997" w:type="dxa"/>
            <w:tcBorders>
              <w:left w:val="single" w:sz="4" w:space="0" w:color="auto"/>
              <w:right w:val="single" w:sz="12" w:space="0" w:color="auto"/>
            </w:tcBorders>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p>
        </w:tc>
      </w:tr>
      <w:tr w:rsidR="00646633" w:rsidRPr="00C84341" w:rsidTr="00413B6C">
        <w:trPr>
          <w:trHeight w:val="20"/>
          <w:jc w:val="center"/>
        </w:trPr>
        <w:tc>
          <w:tcPr>
            <w:tcW w:w="1762" w:type="dxa"/>
            <w:vMerge/>
            <w:tcBorders>
              <w:left w:val="single" w:sz="12" w:space="0" w:color="auto"/>
            </w:tcBorders>
            <w:tcMar>
              <w:top w:w="85" w:type="dxa"/>
              <w:bottom w:w="85" w:type="dxa"/>
            </w:tcMar>
            <w:vAlign w:val="center"/>
          </w:tcPr>
          <w:p w:rsidR="00646633" w:rsidRPr="00C84341" w:rsidRDefault="00646633" w:rsidP="00646633">
            <w:pPr>
              <w:spacing w:line="240" w:lineRule="exact"/>
              <w:ind w:leftChars="0" w:left="0" w:rightChars="50" w:right="120" w:firstLineChars="0" w:firstLine="480"/>
              <w:jc w:val="center"/>
              <w:rPr>
                <w:rFonts w:eastAsia="標楷體"/>
                <w:b/>
                <w:szCs w:val="24"/>
              </w:rPr>
            </w:pPr>
          </w:p>
        </w:tc>
        <w:tc>
          <w:tcPr>
            <w:tcW w:w="996" w:type="dxa"/>
            <w:tcMar>
              <w:top w:w="85" w:type="dxa"/>
              <w:bottom w:w="85" w:type="dxa"/>
            </w:tcMar>
            <w:vAlign w:val="center"/>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r w:rsidRPr="00646633">
              <w:rPr>
                <w:rFonts w:ascii="標楷體" w:eastAsia="標楷體" w:hAnsi="標楷體" w:hint="eastAsia"/>
                <w:color w:val="000000"/>
                <w:sz w:val="18"/>
              </w:rPr>
              <w:t>劉郁芬</w:t>
            </w:r>
          </w:p>
        </w:tc>
        <w:tc>
          <w:tcPr>
            <w:tcW w:w="997" w:type="dxa"/>
            <w:vMerge/>
            <w:tcBorders>
              <w:right w:val="single" w:sz="4" w:space="0" w:color="auto"/>
            </w:tcBorders>
            <w:tcMar>
              <w:top w:w="85" w:type="dxa"/>
              <w:bottom w:w="85" w:type="dxa"/>
            </w:tcMar>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p>
        </w:tc>
        <w:tc>
          <w:tcPr>
            <w:tcW w:w="997" w:type="dxa"/>
            <w:tcBorders>
              <w:right w:val="single" w:sz="4" w:space="0" w:color="auto"/>
            </w:tcBorders>
            <w:vAlign w:val="center"/>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r w:rsidRPr="00646633">
              <w:rPr>
                <w:rFonts w:ascii="標楷體" w:eastAsia="標楷體" w:hAnsi="標楷體" w:hint="eastAsia"/>
                <w:color w:val="000000"/>
                <w:sz w:val="18"/>
              </w:rPr>
              <w:t>陳品璇</w:t>
            </w:r>
          </w:p>
        </w:tc>
        <w:tc>
          <w:tcPr>
            <w:tcW w:w="997" w:type="dxa"/>
            <w:vMerge/>
            <w:tcBorders>
              <w:left w:val="single" w:sz="4" w:space="0" w:color="auto"/>
              <w:right w:val="single" w:sz="4" w:space="0" w:color="auto"/>
            </w:tcBorders>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p>
        </w:tc>
        <w:tc>
          <w:tcPr>
            <w:tcW w:w="996" w:type="dxa"/>
            <w:tcBorders>
              <w:left w:val="single" w:sz="4" w:space="0" w:color="auto"/>
              <w:right w:val="single" w:sz="4" w:space="0" w:color="auto"/>
            </w:tcBorders>
            <w:vAlign w:val="center"/>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r w:rsidRPr="00646633">
              <w:rPr>
                <w:rFonts w:ascii="標楷體" w:eastAsia="標楷體" w:hAnsi="標楷體" w:hint="eastAsia"/>
                <w:color w:val="000000"/>
                <w:sz w:val="18"/>
              </w:rPr>
              <w:t>吳慧玲</w:t>
            </w:r>
          </w:p>
        </w:tc>
        <w:tc>
          <w:tcPr>
            <w:tcW w:w="997" w:type="dxa"/>
            <w:vMerge/>
            <w:tcBorders>
              <w:left w:val="single" w:sz="4" w:space="0" w:color="auto"/>
              <w:right w:val="single" w:sz="4" w:space="0" w:color="auto"/>
            </w:tcBorders>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p>
        </w:tc>
        <w:tc>
          <w:tcPr>
            <w:tcW w:w="997" w:type="dxa"/>
            <w:tcBorders>
              <w:left w:val="single" w:sz="4" w:space="0" w:color="auto"/>
              <w:right w:val="single" w:sz="4" w:space="0" w:color="auto"/>
            </w:tcBorders>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p>
        </w:tc>
        <w:tc>
          <w:tcPr>
            <w:tcW w:w="997" w:type="dxa"/>
            <w:tcBorders>
              <w:left w:val="single" w:sz="4" w:space="0" w:color="auto"/>
              <w:right w:val="single" w:sz="12" w:space="0" w:color="auto"/>
            </w:tcBorders>
          </w:tcPr>
          <w:p w:rsidR="00646633" w:rsidRPr="00646633" w:rsidRDefault="00646633" w:rsidP="00646633">
            <w:pPr>
              <w:widowControl/>
              <w:spacing w:line="240" w:lineRule="auto"/>
              <w:ind w:leftChars="0" w:left="0" w:firstLineChars="0" w:firstLine="0"/>
              <w:rPr>
                <w:rFonts w:ascii="標楷體" w:eastAsia="標楷體" w:hAnsi="標楷體"/>
                <w:color w:val="000000"/>
                <w:sz w:val="18"/>
              </w:rPr>
            </w:pPr>
          </w:p>
        </w:tc>
      </w:tr>
      <w:tr w:rsidR="00646633" w:rsidRPr="00C84341" w:rsidTr="00F33008">
        <w:trPr>
          <w:trHeight w:val="14"/>
          <w:jc w:val="center"/>
        </w:trPr>
        <w:tc>
          <w:tcPr>
            <w:tcW w:w="9736" w:type="dxa"/>
            <w:gridSpan w:val="9"/>
            <w:tcBorders>
              <w:top w:val="single" w:sz="12" w:space="0" w:color="auto"/>
              <w:left w:val="single" w:sz="12" w:space="0" w:color="auto"/>
              <w:bottom w:val="single" w:sz="12" w:space="0" w:color="auto"/>
              <w:right w:val="single" w:sz="12" w:space="0" w:color="auto"/>
            </w:tcBorders>
            <w:tcMar>
              <w:top w:w="85" w:type="dxa"/>
              <w:bottom w:w="85" w:type="dxa"/>
            </w:tcMar>
            <w:vAlign w:val="center"/>
          </w:tcPr>
          <w:p w:rsidR="00646633" w:rsidRPr="00C84341" w:rsidRDefault="00646633" w:rsidP="00646633">
            <w:pPr>
              <w:numPr>
                <w:ilvl w:val="0"/>
                <w:numId w:val="1"/>
              </w:numPr>
              <w:spacing w:line="0" w:lineRule="atLeast"/>
              <w:ind w:leftChars="0" w:left="0" w:rightChars="50" w:right="120" w:firstLineChars="0"/>
              <w:rPr>
                <w:rFonts w:eastAsia="標楷體"/>
                <w:szCs w:val="24"/>
              </w:rPr>
            </w:pPr>
            <w:r w:rsidRPr="00C84341">
              <w:rPr>
                <w:rFonts w:eastAsia="標楷體" w:hint="eastAsia"/>
                <w:szCs w:val="24"/>
              </w:rPr>
              <w:t>一</w:t>
            </w:r>
            <w:r w:rsidRPr="00C84341">
              <w:rPr>
                <w:rFonts w:ascii="標楷體" w:eastAsia="標楷體" w:hAnsi="標楷體" w:hint="eastAsia"/>
                <w:szCs w:val="24"/>
              </w:rPr>
              <w:t>、</w:t>
            </w:r>
            <w:r w:rsidRPr="00C84341">
              <w:rPr>
                <w:rFonts w:eastAsia="標楷體" w:hint="eastAsia"/>
                <w:szCs w:val="24"/>
              </w:rPr>
              <w:t>社群</w:t>
            </w:r>
            <w:r w:rsidRPr="0058658D">
              <w:rPr>
                <w:rFonts w:eastAsia="標楷體" w:hint="eastAsia"/>
                <w:color w:val="0070C0"/>
                <w:szCs w:val="24"/>
              </w:rPr>
              <w:t>實際活動內容</w:t>
            </w:r>
            <w:r w:rsidRPr="00C84341">
              <w:rPr>
                <w:rFonts w:eastAsia="標楷體"/>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962"/>
              <w:gridCol w:w="3737"/>
              <w:gridCol w:w="1609"/>
              <w:gridCol w:w="1248"/>
              <w:gridCol w:w="1337"/>
            </w:tblGrid>
            <w:tr w:rsidR="00646633" w:rsidRPr="00C84341" w:rsidTr="00ED7260">
              <w:trPr>
                <w:trHeight w:val="138"/>
              </w:trPr>
              <w:tc>
                <w:tcPr>
                  <w:tcW w:w="324" w:type="pct"/>
                  <w:vAlign w:val="center"/>
                </w:tcPr>
                <w:p w:rsidR="00646633" w:rsidRPr="00C84341" w:rsidRDefault="00646633" w:rsidP="00646633">
                  <w:pPr>
                    <w:widowControl/>
                    <w:adjustRightInd w:val="0"/>
                    <w:snapToGrid w:val="0"/>
                    <w:spacing w:line="0" w:lineRule="atLeast"/>
                    <w:ind w:leftChars="-63" w:left="-151" w:rightChars="-61" w:right="-146" w:firstLineChars="0" w:firstLine="0"/>
                    <w:jc w:val="center"/>
                    <w:rPr>
                      <w:rFonts w:eastAsia="標楷體"/>
                      <w:kern w:val="0"/>
                      <w:sz w:val="21"/>
                      <w:szCs w:val="24"/>
                    </w:rPr>
                  </w:pPr>
                  <w:r w:rsidRPr="00C84341">
                    <w:rPr>
                      <w:rFonts w:eastAsia="標楷體"/>
                      <w:kern w:val="0"/>
                      <w:sz w:val="21"/>
                      <w:szCs w:val="24"/>
                    </w:rPr>
                    <w:t>場次</w:t>
                  </w:r>
                </w:p>
              </w:tc>
              <w:tc>
                <w:tcPr>
                  <w:tcW w:w="506" w:type="pct"/>
                  <w:shd w:val="clear" w:color="auto" w:fill="auto"/>
                  <w:vAlign w:val="center"/>
                </w:tcPr>
                <w:p w:rsidR="00646633" w:rsidRDefault="00646633" w:rsidP="00646633">
                  <w:pPr>
                    <w:widowControl/>
                    <w:snapToGrid w:val="0"/>
                    <w:spacing w:line="0" w:lineRule="atLeast"/>
                    <w:ind w:leftChars="-45" w:left="-108" w:rightChars="-46" w:right="-110" w:firstLineChars="0" w:firstLine="0"/>
                    <w:jc w:val="center"/>
                    <w:rPr>
                      <w:rFonts w:eastAsia="標楷體"/>
                      <w:kern w:val="0"/>
                      <w:sz w:val="21"/>
                      <w:szCs w:val="24"/>
                    </w:rPr>
                  </w:pPr>
                  <w:r w:rsidRPr="00C84341">
                    <w:rPr>
                      <w:rFonts w:eastAsia="標楷體"/>
                      <w:kern w:val="0"/>
                      <w:sz w:val="21"/>
                      <w:szCs w:val="24"/>
                    </w:rPr>
                    <w:t>日期</w:t>
                  </w:r>
                </w:p>
                <w:p w:rsidR="00646633" w:rsidRPr="00C84341" w:rsidRDefault="00646633" w:rsidP="00646633">
                  <w:pPr>
                    <w:widowControl/>
                    <w:snapToGrid w:val="0"/>
                    <w:spacing w:line="0" w:lineRule="atLeast"/>
                    <w:ind w:leftChars="-45" w:left="-108" w:rightChars="-46" w:right="-110" w:firstLineChars="0" w:firstLine="0"/>
                    <w:jc w:val="center"/>
                    <w:rPr>
                      <w:rFonts w:eastAsia="標楷體"/>
                      <w:kern w:val="0"/>
                      <w:sz w:val="21"/>
                      <w:szCs w:val="24"/>
                    </w:rPr>
                  </w:pPr>
                  <w:r w:rsidRPr="00C84341">
                    <w:rPr>
                      <w:rFonts w:eastAsia="標楷體"/>
                      <w:kern w:val="0"/>
                      <w:sz w:val="21"/>
                      <w:szCs w:val="24"/>
                    </w:rPr>
                    <w:t>時間</w:t>
                  </w:r>
                </w:p>
              </w:tc>
              <w:tc>
                <w:tcPr>
                  <w:tcW w:w="1965" w:type="pct"/>
                  <w:vAlign w:val="center"/>
                </w:tcPr>
                <w:p w:rsidR="00646633" w:rsidRDefault="00646633" w:rsidP="00646633">
                  <w:pPr>
                    <w:widowControl/>
                    <w:snapToGrid w:val="0"/>
                    <w:spacing w:line="0" w:lineRule="atLeast"/>
                    <w:ind w:leftChars="0" w:left="0" w:rightChars="50" w:right="120" w:firstLineChars="0" w:firstLine="0"/>
                    <w:jc w:val="center"/>
                    <w:rPr>
                      <w:rFonts w:eastAsia="標楷體"/>
                      <w:kern w:val="0"/>
                      <w:szCs w:val="24"/>
                    </w:rPr>
                  </w:pPr>
                  <w:r w:rsidRPr="00C84341">
                    <w:rPr>
                      <w:rFonts w:eastAsia="標楷體" w:hint="eastAsia"/>
                      <w:kern w:val="0"/>
                      <w:szCs w:val="24"/>
                    </w:rPr>
                    <w:t>實際</w:t>
                  </w:r>
                  <w:r w:rsidRPr="00C84341">
                    <w:rPr>
                      <w:rFonts w:eastAsia="標楷體"/>
                      <w:kern w:val="0"/>
                      <w:szCs w:val="24"/>
                    </w:rPr>
                    <w:t>實施內容</w:t>
                  </w:r>
                </w:p>
                <w:p w:rsidR="00646633" w:rsidRPr="00C84341" w:rsidRDefault="00646633" w:rsidP="00646633">
                  <w:pPr>
                    <w:widowControl/>
                    <w:snapToGrid w:val="0"/>
                    <w:spacing w:line="0" w:lineRule="atLeast"/>
                    <w:ind w:leftChars="0" w:left="0" w:rightChars="50" w:right="120" w:firstLineChars="0" w:firstLine="0"/>
                    <w:jc w:val="center"/>
                    <w:rPr>
                      <w:rFonts w:eastAsia="標楷體"/>
                      <w:kern w:val="0"/>
                      <w:szCs w:val="24"/>
                    </w:rPr>
                  </w:pPr>
                  <w:r w:rsidRPr="0058658D">
                    <w:rPr>
                      <w:rFonts w:eastAsia="標楷體" w:hint="eastAsia"/>
                      <w:color w:val="0070C0"/>
                      <w:kern w:val="0"/>
                      <w:szCs w:val="24"/>
                    </w:rPr>
                    <w:t>(</w:t>
                  </w:r>
                  <w:r w:rsidRPr="0058658D">
                    <w:rPr>
                      <w:rFonts w:eastAsia="標楷體" w:hint="eastAsia"/>
                      <w:color w:val="0070C0"/>
                      <w:kern w:val="0"/>
                      <w:szCs w:val="24"/>
                    </w:rPr>
                    <w:t>重點摘要即可</w:t>
                  </w:r>
                  <w:r w:rsidRPr="0058658D">
                    <w:rPr>
                      <w:rFonts w:eastAsia="標楷體" w:hint="eastAsia"/>
                      <w:color w:val="0070C0"/>
                      <w:kern w:val="0"/>
                      <w:szCs w:val="24"/>
                    </w:rPr>
                    <w:t>)</w:t>
                  </w:r>
                </w:p>
              </w:tc>
              <w:tc>
                <w:tcPr>
                  <w:tcW w:w="846" w:type="pct"/>
                  <w:shd w:val="clear" w:color="auto" w:fill="auto"/>
                  <w:vAlign w:val="center"/>
                </w:tcPr>
                <w:p w:rsidR="00646633" w:rsidRPr="00C84341" w:rsidRDefault="00646633" w:rsidP="00646633">
                  <w:pPr>
                    <w:widowControl/>
                    <w:snapToGrid w:val="0"/>
                    <w:spacing w:line="0" w:lineRule="atLeast"/>
                    <w:ind w:leftChars="0" w:left="0" w:rightChars="50" w:right="120" w:firstLineChars="0" w:firstLine="0"/>
                    <w:jc w:val="center"/>
                    <w:rPr>
                      <w:rFonts w:eastAsia="標楷體"/>
                      <w:kern w:val="0"/>
                      <w:szCs w:val="24"/>
                    </w:rPr>
                  </w:pPr>
                  <w:r w:rsidRPr="00C84341">
                    <w:rPr>
                      <w:rFonts w:eastAsia="標楷體" w:hint="eastAsia"/>
                      <w:kern w:val="0"/>
                      <w:szCs w:val="24"/>
                    </w:rPr>
                    <w:t>實施方式</w:t>
                  </w:r>
                </w:p>
              </w:tc>
              <w:tc>
                <w:tcPr>
                  <w:tcW w:w="656" w:type="pct"/>
                  <w:vAlign w:val="center"/>
                </w:tcPr>
                <w:p w:rsidR="00646633" w:rsidRPr="00C84341" w:rsidRDefault="00646633" w:rsidP="00646633">
                  <w:pPr>
                    <w:widowControl/>
                    <w:snapToGrid w:val="0"/>
                    <w:spacing w:line="0" w:lineRule="atLeast"/>
                    <w:ind w:leftChars="-33" w:left="-79" w:rightChars="50" w:right="120" w:firstLineChars="0" w:firstLine="0"/>
                    <w:jc w:val="center"/>
                    <w:rPr>
                      <w:rFonts w:eastAsia="標楷體"/>
                      <w:kern w:val="0"/>
                      <w:szCs w:val="24"/>
                    </w:rPr>
                  </w:pPr>
                  <w:r w:rsidRPr="00C84341">
                    <w:rPr>
                      <w:rFonts w:eastAsia="標楷體"/>
                      <w:kern w:val="0"/>
                      <w:szCs w:val="24"/>
                    </w:rPr>
                    <w:t>主持人</w:t>
                  </w:r>
                </w:p>
              </w:tc>
              <w:tc>
                <w:tcPr>
                  <w:tcW w:w="703" w:type="pct"/>
                  <w:vAlign w:val="center"/>
                </w:tcPr>
                <w:p w:rsidR="00646633" w:rsidRPr="00C84341" w:rsidRDefault="00646633" w:rsidP="00646633">
                  <w:pPr>
                    <w:widowControl/>
                    <w:snapToGrid w:val="0"/>
                    <w:spacing w:line="0" w:lineRule="atLeast"/>
                    <w:ind w:leftChars="-45" w:left="-108" w:rightChars="50" w:right="120" w:firstLineChars="0" w:firstLine="0"/>
                    <w:jc w:val="center"/>
                    <w:rPr>
                      <w:rFonts w:eastAsia="標楷體"/>
                      <w:kern w:val="0"/>
                      <w:szCs w:val="24"/>
                    </w:rPr>
                  </w:pPr>
                  <w:r w:rsidRPr="00C84341">
                    <w:rPr>
                      <w:rFonts w:eastAsia="標楷體"/>
                      <w:kern w:val="0"/>
                      <w:szCs w:val="24"/>
                    </w:rPr>
                    <w:t>地點</w:t>
                  </w:r>
                </w:p>
              </w:tc>
            </w:tr>
            <w:tr w:rsidR="00646633" w:rsidRPr="00C84341" w:rsidTr="00ED7260">
              <w:trPr>
                <w:trHeight w:val="64"/>
              </w:trPr>
              <w:tc>
                <w:tcPr>
                  <w:tcW w:w="324" w:type="pct"/>
                  <w:vAlign w:val="center"/>
                </w:tcPr>
                <w:p w:rsidR="00646633" w:rsidRPr="00C84341" w:rsidRDefault="00646633" w:rsidP="00646633">
                  <w:pPr>
                    <w:spacing w:line="0" w:lineRule="atLeast"/>
                    <w:ind w:leftChars="0" w:left="0" w:rightChars="-2" w:right="-5" w:firstLineChars="0" w:firstLine="0"/>
                    <w:jc w:val="center"/>
                    <w:rPr>
                      <w:rFonts w:eastAsia="標楷體"/>
                      <w:szCs w:val="24"/>
                    </w:rPr>
                  </w:pPr>
                  <w:r w:rsidRPr="00C84341">
                    <w:rPr>
                      <w:rFonts w:eastAsia="標楷體"/>
                      <w:szCs w:val="24"/>
                    </w:rPr>
                    <w:t>1</w:t>
                  </w:r>
                </w:p>
              </w:tc>
              <w:tc>
                <w:tcPr>
                  <w:tcW w:w="506" w:type="pct"/>
                  <w:shd w:val="clear" w:color="auto" w:fill="auto"/>
                </w:tcPr>
                <w:p w:rsidR="00646633" w:rsidRPr="00C84341" w:rsidRDefault="00D92C94" w:rsidP="00646633">
                  <w:pPr>
                    <w:spacing w:line="0" w:lineRule="atLeast"/>
                    <w:ind w:leftChars="0" w:left="0" w:rightChars="50" w:right="120" w:firstLineChars="0" w:firstLine="0"/>
                    <w:jc w:val="center"/>
                    <w:rPr>
                      <w:rFonts w:eastAsia="標楷體"/>
                      <w:szCs w:val="24"/>
                    </w:rPr>
                  </w:pPr>
                  <w:r>
                    <w:rPr>
                      <w:rFonts w:eastAsia="標楷體"/>
                      <w:szCs w:val="24"/>
                    </w:rPr>
                    <w:t>108.3.21</w:t>
                  </w:r>
                </w:p>
              </w:tc>
              <w:tc>
                <w:tcPr>
                  <w:tcW w:w="1965" w:type="pct"/>
                </w:tcPr>
                <w:p w:rsidR="00646633" w:rsidRPr="00C84341" w:rsidRDefault="00646633" w:rsidP="00646633">
                  <w:pPr>
                    <w:snapToGrid w:val="0"/>
                    <w:spacing w:line="0" w:lineRule="atLeast"/>
                    <w:ind w:leftChars="0" w:left="0" w:rightChars="50" w:right="120" w:firstLineChars="0" w:firstLine="0"/>
                    <w:rPr>
                      <w:rFonts w:eastAsia="標楷體"/>
                      <w:szCs w:val="24"/>
                    </w:rPr>
                  </w:pPr>
                  <w:r w:rsidRPr="00C84341">
                    <w:rPr>
                      <w:rFonts w:eastAsia="標楷體" w:hint="eastAsia"/>
                      <w:szCs w:val="24"/>
                    </w:rPr>
                    <w:t>1.</w:t>
                  </w:r>
                  <w:r w:rsidR="00D92C94">
                    <w:rPr>
                      <w:rFonts w:eastAsia="標楷體" w:hint="eastAsia"/>
                      <w:szCs w:val="24"/>
                    </w:rPr>
                    <w:t>英文戲劇寫作</w:t>
                  </w:r>
                </w:p>
                <w:p w:rsidR="00646633" w:rsidRPr="00C84341" w:rsidRDefault="00646633" w:rsidP="00646633">
                  <w:pPr>
                    <w:snapToGrid w:val="0"/>
                    <w:spacing w:line="0" w:lineRule="atLeast"/>
                    <w:ind w:leftChars="0" w:left="0" w:rightChars="50" w:right="120" w:firstLineChars="0" w:firstLine="0"/>
                    <w:rPr>
                      <w:rFonts w:eastAsia="標楷體"/>
                      <w:szCs w:val="24"/>
                    </w:rPr>
                  </w:pPr>
                  <w:r w:rsidRPr="00C84341">
                    <w:rPr>
                      <w:rFonts w:eastAsia="標楷體" w:hint="eastAsia"/>
                      <w:szCs w:val="24"/>
                    </w:rPr>
                    <w:t>2.</w:t>
                  </w:r>
                  <w:r w:rsidR="00D92C94">
                    <w:rPr>
                      <w:rFonts w:eastAsia="標楷體" w:hint="eastAsia"/>
                      <w:szCs w:val="24"/>
                    </w:rPr>
                    <w:t>英文影片拍攝腳本寫作及原則</w:t>
                  </w:r>
                </w:p>
              </w:tc>
              <w:tc>
                <w:tcPr>
                  <w:tcW w:w="846" w:type="pct"/>
                  <w:shd w:val="clear" w:color="auto" w:fill="auto"/>
                </w:tcPr>
                <w:p w:rsidR="00646633" w:rsidRPr="00C84341" w:rsidRDefault="00D92C94" w:rsidP="00646633">
                  <w:pPr>
                    <w:snapToGrid w:val="0"/>
                    <w:spacing w:line="0" w:lineRule="atLeast"/>
                    <w:ind w:leftChars="0" w:left="0" w:rightChars="50" w:right="120" w:firstLineChars="0" w:firstLine="0"/>
                    <w:rPr>
                      <w:rFonts w:eastAsia="標楷體"/>
                      <w:szCs w:val="24"/>
                    </w:rPr>
                  </w:pPr>
                  <w:r>
                    <w:rPr>
                      <w:rFonts w:eastAsia="標楷體"/>
                      <w:szCs w:val="24"/>
                    </w:rPr>
                    <w:t>工作坊</w:t>
                  </w:r>
                </w:p>
              </w:tc>
              <w:tc>
                <w:tcPr>
                  <w:tcW w:w="656" w:type="pct"/>
                </w:tcPr>
                <w:p w:rsidR="00646633" w:rsidRDefault="00D92C94" w:rsidP="00646633">
                  <w:pPr>
                    <w:snapToGrid w:val="0"/>
                    <w:spacing w:line="0" w:lineRule="atLeast"/>
                    <w:ind w:leftChars="0" w:left="0" w:rightChars="50" w:right="120" w:firstLineChars="0" w:firstLine="0"/>
                    <w:rPr>
                      <w:rFonts w:eastAsia="標楷體"/>
                      <w:szCs w:val="24"/>
                    </w:rPr>
                  </w:pPr>
                  <w:r>
                    <w:rPr>
                      <w:rFonts w:eastAsia="標楷體"/>
                      <w:szCs w:val="24"/>
                    </w:rPr>
                    <w:t>世新大學</w:t>
                  </w:r>
                </w:p>
                <w:p w:rsidR="00D92C94" w:rsidRPr="00C84341" w:rsidRDefault="00D92C94" w:rsidP="00646633">
                  <w:pPr>
                    <w:snapToGrid w:val="0"/>
                    <w:spacing w:line="0" w:lineRule="atLeast"/>
                    <w:ind w:leftChars="0" w:left="0" w:rightChars="50" w:right="120" w:firstLineChars="0" w:firstLine="0"/>
                    <w:rPr>
                      <w:rFonts w:eastAsia="標楷體"/>
                      <w:szCs w:val="24"/>
                    </w:rPr>
                  </w:pPr>
                  <w:r>
                    <w:rPr>
                      <w:rFonts w:eastAsia="標楷體"/>
                      <w:szCs w:val="24"/>
                    </w:rPr>
                    <w:t>洪竹欣</w:t>
                  </w:r>
                </w:p>
              </w:tc>
              <w:tc>
                <w:tcPr>
                  <w:tcW w:w="703" w:type="pct"/>
                </w:tcPr>
                <w:p w:rsidR="00646633" w:rsidRPr="00C84341" w:rsidRDefault="00D92C94" w:rsidP="00646633">
                  <w:pPr>
                    <w:snapToGrid w:val="0"/>
                    <w:spacing w:line="0" w:lineRule="atLeast"/>
                    <w:ind w:leftChars="0" w:left="0" w:rightChars="50" w:right="120" w:firstLineChars="0" w:firstLine="0"/>
                    <w:rPr>
                      <w:rFonts w:eastAsia="標楷體"/>
                      <w:szCs w:val="24"/>
                    </w:rPr>
                  </w:pPr>
                  <w:r>
                    <w:rPr>
                      <w:rFonts w:eastAsia="標楷體"/>
                      <w:szCs w:val="24"/>
                    </w:rPr>
                    <w:t>4</w:t>
                  </w:r>
                  <w:r>
                    <w:rPr>
                      <w:rFonts w:eastAsia="標楷體"/>
                      <w:szCs w:val="24"/>
                    </w:rPr>
                    <w:t>樓語言教室</w:t>
                  </w:r>
                </w:p>
              </w:tc>
            </w:tr>
            <w:tr w:rsidR="00D92C94" w:rsidRPr="00C84341" w:rsidTr="00ED7260">
              <w:tc>
                <w:tcPr>
                  <w:tcW w:w="324" w:type="pct"/>
                  <w:vAlign w:val="center"/>
                </w:tcPr>
                <w:p w:rsidR="00D92C94" w:rsidRPr="00C84341" w:rsidRDefault="00D92C94" w:rsidP="00D92C94">
                  <w:pPr>
                    <w:spacing w:line="0" w:lineRule="atLeast"/>
                    <w:ind w:leftChars="0" w:left="0" w:rightChars="-2" w:right="-5" w:firstLineChars="0" w:firstLine="0"/>
                    <w:jc w:val="center"/>
                    <w:rPr>
                      <w:rFonts w:eastAsia="標楷體"/>
                      <w:szCs w:val="24"/>
                    </w:rPr>
                  </w:pPr>
                  <w:r w:rsidRPr="00C84341">
                    <w:rPr>
                      <w:rFonts w:eastAsia="標楷體"/>
                      <w:szCs w:val="24"/>
                    </w:rPr>
                    <w:t>2</w:t>
                  </w:r>
                </w:p>
              </w:tc>
              <w:tc>
                <w:tcPr>
                  <w:tcW w:w="506" w:type="pct"/>
                  <w:shd w:val="clear" w:color="auto" w:fill="auto"/>
                </w:tcPr>
                <w:p w:rsidR="00D92C94" w:rsidRPr="00C84341" w:rsidRDefault="00D92C94" w:rsidP="00D92C94">
                  <w:pPr>
                    <w:spacing w:line="0" w:lineRule="atLeast"/>
                    <w:ind w:leftChars="0" w:left="0" w:rightChars="50" w:right="120" w:firstLineChars="0" w:firstLine="0"/>
                    <w:jc w:val="center"/>
                    <w:rPr>
                      <w:rFonts w:eastAsia="標楷體"/>
                      <w:szCs w:val="24"/>
                    </w:rPr>
                  </w:pPr>
                  <w:r>
                    <w:rPr>
                      <w:rFonts w:eastAsia="標楷體"/>
                      <w:szCs w:val="24"/>
                    </w:rPr>
                    <w:t>108.422</w:t>
                  </w:r>
                </w:p>
              </w:tc>
              <w:tc>
                <w:tcPr>
                  <w:tcW w:w="1965" w:type="pct"/>
                </w:tcPr>
                <w:p w:rsidR="00D92C94" w:rsidRPr="00C84341" w:rsidRDefault="00D92C94" w:rsidP="00D92C94">
                  <w:pPr>
                    <w:snapToGrid w:val="0"/>
                    <w:spacing w:line="0" w:lineRule="atLeast"/>
                    <w:ind w:leftChars="0" w:left="0" w:rightChars="50" w:right="120" w:firstLineChars="0" w:firstLine="0"/>
                    <w:rPr>
                      <w:rFonts w:eastAsia="標楷體"/>
                      <w:szCs w:val="24"/>
                    </w:rPr>
                  </w:pPr>
                  <w:r w:rsidRPr="00C84341">
                    <w:rPr>
                      <w:rFonts w:eastAsia="標楷體" w:hint="eastAsia"/>
                      <w:szCs w:val="24"/>
                    </w:rPr>
                    <w:t>1.</w:t>
                  </w:r>
                  <w:r>
                    <w:rPr>
                      <w:rFonts w:eastAsia="標楷體" w:hint="eastAsia"/>
                      <w:szCs w:val="24"/>
                    </w:rPr>
                    <w:t xml:space="preserve"> </w:t>
                  </w:r>
                  <w:r>
                    <w:rPr>
                      <w:rFonts w:eastAsia="標楷體" w:hint="eastAsia"/>
                      <w:szCs w:val="24"/>
                    </w:rPr>
                    <w:t>英語簡報力培養</w:t>
                  </w:r>
                </w:p>
              </w:tc>
              <w:tc>
                <w:tcPr>
                  <w:tcW w:w="846" w:type="pct"/>
                  <w:shd w:val="clear" w:color="auto" w:fill="auto"/>
                </w:tcPr>
                <w:p w:rsidR="00D92C94" w:rsidRPr="00C84341" w:rsidRDefault="00D92C94" w:rsidP="00D92C94">
                  <w:pPr>
                    <w:snapToGrid w:val="0"/>
                    <w:spacing w:line="0" w:lineRule="atLeast"/>
                    <w:ind w:leftChars="0" w:left="0" w:rightChars="50" w:right="120" w:firstLineChars="0" w:firstLine="0"/>
                    <w:rPr>
                      <w:rFonts w:eastAsia="標楷體"/>
                      <w:szCs w:val="24"/>
                    </w:rPr>
                  </w:pPr>
                  <w:r>
                    <w:rPr>
                      <w:rFonts w:eastAsia="標楷體"/>
                      <w:szCs w:val="24"/>
                    </w:rPr>
                    <w:t>工作坊</w:t>
                  </w:r>
                </w:p>
              </w:tc>
              <w:tc>
                <w:tcPr>
                  <w:tcW w:w="656" w:type="pct"/>
                </w:tcPr>
                <w:p w:rsidR="00D92C94" w:rsidRPr="00C84341" w:rsidRDefault="00D92C94" w:rsidP="00D92C94">
                  <w:pPr>
                    <w:snapToGrid w:val="0"/>
                    <w:spacing w:line="0" w:lineRule="atLeast"/>
                    <w:ind w:leftChars="0" w:left="0" w:rightChars="50" w:right="120" w:firstLineChars="0" w:firstLine="0"/>
                    <w:rPr>
                      <w:rFonts w:eastAsia="標楷體"/>
                      <w:szCs w:val="24"/>
                    </w:rPr>
                  </w:pPr>
                  <w:r>
                    <w:rPr>
                      <w:rFonts w:eastAsia="標楷體"/>
                      <w:szCs w:val="24"/>
                    </w:rPr>
                    <w:t>臺中市立文華高中</w:t>
                  </w:r>
                  <w:r>
                    <w:rPr>
                      <w:rFonts w:eastAsia="標楷體"/>
                      <w:szCs w:val="24"/>
                    </w:rPr>
                    <w:t>-</w:t>
                  </w:r>
                  <w:r>
                    <w:rPr>
                      <w:rFonts w:eastAsia="標楷體"/>
                      <w:szCs w:val="24"/>
                    </w:rPr>
                    <w:t>徐瑋婕師</w:t>
                  </w:r>
                </w:p>
              </w:tc>
              <w:tc>
                <w:tcPr>
                  <w:tcW w:w="703" w:type="pct"/>
                </w:tcPr>
                <w:p w:rsidR="00D92C94" w:rsidRPr="00C84341" w:rsidRDefault="00D92C94" w:rsidP="00D92C94">
                  <w:pPr>
                    <w:snapToGrid w:val="0"/>
                    <w:spacing w:line="0" w:lineRule="atLeast"/>
                    <w:ind w:leftChars="0" w:left="0" w:rightChars="50" w:right="120" w:firstLineChars="0" w:firstLine="0"/>
                    <w:rPr>
                      <w:rFonts w:eastAsia="標楷體"/>
                      <w:szCs w:val="24"/>
                    </w:rPr>
                  </w:pPr>
                  <w:r>
                    <w:rPr>
                      <w:rFonts w:eastAsia="標楷體"/>
                      <w:szCs w:val="24"/>
                    </w:rPr>
                    <w:t>3</w:t>
                  </w:r>
                  <w:r>
                    <w:rPr>
                      <w:rFonts w:eastAsia="標楷體"/>
                      <w:szCs w:val="24"/>
                    </w:rPr>
                    <w:t>樓簡報室</w:t>
                  </w:r>
                </w:p>
              </w:tc>
            </w:tr>
            <w:tr w:rsidR="00D92C94" w:rsidRPr="00C84341" w:rsidTr="00ED7260">
              <w:tc>
                <w:tcPr>
                  <w:tcW w:w="324" w:type="pct"/>
                  <w:vAlign w:val="center"/>
                </w:tcPr>
                <w:p w:rsidR="00D92C94" w:rsidRPr="00C84341" w:rsidRDefault="00D92C94" w:rsidP="00D92C94">
                  <w:pPr>
                    <w:spacing w:line="0" w:lineRule="atLeast"/>
                    <w:ind w:leftChars="0" w:left="0" w:rightChars="-2" w:right="-5" w:firstLineChars="0" w:firstLine="0"/>
                    <w:jc w:val="center"/>
                    <w:rPr>
                      <w:rFonts w:eastAsia="標楷體"/>
                      <w:szCs w:val="24"/>
                    </w:rPr>
                  </w:pPr>
                  <w:r w:rsidRPr="00C84341">
                    <w:rPr>
                      <w:rFonts w:eastAsia="標楷體"/>
                      <w:szCs w:val="24"/>
                    </w:rPr>
                    <w:t>3</w:t>
                  </w:r>
                </w:p>
              </w:tc>
              <w:tc>
                <w:tcPr>
                  <w:tcW w:w="506" w:type="pct"/>
                  <w:shd w:val="clear" w:color="auto" w:fill="auto"/>
                </w:tcPr>
                <w:p w:rsidR="00D92C94" w:rsidRPr="00C84341" w:rsidRDefault="00D92C94" w:rsidP="00D92C94">
                  <w:pPr>
                    <w:spacing w:line="0" w:lineRule="atLeast"/>
                    <w:ind w:leftChars="0" w:left="0" w:rightChars="50" w:right="120" w:firstLineChars="0" w:firstLine="0"/>
                    <w:jc w:val="center"/>
                    <w:rPr>
                      <w:rFonts w:eastAsia="標楷體"/>
                      <w:szCs w:val="24"/>
                    </w:rPr>
                  </w:pPr>
                  <w:r>
                    <w:rPr>
                      <w:rFonts w:eastAsia="標楷體"/>
                      <w:szCs w:val="24"/>
                    </w:rPr>
                    <w:t>108.6.17</w:t>
                  </w:r>
                </w:p>
              </w:tc>
              <w:tc>
                <w:tcPr>
                  <w:tcW w:w="1965" w:type="pct"/>
                </w:tcPr>
                <w:p w:rsidR="00D92C94" w:rsidRPr="00C84341" w:rsidRDefault="00D92C94" w:rsidP="00D92C94">
                  <w:pPr>
                    <w:snapToGrid w:val="0"/>
                    <w:spacing w:line="0" w:lineRule="atLeast"/>
                    <w:ind w:leftChars="0" w:left="0" w:rightChars="50" w:right="120" w:firstLineChars="0" w:firstLine="0"/>
                    <w:rPr>
                      <w:rFonts w:eastAsia="標楷體"/>
                      <w:szCs w:val="24"/>
                    </w:rPr>
                  </w:pPr>
                  <w:r w:rsidRPr="00C84341">
                    <w:rPr>
                      <w:rFonts w:eastAsia="標楷體" w:hint="eastAsia"/>
                      <w:szCs w:val="24"/>
                    </w:rPr>
                    <w:t>1.</w:t>
                  </w:r>
                  <w:r>
                    <w:rPr>
                      <w:rFonts w:eastAsia="標楷體" w:hint="eastAsia"/>
                      <w:szCs w:val="24"/>
                    </w:rPr>
                    <w:t xml:space="preserve"> </w:t>
                  </w:r>
                  <w:r>
                    <w:rPr>
                      <w:rFonts w:eastAsia="標楷體" w:hint="eastAsia"/>
                      <w:szCs w:val="24"/>
                    </w:rPr>
                    <w:t>英語教學活動分享</w:t>
                  </w:r>
                  <w:r>
                    <w:rPr>
                      <w:rFonts w:eastAsia="標楷體"/>
                      <w:szCs w:val="24"/>
                    </w:rPr>
                    <w:t>—</w:t>
                  </w:r>
                  <w:r>
                    <w:rPr>
                      <w:rFonts w:eastAsia="標楷體"/>
                      <w:szCs w:val="24"/>
                    </w:rPr>
                    <w:t>口說篇</w:t>
                  </w:r>
                </w:p>
                <w:p w:rsidR="00D92C94" w:rsidRPr="00C84341" w:rsidRDefault="00D92C94" w:rsidP="00D92C94">
                  <w:pPr>
                    <w:snapToGrid w:val="0"/>
                    <w:spacing w:line="0" w:lineRule="atLeast"/>
                    <w:ind w:leftChars="0" w:left="0" w:rightChars="50" w:right="120" w:firstLineChars="0" w:firstLine="0"/>
                    <w:rPr>
                      <w:rFonts w:eastAsia="標楷體"/>
                      <w:szCs w:val="24"/>
                    </w:rPr>
                  </w:pPr>
                  <w:r w:rsidRPr="00C84341">
                    <w:rPr>
                      <w:rFonts w:eastAsia="標楷體" w:hint="eastAsia"/>
                      <w:szCs w:val="24"/>
                    </w:rPr>
                    <w:t>2.</w:t>
                  </w:r>
                  <w:r>
                    <w:rPr>
                      <w:rFonts w:eastAsia="標楷體" w:hint="eastAsia"/>
                      <w:szCs w:val="24"/>
                    </w:rPr>
                    <w:t xml:space="preserve"> </w:t>
                  </w:r>
                  <w:r>
                    <w:rPr>
                      <w:rFonts w:eastAsia="標楷體" w:hint="eastAsia"/>
                      <w:szCs w:val="24"/>
                    </w:rPr>
                    <w:t>如何利用線上資源進行英文口說活動設計</w:t>
                  </w:r>
                </w:p>
              </w:tc>
              <w:tc>
                <w:tcPr>
                  <w:tcW w:w="846" w:type="pct"/>
                  <w:shd w:val="clear" w:color="auto" w:fill="auto"/>
                </w:tcPr>
                <w:p w:rsidR="00D92C94" w:rsidRPr="00C84341" w:rsidRDefault="00D92C94" w:rsidP="00D92C94">
                  <w:pPr>
                    <w:snapToGrid w:val="0"/>
                    <w:spacing w:line="0" w:lineRule="atLeast"/>
                    <w:ind w:leftChars="0" w:left="0" w:rightChars="50" w:right="120" w:firstLineChars="0" w:firstLine="0"/>
                    <w:rPr>
                      <w:rFonts w:eastAsia="標楷體"/>
                      <w:szCs w:val="24"/>
                    </w:rPr>
                  </w:pPr>
                  <w:r>
                    <w:rPr>
                      <w:rFonts w:eastAsia="標楷體"/>
                      <w:szCs w:val="24"/>
                    </w:rPr>
                    <w:t>工作坊</w:t>
                  </w:r>
                </w:p>
              </w:tc>
              <w:tc>
                <w:tcPr>
                  <w:tcW w:w="656" w:type="pct"/>
                </w:tcPr>
                <w:p w:rsidR="00D92C94" w:rsidRDefault="00D92C94" w:rsidP="00D92C94">
                  <w:pPr>
                    <w:snapToGrid w:val="0"/>
                    <w:spacing w:line="0" w:lineRule="atLeast"/>
                    <w:ind w:leftChars="0" w:left="0" w:rightChars="50" w:right="120" w:firstLineChars="0" w:firstLine="0"/>
                    <w:rPr>
                      <w:rFonts w:eastAsia="標楷體"/>
                      <w:szCs w:val="24"/>
                    </w:rPr>
                  </w:pPr>
                  <w:r>
                    <w:rPr>
                      <w:rFonts w:eastAsia="標楷體"/>
                      <w:szCs w:val="24"/>
                    </w:rPr>
                    <w:t>臺中一中</w:t>
                  </w:r>
                </w:p>
                <w:p w:rsidR="00D92C94" w:rsidRPr="00C84341" w:rsidRDefault="00D92C94" w:rsidP="00D92C94">
                  <w:pPr>
                    <w:snapToGrid w:val="0"/>
                    <w:spacing w:line="0" w:lineRule="atLeast"/>
                    <w:ind w:leftChars="0" w:left="0" w:rightChars="50" w:right="120" w:firstLineChars="0" w:firstLine="0"/>
                    <w:rPr>
                      <w:rFonts w:eastAsia="標楷體"/>
                      <w:szCs w:val="24"/>
                    </w:rPr>
                  </w:pPr>
                  <w:r>
                    <w:rPr>
                      <w:rFonts w:eastAsia="標楷體"/>
                      <w:szCs w:val="24"/>
                    </w:rPr>
                    <w:t>蔡任翔師</w:t>
                  </w:r>
                </w:p>
              </w:tc>
              <w:tc>
                <w:tcPr>
                  <w:tcW w:w="703" w:type="pct"/>
                </w:tcPr>
                <w:p w:rsidR="00D92C94" w:rsidRPr="00C84341" w:rsidRDefault="00D92C94" w:rsidP="00D92C94">
                  <w:pPr>
                    <w:snapToGrid w:val="0"/>
                    <w:spacing w:line="0" w:lineRule="atLeast"/>
                    <w:ind w:leftChars="0" w:left="0" w:rightChars="50" w:right="120" w:firstLineChars="0" w:firstLine="0"/>
                    <w:rPr>
                      <w:rFonts w:eastAsia="標楷體"/>
                      <w:szCs w:val="24"/>
                    </w:rPr>
                  </w:pPr>
                  <w:r>
                    <w:rPr>
                      <w:rFonts w:eastAsia="標楷體"/>
                      <w:szCs w:val="24"/>
                    </w:rPr>
                    <w:t>3</w:t>
                  </w:r>
                  <w:r>
                    <w:rPr>
                      <w:rFonts w:eastAsia="標楷體"/>
                      <w:szCs w:val="24"/>
                    </w:rPr>
                    <w:t>樓簡報室</w:t>
                  </w:r>
                </w:p>
              </w:tc>
            </w:tr>
          </w:tbl>
          <w:p w:rsidR="00646633" w:rsidRPr="00583C39" w:rsidRDefault="00646633" w:rsidP="00646633">
            <w:pPr>
              <w:spacing w:line="0" w:lineRule="atLeast"/>
              <w:ind w:leftChars="0" w:left="0" w:rightChars="50" w:right="120" w:firstLineChars="0" w:firstLine="0"/>
              <w:jc w:val="center"/>
              <w:rPr>
                <w:rFonts w:eastAsia="標楷體"/>
                <w:color w:val="0070C0"/>
                <w:szCs w:val="24"/>
              </w:rPr>
            </w:pPr>
            <w:r w:rsidRPr="00583C39">
              <w:rPr>
                <w:rFonts w:eastAsia="標楷體" w:hint="eastAsia"/>
                <w:color w:val="0070C0"/>
                <w:szCs w:val="24"/>
              </w:rPr>
              <w:t>(</w:t>
            </w:r>
            <w:r w:rsidRPr="00583C39">
              <w:rPr>
                <w:rFonts w:eastAsia="標楷體" w:hint="eastAsia"/>
                <w:color w:val="0070C0"/>
                <w:szCs w:val="24"/>
              </w:rPr>
              <w:t>表格可自行向下延伸</w:t>
            </w:r>
            <w:r w:rsidRPr="00583C39">
              <w:rPr>
                <w:rFonts w:eastAsia="標楷體" w:hint="eastAsia"/>
                <w:color w:val="0070C0"/>
                <w:szCs w:val="24"/>
              </w:rPr>
              <w:t>)</w:t>
            </w:r>
          </w:p>
          <w:p w:rsidR="00646633" w:rsidRPr="00C84341" w:rsidRDefault="00646633" w:rsidP="00646633">
            <w:pPr>
              <w:spacing w:line="0" w:lineRule="atLeast"/>
              <w:ind w:leftChars="0" w:left="0" w:rightChars="50" w:right="120" w:firstLineChars="0" w:firstLine="0"/>
              <w:jc w:val="both"/>
              <w:rPr>
                <w:rFonts w:eastAsia="標楷體"/>
                <w:szCs w:val="24"/>
              </w:rPr>
            </w:pPr>
            <w:r w:rsidRPr="00C84341">
              <w:rPr>
                <w:rFonts w:eastAsia="標楷體" w:hint="eastAsia"/>
                <w:szCs w:val="24"/>
              </w:rPr>
              <w:t>二</w:t>
            </w:r>
            <w:r w:rsidRPr="00C84341">
              <w:rPr>
                <w:rFonts w:ascii="標楷體" w:eastAsia="標楷體" w:hAnsi="標楷體" w:hint="eastAsia"/>
                <w:szCs w:val="24"/>
              </w:rPr>
              <w:t>、</w:t>
            </w:r>
            <w:r w:rsidRPr="00C84341">
              <w:rPr>
                <w:rFonts w:eastAsia="標楷體" w:hint="eastAsia"/>
                <w:szCs w:val="24"/>
              </w:rPr>
              <w:t>成果分析</w:t>
            </w:r>
          </w:p>
          <w:p w:rsidR="00646633" w:rsidRPr="00C84341" w:rsidRDefault="00646633" w:rsidP="00646633">
            <w:pPr>
              <w:spacing w:line="0" w:lineRule="atLeast"/>
              <w:ind w:leftChars="0" w:left="0" w:rightChars="50" w:right="120" w:firstLineChars="0" w:firstLine="0"/>
              <w:jc w:val="both"/>
              <w:rPr>
                <w:rFonts w:eastAsia="標楷體"/>
                <w:szCs w:val="24"/>
              </w:rPr>
            </w:pPr>
            <w:r w:rsidRPr="00C84341">
              <w:rPr>
                <w:rFonts w:eastAsia="標楷體" w:hint="eastAsia"/>
                <w:szCs w:val="24"/>
              </w:rPr>
              <w:t>(</w:t>
            </w:r>
            <w:r w:rsidRPr="00C84341">
              <w:rPr>
                <w:rFonts w:eastAsia="標楷體" w:hint="eastAsia"/>
                <w:szCs w:val="24"/>
              </w:rPr>
              <w:t>一</w:t>
            </w:r>
            <w:r w:rsidRPr="00C84341">
              <w:rPr>
                <w:rFonts w:eastAsia="標楷體" w:hint="eastAsia"/>
                <w:szCs w:val="24"/>
              </w:rPr>
              <w:t>)</w:t>
            </w:r>
            <w:r w:rsidRPr="00C84341">
              <w:rPr>
                <w:rFonts w:eastAsia="標楷體" w:hint="eastAsia"/>
                <w:szCs w:val="24"/>
              </w:rPr>
              <w:t>社群活動花絮</w:t>
            </w:r>
            <w:r w:rsidRPr="00C84341">
              <w:rPr>
                <w:rFonts w:ascii="標楷體" w:eastAsia="標楷體" w:hAnsi="標楷體" w:hint="eastAsia"/>
                <w:szCs w:val="24"/>
              </w:rPr>
              <w:t>：</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10"/>
              <w:gridCol w:w="4710"/>
            </w:tblGrid>
            <w:tr w:rsidR="00646633" w:rsidRPr="00C84341" w:rsidTr="00ED7260">
              <w:trPr>
                <w:trHeight w:val="561"/>
              </w:trPr>
              <w:tc>
                <w:tcPr>
                  <w:tcW w:w="4710" w:type="dxa"/>
                </w:tcPr>
                <w:p w:rsidR="00646633" w:rsidRPr="00C84341" w:rsidRDefault="00D92C94" w:rsidP="00D92C94">
                  <w:pPr>
                    <w:spacing w:line="0" w:lineRule="atLeast"/>
                    <w:ind w:leftChars="0" w:left="0" w:rightChars="50" w:right="120" w:firstLineChars="0" w:firstLine="0"/>
                    <w:jc w:val="right"/>
                    <w:rPr>
                      <w:rFonts w:eastAsia="標楷體"/>
                      <w:szCs w:val="24"/>
                    </w:rPr>
                  </w:pPr>
                  <w:r>
                    <w:rPr>
                      <w:rFonts w:eastAsia="標楷體" w:hint="eastAsia"/>
                      <w:noProof/>
                      <w:szCs w:val="24"/>
                    </w:rPr>
                    <w:drawing>
                      <wp:inline distT="0" distB="0" distL="0" distR="0">
                        <wp:extent cx="2206921" cy="1650670"/>
                        <wp:effectExtent l="0" t="0" r="3175" b="6985"/>
                        <wp:docPr id="1" name="圖片 1" descr="C:\Users\user\Downloads\2019323_190623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19323_190623_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780" cy="1653557"/>
                                </a:xfrm>
                                <a:prstGeom prst="rect">
                                  <a:avLst/>
                                </a:prstGeom>
                                <a:noFill/>
                                <a:ln>
                                  <a:noFill/>
                                </a:ln>
                              </pic:spPr>
                            </pic:pic>
                          </a:graphicData>
                        </a:graphic>
                      </wp:inline>
                    </w:drawing>
                  </w:r>
                </w:p>
              </w:tc>
              <w:tc>
                <w:tcPr>
                  <w:tcW w:w="4710" w:type="dxa"/>
                </w:tcPr>
                <w:p w:rsidR="00646633" w:rsidRPr="00C84341" w:rsidRDefault="00D92C94" w:rsidP="00D92C94">
                  <w:pPr>
                    <w:spacing w:after="240" w:line="0" w:lineRule="atLeast"/>
                    <w:ind w:leftChars="0" w:left="0" w:rightChars="50" w:right="120" w:firstLineChars="0" w:firstLine="0"/>
                    <w:jc w:val="center"/>
                    <w:rPr>
                      <w:rFonts w:eastAsia="標楷體"/>
                      <w:szCs w:val="24"/>
                    </w:rPr>
                  </w:pPr>
                  <w:r>
                    <w:rPr>
                      <w:rFonts w:eastAsia="標楷體" w:hint="eastAsia"/>
                      <w:noProof/>
                      <w:szCs w:val="24"/>
                    </w:rPr>
                    <w:drawing>
                      <wp:inline distT="0" distB="0" distL="0" distR="0">
                        <wp:extent cx="2107920" cy="1576622"/>
                        <wp:effectExtent l="0" t="0" r="6985" b="5080"/>
                        <wp:docPr id="2" name="圖片 2" descr="C:\Users\user\Downloads\2019323_190623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2019323_190623_00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8815" cy="1584771"/>
                                </a:xfrm>
                                <a:prstGeom prst="rect">
                                  <a:avLst/>
                                </a:prstGeom>
                                <a:noFill/>
                                <a:ln>
                                  <a:noFill/>
                                </a:ln>
                              </pic:spPr>
                            </pic:pic>
                          </a:graphicData>
                        </a:graphic>
                      </wp:inline>
                    </w:drawing>
                  </w:r>
                </w:p>
              </w:tc>
            </w:tr>
            <w:tr w:rsidR="00646633" w:rsidRPr="00C84341" w:rsidTr="00ED7260">
              <w:trPr>
                <w:trHeight w:val="345"/>
              </w:trPr>
              <w:tc>
                <w:tcPr>
                  <w:tcW w:w="4710" w:type="dxa"/>
                </w:tcPr>
                <w:p w:rsidR="00646633" w:rsidRPr="00C84341" w:rsidRDefault="00646633" w:rsidP="00646633">
                  <w:pPr>
                    <w:spacing w:line="0" w:lineRule="atLeast"/>
                    <w:ind w:leftChars="0" w:left="0" w:firstLineChars="0" w:firstLine="0"/>
                    <w:rPr>
                      <w:rFonts w:eastAsia="標楷體"/>
                      <w:szCs w:val="24"/>
                    </w:rPr>
                  </w:pPr>
                  <w:r w:rsidRPr="00C84341">
                    <w:rPr>
                      <w:rFonts w:eastAsia="標楷體" w:hint="eastAsia"/>
                      <w:szCs w:val="24"/>
                    </w:rPr>
                    <w:t>說明</w:t>
                  </w:r>
                  <w:r w:rsidRPr="00C84341">
                    <w:rPr>
                      <w:rFonts w:ascii="標楷體" w:eastAsia="標楷體" w:hAnsi="標楷體" w:hint="eastAsia"/>
                      <w:szCs w:val="24"/>
                    </w:rPr>
                    <w:t>：</w:t>
                  </w:r>
                  <w:r w:rsidR="00D92C94">
                    <w:rPr>
                      <w:rFonts w:ascii="標楷體" w:eastAsia="標楷體" w:hAnsi="標楷體" w:hint="eastAsia"/>
                      <w:szCs w:val="24"/>
                    </w:rPr>
                    <w:t>洪竹欣老師分享攝影構圖</w:t>
                  </w:r>
                  <w:r w:rsidR="00C03B3F">
                    <w:rPr>
                      <w:rFonts w:ascii="標楷體" w:eastAsia="標楷體" w:hAnsi="標楷體" w:hint="eastAsia"/>
                      <w:szCs w:val="24"/>
                    </w:rPr>
                    <w:t>技巧。</w:t>
                  </w:r>
                </w:p>
              </w:tc>
              <w:tc>
                <w:tcPr>
                  <w:tcW w:w="4710" w:type="dxa"/>
                </w:tcPr>
                <w:p w:rsidR="00646633" w:rsidRPr="00C84341" w:rsidRDefault="00646633" w:rsidP="00646633">
                  <w:pPr>
                    <w:spacing w:line="0" w:lineRule="atLeast"/>
                    <w:ind w:leftChars="0" w:left="0" w:firstLineChars="0" w:firstLine="0"/>
                    <w:rPr>
                      <w:rFonts w:eastAsia="標楷體"/>
                      <w:szCs w:val="24"/>
                    </w:rPr>
                  </w:pPr>
                  <w:r w:rsidRPr="00C84341">
                    <w:rPr>
                      <w:rFonts w:eastAsia="標楷體" w:hint="eastAsia"/>
                      <w:szCs w:val="24"/>
                    </w:rPr>
                    <w:t>說明</w:t>
                  </w:r>
                  <w:r w:rsidRPr="00C84341">
                    <w:rPr>
                      <w:rFonts w:ascii="標楷體" w:eastAsia="標楷體" w:hAnsi="標楷體" w:hint="eastAsia"/>
                      <w:szCs w:val="24"/>
                    </w:rPr>
                    <w:t>：</w:t>
                  </w:r>
                  <w:r w:rsidR="00C03B3F">
                    <w:rPr>
                      <w:rFonts w:ascii="標楷體" w:eastAsia="標楷體" w:hAnsi="標楷體" w:hint="eastAsia"/>
                      <w:szCs w:val="24"/>
                    </w:rPr>
                    <w:t>將洪師所授技巧落時於課堂情形。</w:t>
                  </w:r>
                </w:p>
              </w:tc>
            </w:tr>
            <w:tr w:rsidR="00646633" w:rsidRPr="00C84341" w:rsidTr="00ED7260">
              <w:trPr>
                <w:trHeight w:val="848"/>
              </w:trPr>
              <w:tc>
                <w:tcPr>
                  <w:tcW w:w="4710" w:type="dxa"/>
                </w:tcPr>
                <w:p w:rsidR="00646633" w:rsidRPr="00C84341" w:rsidRDefault="00D92C94" w:rsidP="00D92C94">
                  <w:pPr>
                    <w:spacing w:line="0" w:lineRule="atLeast"/>
                    <w:ind w:leftChars="0" w:left="0" w:rightChars="50" w:right="120" w:firstLineChars="0" w:firstLine="0"/>
                    <w:jc w:val="center"/>
                    <w:rPr>
                      <w:rFonts w:eastAsia="標楷體"/>
                      <w:szCs w:val="24"/>
                    </w:rPr>
                  </w:pPr>
                  <w:r>
                    <w:rPr>
                      <w:rFonts w:eastAsia="標楷體" w:hint="eastAsia"/>
                      <w:noProof/>
                      <w:szCs w:val="24"/>
                    </w:rPr>
                    <w:lastRenderedPageBreak/>
                    <w:drawing>
                      <wp:inline distT="0" distB="0" distL="0" distR="0">
                        <wp:extent cx="2476719" cy="13953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617_190623_000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5880" cy="1400511"/>
                                </a:xfrm>
                                <a:prstGeom prst="rect">
                                  <a:avLst/>
                                </a:prstGeom>
                              </pic:spPr>
                            </pic:pic>
                          </a:graphicData>
                        </a:graphic>
                      </wp:inline>
                    </w:drawing>
                  </w:r>
                </w:p>
              </w:tc>
              <w:tc>
                <w:tcPr>
                  <w:tcW w:w="4710" w:type="dxa"/>
                </w:tcPr>
                <w:p w:rsidR="00646633" w:rsidRPr="00C84341" w:rsidRDefault="00D92C94" w:rsidP="00D92C94">
                  <w:pPr>
                    <w:spacing w:line="0" w:lineRule="atLeast"/>
                    <w:ind w:leftChars="0" w:left="0" w:rightChars="50" w:right="120" w:firstLineChars="0" w:firstLine="0"/>
                    <w:jc w:val="center"/>
                    <w:rPr>
                      <w:rFonts w:eastAsia="標楷體"/>
                      <w:szCs w:val="24"/>
                    </w:rPr>
                  </w:pPr>
                  <w:r>
                    <w:rPr>
                      <w:rFonts w:eastAsia="標楷體"/>
                      <w:noProof/>
                      <w:szCs w:val="24"/>
                    </w:rPr>
                    <w:drawing>
                      <wp:inline distT="0" distB="0" distL="0" distR="0">
                        <wp:extent cx="2432776" cy="1370593"/>
                        <wp:effectExtent l="0" t="0" r="5715" b="12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617_190623_0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7948" cy="1373507"/>
                                </a:xfrm>
                                <a:prstGeom prst="rect">
                                  <a:avLst/>
                                </a:prstGeom>
                              </pic:spPr>
                            </pic:pic>
                          </a:graphicData>
                        </a:graphic>
                      </wp:inline>
                    </w:drawing>
                  </w:r>
                </w:p>
              </w:tc>
            </w:tr>
            <w:tr w:rsidR="00646633" w:rsidRPr="00C84341" w:rsidTr="00ED7260">
              <w:trPr>
                <w:trHeight w:val="345"/>
              </w:trPr>
              <w:tc>
                <w:tcPr>
                  <w:tcW w:w="4710" w:type="dxa"/>
                </w:tcPr>
                <w:p w:rsidR="00646633" w:rsidRPr="00C84341" w:rsidRDefault="00646633" w:rsidP="00646633">
                  <w:pPr>
                    <w:spacing w:line="0" w:lineRule="atLeast"/>
                    <w:ind w:leftChars="0" w:left="0" w:rightChars="50" w:right="120" w:firstLineChars="0" w:firstLine="0"/>
                    <w:rPr>
                      <w:rFonts w:eastAsia="標楷體"/>
                      <w:szCs w:val="24"/>
                    </w:rPr>
                  </w:pPr>
                  <w:r w:rsidRPr="00C84341">
                    <w:rPr>
                      <w:rFonts w:eastAsia="標楷體" w:hint="eastAsia"/>
                      <w:szCs w:val="24"/>
                    </w:rPr>
                    <w:t>說明</w:t>
                  </w:r>
                  <w:r w:rsidRPr="00C84341">
                    <w:rPr>
                      <w:rFonts w:ascii="標楷體" w:eastAsia="標楷體" w:hAnsi="標楷體" w:hint="eastAsia"/>
                      <w:szCs w:val="24"/>
                    </w:rPr>
                    <w:t>：</w:t>
                  </w:r>
                  <w:r w:rsidR="00C03B3F">
                    <w:rPr>
                      <w:rFonts w:ascii="標楷體" w:eastAsia="標楷體" w:hAnsi="標楷體" w:hint="eastAsia"/>
                      <w:szCs w:val="24"/>
                    </w:rPr>
                    <w:t>召集人頒發感謝狀與臺中一中蔡任翔師。</w:t>
                  </w:r>
                </w:p>
              </w:tc>
              <w:tc>
                <w:tcPr>
                  <w:tcW w:w="4710" w:type="dxa"/>
                </w:tcPr>
                <w:p w:rsidR="00646633" w:rsidRPr="00C84341" w:rsidRDefault="00646633" w:rsidP="00646633">
                  <w:pPr>
                    <w:spacing w:line="0" w:lineRule="atLeast"/>
                    <w:ind w:leftChars="0" w:left="0" w:rightChars="50" w:right="120" w:firstLineChars="0" w:firstLine="0"/>
                    <w:rPr>
                      <w:rFonts w:eastAsia="標楷體"/>
                      <w:szCs w:val="24"/>
                    </w:rPr>
                  </w:pPr>
                  <w:r w:rsidRPr="00C84341">
                    <w:rPr>
                      <w:rFonts w:eastAsia="標楷體" w:hint="eastAsia"/>
                      <w:szCs w:val="24"/>
                    </w:rPr>
                    <w:t>說明</w:t>
                  </w:r>
                  <w:r w:rsidRPr="00C84341">
                    <w:rPr>
                      <w:rFonts w:ascii="標楷體" w:eastAsia="標楷體" w:hAnsi="標楷體" w:hint="eastAsia"/>
                      <w:szCs w:val="24"/>
                    </w:rPr>
                    <w:t>：</w:t>
                  </w:r>
                  <w:r w:rsidR="00C03B3F">
                    <w:rPr>
                      <w:rFonts w:ascii="標楷體" w:eastAsia="標楷體" w:hAnsi="標楷體" w:hint="eastAsia"/>
                      <w:szCs w:val="24"/>
                    </w:rPr>
                    <w:t>蔡師與本校教師共同討論教學活動流成情形。</w:t>
                  </w:r>
                </w:p>
              </w:tc>
            </w:tr>
          </w:tbl>
          <w:p w:rsidR="00646633" w:rsidRPr="00583C39" w:rsidRDefault="00646633" w:rsidP="00646633">
            <w:pPr>
              <w:spacing w:line="0" w:lineRule="atLeast"/>
              <w:ind w:leftChars="0" w:left="0" w:rightChars="50" w:right="120" w:firstLineChars="0" w:firstLine="0"/>
              <w:jc w:val="center"/>
              <w:rPr>
                <w:rFonts w:eastAsia="標楷體"/>
                <w:color w:val="0070C0"/>
                <w:szCs w:val="24"/>
              </w:rPr>
            </w:pPr>
            <w:r w:rsidRPr="00583C39">
              <w:rPr>
                <w:rFonts w:eastAsia="標楷體" w:hint="eastAsia"/>
                <w:color w:val="0070C0"/>
                <w:szCs w:val="24"/>
              </w:rPr>
              <w:t>(</w:t>
            </w:r>
            <w:r w:rsidRPr="00583C39">
              <w:rPr>
                <w:rFonts w:eastAsia="標楷體" w:hint="eastAsia"/>
                <w:color w:val="0070C0"/>
                <w:szCs w:val="24"/>
              </w:rPr>
              <w:t>表格可自行向下延伸</w:t>
            </w:r>
            <w:r w:rsidRPr="00583C39">
              <w:rPr>
                <w:rFonts w:eastAsia="標楷體" w:hint="eastAsia"/>
                <w:color w:val="0070C0"/>
                <w:szCs w:val="24"/>
              </w:rPr>
              <w:t>)</w:t>
            </w:r>
          </w:p>
          <w:p w:rsidR="00646633" w:rsidRPr="00C84341" w:rsidRDefault="00646633" w:rsidP="00646633">
            <w:pPr>
              <w:spacing w:line="0" w:lineRule="atLeast"/>
              <w:ind w:leftChars="0" w:left="0" w:rightChars="50" w:right="120" w:firstLineChars="0" w:firstLine="0"/>
              <w:jc w:val="both"/>
              <w:rPr>
                <w:rFonts w:eastAsia="標楷體"/>
                <w:szCs w:val="24"/>
              </w:rPr>
            </w:pPr>
            <w:r w:rsidRPr="00C84341">
              <w:rPr>
                <w:rFonts w:eastAsia="標楷體" w:hint="eastAsia"/>
                <w:szCs w:val="24"/>
              </w:rPr>
              <w:t>(</w:t>
            </w:r>
            <w:r w:rsidRPr="00C84341">
              <w:rPr>
                <w:rFonts w:eastAsia="標楷體" w:hint="eastAsia"/>
                <w:szCs w:val="24"/>
              </w:rPr>
              <w:t>二</w:t>
            </w:r>
            <w:r w:rsidRPr="00C84341">
              <w:rPr>
                <w:rFonts w:eastAsia="標楷體" w:hint="eastAsia"/>
                <w:szCs w:val="24"/>
              </w:rPr>
              <w:t>)</w:t>
            </w:r>
            <w:r w:rsidRPr="00C84341">
              <w:rPr>
                <w:rFonts w:eastAsia="標楷體" w:hint="eastAsia"/>
                <w:szCs w:val="24"/>
              </w:rPr>
              <w:t>社群運作前後之差異分析</w:t>
            </w:r>
            <w:r w:rsidRPr="00C84341">
              <w:rPr>
                <w:rFonts w:eastAsia="標楷體" w:hint="eastAsia"/>
                <w:szCs w:val="24"/>
              </w:rPr>
              <w:t>(</w:t>
            </w:r>
            <w:r w:rsidRPr="00C84341">
              <w:rPr>
                <w:rFonts w:eastAsia="標楷體" w:hint="eastAsia"/>
                <w:szCs w:val="24"/>
              </w:rPr>
              <w:t>請以簡要文字</w:t>
            </w:r>
            <w:r w:rsidRPr="00C84341">
              <w:rPr>
                <w:rFonts w:ascii="標楷體" w:eastAsia="標楷體" w:hAnsi="標楷體" w:hint="eastAsia"/>
                <w:szCs w:val="24"/>
              </w:rPr>
              <w:t>，</w:t>
            </w:r>
            <w:r w:rsidRPr="00C84341">
              <w:rPr>
                <w:rFonts w:eastAsia="標楷體" w:hint="eastAsia"/>
                <w:szCs w:val="24"/>
              </w:rPr>
              <w:t>描述量變或質變</w:t>
            </w:r>
            <w:r w:rsidRPr="00C84341">
              <w:rPr>
                <w:rFonts w:eastAsia="標楷體" w:hint="eastAsia"/>
                <w:szCs w:val="24"/>
              </w:rPr>
              <w:t>)</w:t>
            </w:r>
            <w:r w:rsidRPr="00C84341">
              <w:rPr>
                <w:rFonts w:ascii="標楷體" w:eastAsia="標楷體" w:hAnsi="標楷體" w:hint="eastAsia"/>
                <w:szCs w:val="24"/>
              </w:rPr>
              <w:t>：</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17"/>
              <w:gridCol w:w="4718"/>
            </w:tblGrid>
            <w:tr w:rsidR="00646633" w:rsidRPr="00C84341" w:rsidTr="00ED7260">
              <w:trPr>
                <w:trHeight w:val="134"/>
              </w:trPr>
              <w:tc>
                <w:tcPr>
                  <w:tcW w:w="4717" w:type="dxa"/>
                </w:tcPr>
                <w:p w:rsidR="00646633" w:rsidRPr="00C84341" w:rsidRDefault="00646633" w:rsidP="00646633">
                  <w:pPr>
                    <w:spacing w:line="240" w:lineRule="exact"/>
                    <w:ind w:leftChars="0" w:left="0" w:firstLineChars="0" w:firstLine="0"/>
                    <w:jc w:val="center"/>
                    <w:rPr>
                      <w:rFonts w:eastAsia="標楷體"/>
                      <w:szCs w:val="24"/>
                    </w:rPr>
                  </w:pPr>
                  <w:r w:rsidRPr="00C84341">
                    <w:rPr>
                      <w:rFonts w:eastAsia="標楷體" w:hint="eastAsia"/>
                      <w:szCs w:val="24"/>
                    </w:rPr>
                    <w:t>社群運作前</w:t>
                  </w:r>
                </w:p>
              </w:tc>
              <w:tc>
                <w:tcPr>
                  <w:tcW w:w="4718" w:type="dxa"/>
                </w:tcPr>
                <w:p w:rsidR="00646633" w:rsidRPr="00C84341" w:rsidRDefault="00646633" w:rsidP="00646633">
                  <w:pPr>
                    <w:spacing w:line="240" w:lineRule="exact"/>
                    <w:ind w:leftChars="0" w:left="0" w:firstLineChars="0" w:firstLine="0"/>
                    <w:jc w:val="center"/>
                    <w:rPr>
                      <w:rFonts w:eastAsia="標楷體"/>
                      <w:szCs w:val="24"/>
                    </w:rPr>
                  </w:pPr>
                  <w:r w:rsidRPr="00C84341">
                    <w:rPr>
                      <w:rFonts w:eastAsia="標楷體" w:hint="eastAsia"/>
                      <w:szCs w:val="24"/>
                    </w:rPr>
                    <w:t>社群運作後</w:t>
                  </w:r>
                </w:p>
              </w:tc>
            </w:tr>
            <w:tr w:rsidR="00646633" w:rsidRPr="00C84341" w:rsidTr="00ED7260">
              <w:trPr>
                <w:trHeight w:val="437"/>
              </w:trPr>
              <w:tc>
                <w:tcPr>
                  <w:tcW w:w="4717" w:type="dxa"/>
                </w:tcPr>
                <w:p w:rsidR="00646633" w:rsidRDefault="00D92C94" w:rsidP="00D92C94">
                  <w:pPr>
                    <w:pStyle w:val="a3"/>
                    <w:numPr>
                      <w:ilvl w:val="0"/>
                      <w:numId w:val="3"/>
                    </w:numPr>
                    <w:snapToGrid w:val="0"/>
                    <w:spacing w:line="240" w:lineRule="auto"/>
                    <w:ind w:leftChars="0" w:firstLineChars="0"/>
                    <w:rPr>
                      <w:rFonts w:eastAsia="標楷體"/>
                      <w:szCs w:val="24"/>
                    </w:rPr>
                  </w:pPr>
                  <w:r>
                    <w:rPr>
                      <w:rFonts w:eastAsia="標楷體"/>
                      <w:szCs w:val="24"/>
                    </w:rPr>
                    <w:t>多</w:t>
                  </w:r>
                  <w:r>
                    <w:rPr>
                      <w:rFonts w:eastAsia="標楷體" w:hint="eastAsia"/>
                      <w:szCs w:val="24"/>
                    </w:rPr>
                    <w:t>元</w:t>
                  </w:r>
                  <w:r w:rsidRPr="00D92C94">
                    <w:rPr>
                      <w:rFonts w:eastAsia="標楷體"/>
                      <w:szCs w:val="24"/>
                    </w:rPr>
                    <w:t>選修科內共同備課時相對不足。</w:t>
                  </w:r>
                </w:p>
                <w:p w:rsidR="00D92C94" w:rsidRDefault="00D92C94" w:rsidP="00D92C94">
                  <w:pPr>
                    <w:pStyle w:val="a3"/>
                    <w:numPr>
                      <w:ilvl w:val="0"/>
                      <w:numId w:val="3"/>
                    </w:numPr>
                    <w:snapToGrid w:val="0"/>
                    <w:spacing w:line="240" w:lineRule="auto"/>
                    <w:ind w:leftChars="0" w:firstLineChars="0"/>
                    <w:rPr>
                      <w:rFonts w:eastAsia="標楷體"/>
                      <w:szCs w:val="24"/>
                    </w:rPr>
                  </w:pPr>
                  <w:r>
                    <w:rPr>
                      <w:rFonts w:eastAsia="標楷體" w:hint="eastAsia"/>
                      <w:szCs w:val="24"/>
                    </w:rPr>
                    <w:t>對於口說英語力培養主題較為生疏。</w:t>
                  </w:r>
                </w:p>
                <w:p w:rsidR="00D92C94" w:rsidRDefault="00D92C94" w:rsidP="00D92C94">
                  <w:pPr>
                    <w:pStyle w:val="a3"/>
                    <w:numPr>
                      <w:ilvl w:val="0"/>
                      <w:numId w:val="3"/>
                    </w:numPr>
                    <w:snapToGrid w:val="0"/>
                    <w:spacing w:line="240" w:lineRule="auto"/>
                    <w:ind w:leftChars="0" w:firstLineChars="0"/>
                    <w:rPr>
                      <w:rFonts w:eastAsia="標楷體"/>
                      <w:szCs w:val="24"/>
                    </w:rPr>
                  </w:pPr>
                  <w:r>
                    <w:rPr>
                      <w:rFonts w:eastAsia="標楷體" w:hint="eastAsia"/>
                      <w:szCs w:val="24"/>
                    </w:rPr>
                    <w:t>對於口說英語力評量方式較無共識。</w:t>
                  </w:r>
                </w:p>
                <w:p w:rsidR="00D92C94" w:rsidRPr="00D92C94" w:rsidRDefault="00D92C94" w:rsidP="00D92C94">
                  <w:pPr>
                    <w:pStyle w:val="a3"/>
                    <w:numPr>
                      <w:ilvl w:val="0"/>
                      <w:numId w:val="3"/>
                    </w:numPr>
                    <w:snapToGrid w:val="0"/>
                    <w:spacing w:line="240" w:lineRule="auto"/>
                    <w:ind w:leftChars="0" w:firstLineChars="0"/>
                    <w:rPr>
                      <w:rFonts w:eastAsia="標楷體"/>
                      <w:szCs w:val="24"/>
                    </w:rPr>
                  </w:pPr>
                  <w:r>
                    <w:rPr>
                      <w:rFonts w:eastAsia="標楷體" w:hint="eastAsia"/>
                      <w:szCs w:val="24"/>
                    </w:rPr>
                    <w:t>對於素養導向如何落實於時數較少的英語課程及活動流程安排較不熟悉。</w:t>
                  </w:r>
                </w:p>
              </w:tc>
              <w:tc>
                <w:tcPr>
                  <w:tcW w:w="4718" w:type="dxa"/>
                </w:tcPr>
                <w:p w:rsidR="00646633" w:rsidRDefault="00D92C94" w:rsidP="00D92C94">
                  <w:pPr>
                    <w:pStyle w:val="a3"/>
                    <w:numPr>
                      <w:ilvl w:val="0"/>
                      <w:numId w:val="4"/>
                    </w:numPr>
                    <w:snapToGrid w:val="0"/>
                    <w:spacing w:line="240" w:lineRule="auto"/>
                    <w:ind w:leftChars="0" w:firstLineChars="0"/>
                    <w:rPr>
                      <w:rFonts w:eastAsia="標楷體"/>
                      <w:szCs w:val="24"/>
                    </w:rPr>
                  </w:pPr>
                  <w:r>
                    <w:rPr>
                      <w:rFonts w:eastAsia="標楷體" w:hint="eastAsia"/>
                      <w:szCs w:val="24"/>
                    </w:rPr>
                    <w:t>對於英語口說能力培養較有共識。</w:t>
                  </w:r>
                </w:p>
                <w:p w:rsidR="00D92C94" w:rsidRDefault="00D92C94" w:rsidP="00D92C94">
                  <w:pPr>
                    <w:pStyle w:val="a3"/>
                    <w:numPr>
                      <w:ilvl w:val="0"/>
                      <w:numId w:val="4"/>
                    </w:numPr>
                    <w:snapToGrid w:val="0"/>
                    <w:spacing w:line="240" w:lineRule="auto"/>
                    <w:ind w:leftChars="0" w:firstLineChars="0"/>
                    <w:rPr>
                      <w:rFonts w:eastAsia="標楷體"/>
                      <w:szCs w:val="24"/>
                    </w:rPr>
                  </w:pPr>
                  <w:r>
                    <w:rPr>
                      <w:rFonts w:eastAsia="標楷體" w:hint="eastAsia"/>
                      <w:szCs w:val="24"/>
                    </w:rPr>
                    <w:t>對於培養英語口說能力主題能透過工作坊教師提出建議進行發想與反思。</w:t>
                  </w:r>
                </w:p>
                <w:p w:rsidR="00D92C94" w:rsidRPr="00D92C94" w:rsidRDefault="00D92C94" w:rsidP="00D92C94">
                  <w:pPr>
                    <w:pStyle w:val="a3"/>
                    <w:numPr>
                      <w:ilvl w:val="0"/>
                      <w:numId w:val="4"/>
                    </w:numPr>
                    <w:snapToGrid w:val="0"/>
                    <w:spacing w:line="240" w:lineRule="auto"/>
                    <w:ind w:leftChars="0" w:firstLineChars="0"/>
                    <w:rPr>
                      <w:rFonts w:eastAsia="標楷體"/>
                      <w:szCs w:val="24"/>
                    </w:rPr>
                  </w:pPr>
                  <w:r>
                    <w:rPr>
                      <w:rFonts w:eastAsia="標楷體" w:hint="eastAsia"/>
                      <w:szCs w:val="24"/>
                    </w:rPr>
                    <w:t>對於學生學習困難及實施流程較為了解。</w:t>
                  </w:r>
                </w:p>
              </w:tc>
            </w:tr>
          </w:tbl>
          <w:p w:rsidR="00646633" w:rsidRPr="00C84341" w:rsidRDefault="00646633" w:rsidP="00646633">
            <w:pPr>
              <w:numPr>
                <w:ilvl w:val="0"/>
                <w:numId w:val="2"/>
              </w:numPr>
              <w:spacing w:line="260" w:lineRule="exact"/>
              <w:ind w:leftChars="0" w:firstLineChars="0"/>
              <w:rPr>
                <w:rFonts w:ascii="標楷體" w:eastAsia="標楷體" w:hAnsi="標楷體"/>
                <w:kern w:val="0"/>
                <w:szCs w:val="24"/>
              </w:rPr>
            </w:pPr>
          </w:p>
        </w:tc>
      </w:tr>
    </w:tbl>
    <w:p w:rsidR="00A926B4" w:rsidRDefault="00F456CA" w:rsidP="007433F2">
      <w:pPr>
        <w:spacing w:line="0" w:lineRule="atLeast"/>
        <w:ind w:leftChars="11" w:left="209" w:hangingChars="83" w:hanging="183"/>
        <w:rPr>
          <w:rFonts w:ascii="標楷體" w:eastAsia="標楷體" w:hAnsi="標楷體"/>
          <w:b/>
          <w:color w:val="000000" w:themeColor="text1"/>
          <w:sz w:val="22"/>
        </w:rPr>
      </w:pPr>
      <w:r w:rsidRPr="00582CA3">
        <w:rPr>
          <w:rFonts w:ascii="標楷體" w:eastAsia="標楷體" w:hAnsi="標楷體" w:hint="eastAsia"/>
          <w:sz w:val="22"/>
        </w:rPr>
        <w:lastRenderedPageBreak/>
        <w:sym w:font="Wingdings 2" w:char="F0A2"/>
      </w:r>
      <w:r w:rsidRPr="00582CA3">
        <w:rPr>
          <w:rFonts w:ascii="標楷體" w:eastAsia="標楷體" w:hAnsi="標楷體" w:hint="eastAsia"/>
          <w:b/>
          <w:color w:val="000000" w:themeColor="text1"/>
          <w:sz w:val="22"/>
        </w:rPr>
        <w:t>請就社群計畫進行執行成果檢核，</w:t>
      </w:r>
      <w:r w:rsidRPr="003A538A">
        <w:rPr>
          <w:rFonts w:ascii="標楷體" w:eastAsia="標楷體" w:hAnsi="標楷體" w:hint="eastAsia"/>
          <w:b/>
          <w:color w:val="FF0000"/>
          <w:sz w:val="22"/>
        </w:rPr>
        <w:t>每</w:t>
      </w:r>
      <w:r w:rsidR="00C5533E">
        <w:rPr>
          <w:rFonts w:ascii="標楷體" w:eastAsia="標楷體" w:hAnsi="標楷體" w:hint="eastAsia"/>
          <w:b/>
          <w:color w:val="FF0000"/>
          <w:sz w:val="22"/>
        </w:rPr>
        <w:t>一</w:t>
      </w:r>
      <w:r w:rsidRPr="003A538A">
        <w:rPr>
          <w:rFonts w:ascii="標楷體" w:eastAsia="標楷體" w:hAnsi="標楷體" w:hint="eastAsia"/>
          <w:b/>
          <w:color w:val="FF0000"/>
          <w:sz w:val="22"/>
        </w:rPr>
        <w:t>學期1次</w:t>
      </w:r>
      <w:r w:rsidR="00241E22" w:rsidRPr="003A538A">
        <w:rPr>
          <w:rFonts w:ascii="標楷體" w:eastAsia="標楷體" w:hAnsi="標楷體" w:hint="eastAsia"/>
          <w:b/>
          <w:color w:val="FF0000"/>
          <w:sz w:val="22"/>
        </w:rPr>
        <w:t>(以電子檔為佳)</w:t>
      </w:r>
      <w:r w:rsidR="00155ACB" w:rsidRPr="003A538A">
        <w:rPr>
          <w:rFonts w:ascii="標楷體" w:eastAsia="標楷體" w:hAnsi="標楷體" w:hint="eastAsia"/>
          <w:b/>
          <w:color w:val="FF0000"/>
          <w:sz w:val="22"/>
        </w:rPr>
        <w:t>，</w:t>
      </w:r>
      <w:r w:rsidR="00582CA3" w:rsidRPr="003A538A">
        <w:rPr>
          <w:rFonts w:ascii="標楷體" w:eastAsia="標楷體" w:hAnsi="標楷體" w:hint="eastAsia"/>
          <w:b/>
          <w:color w:val="FF0000"/>
          <w:sz w:val="22"/>
          <w:u w:val="single"/>
        </w:rPr>
        <w:t>期末</w:t>
      </w:r>
      <w:r w:rsidR="00155ACB" w:rsidRPr="003A538A">
        <w:rPr>
          <w:rFonts w:ascii="標楷體" w:eastAsia="標楷體" w:hAnsi="標楷體" w:hint="eastAsia"/>
          <w:b/>
          <w:color w:val="FF0000"/>
          <w:sz w:val="22"/>
          <w:u w:val="single"/>
        </w:rPr>
        <w:t>交回教學組</w:t>
      </w:r>
      <w:r w:rsidRPr="00582CA3">
        <w:rPr>
          <w:rFonts w:ascii="標楷體" w:eastAsia="標楷體" w:hAnsi="標楷體" w:hint="eastAsia"/>
          <w:b/>
          <w:color w:val="000000" w:themeColor="text1"/>
          <w:sz w:val="22"/>
        </w:rPr>
        <w:t>。</w:t>
      </w:r>
    </w:p>
    <w:p w:rsidR="007433F2" w:rsidRPr="003A538A" w:rsidRDefault="007433F2" w:rsidP="00C22D5C">
      <w:pPr>
        <w:spacing w:line="0" w:lineRule="atLeast"/>
        <w:ind w:leftChars="11" w:left="224" w:hangingChars="83" w:hanging="198"/>
        <w:rPr>
          <w:rFonts w:ascii="標楷體" w:eastAsia="標楷體" w:hAnsi="標楷體"/>
          <w:b/>
          <w:color w:val="FF0000"/>
          <w:sz w:val="22"/>
        </w:rPr>
      </w:pPr>
      <w:r w:rsidRPr="003A538A">
        <w:rPr>
          <w:rFonts w:ascii="標楷體" w:eastAsia="標楷體" w:hAnsi="標楷體" w:cs="Arial" w:hint="eastAsia"/>
          <w:b/>
          <w:color w:val="FF0000"/>
          <w:sz w:val="22"/>
        </w:rPr>
        <w:t>教學組長</w:t>
      </w:r>
      <w:r w:rsidR="0097479B">
        <w:rPr>
          <w:rFonts w:ascii="標楷體" w:eastAsia="標楷體" w:hAnsi="標楷體" w:cs="Arial" w:hint="eastAsia"/>
          <w:b/>
          <w:color w:val="FF0000"/>
          <w:sz w:val="22"/>
        </w:rPr>
        <w:t>康瀞文</w:t>
      </w:r>
      <w:r w:rsidRPr="003A538A">
        <w:rPr>
          <w:rFonts w:ascii="標楷體" w:eastAsia="標楷體" w:hAnsi="標楷體" w:cs="Arial" w:hint="eastAsia"/>
          <w:b/>
          <w:color w:val="FF0000"/>
          <w:sz w:val="22"/>
        </w:rPr>
        <w:t>&lt;</w:t>
      </w:r>
      <w:r w:rsidR="0097479B">
        <w:rPr>
          <w:rFonts w:ascii="標楷體" w:eastAsia="標楷體" w:hAnsi="標楷體" w:cs="Arial"/>
          <w:b/>
          <w:color w:val="FF0000"/>
          <w:sz w:val="22"/>
        </w:rPr>
        <w:t>g111</w:t>
      </w:r>
      <w:r w:rsidR="00F33008" w:rsidRPr="00F33008">
        <w:rPr>
          <w:rFonts w:ascii="標楷體" w:eastAsia="標楷體" w:hAnsi="標楷體" w:cs="Arial"/>
          <w:b/>
          <w:color w:val="FF0000"/>
          <w:sz w:val="22"/>
        </w:rPr>
        <w:t>@</w:t>
      </w:r>
      <w:r w:rsidR="0097479B">
        <w:rPr>
          <w:rFonts w:ascii="標楷體" w:eastAsia="標楷體" w:hAnsi="標楷體" w:cs="Arial"/>
          <w:b/>
          <w:color w:val="FF0000"/>
          <w:sz w:val="22"/>
        </w:rPr>
        <w:t>ttsh.tw</w:t>
      </w:r>
      <w:r w:rsidRPr="003A538A">
        <w:rPr>
          <w:rFonts w:ascii="標楷體" w:eastAsia="標楷體" w:hAnsi="標楷體" w:cs="Arial" w:hint="eastAsia"/>
          <w:b/>
          <w:color w:val="FF0000"/>
          <w:sz w:val="22"/>
        </w:rPr>
        <w:t>&gt;;教學</w:t>
      </w:r>
      <w:r w:rsidR="00EC5C4A">
        <w:rPr>
          <w:rFonts w:ascii="標楷體" w:eastAsia="標楷體" w:hAnsi="標楷體" w:cs="Arial" w:hint="eastAsia"/>
          <w:b/>
          <w:color w:val="FF0000"/>
          <w:sz w:val="22"/>
        </w:rPr>
        <w:t>組</w:t>
      </w:r>
      <w:r w:rsidRPr="003A538A">
        <w:rPr>
          <w:rFonts w:ascii="標楷體" w:eastAsia="標楷體" w:hAnsi="標楷體" w:cs="Arial" w:hint="eastAsia"/>
          <w:b/>
          <w:color w:val="FF0000"/>
          <w:sz w:val="22"/>
        </w:rPr>
        <w:t>幹事</w:t>
      </w:r>
      <w:r w:rsidR="00A730C2">
        <w:rPr>
          <w:rFonts w:ascii="標楷體" w:eastAsia="標楷體" w:hAnsi="標楷體" w:cs="Arial" w:hint="eastAsia"/>
          <w:b/>
          <w:color w:val="FF0000"/>
          <w:sz w:val="22"/>
        </w:rPr>
        <w:t>黃文瓊</w:t>
      </w:r>
      <w:r w:rsidRPr="003A538A">
        <w:rPr>
          <w:rFonts w:ascii="標楷體" w:eastAsia="標楷體" w:hAnsi="標楷體" w:cs="Arial" w:hint="eastAsia"/>
          <w:b/>
          <w:color w:val="FF0000"/>
          <w:sz w:val="22"/>
        </w:rPr>
        <w:t>&lt;</w:t>
      </w:r>
      <w:r w:rsidR="0097479B" w:rsidRPr="0097479B">
        <w:rPr>
          <w:rFonts w:ascii="標楷體" w:eastAsia="標楷體" w:hAnsi="標楷體" w:cs="Arial"/>
          <w:b/>
          <w:color w:val="FF0000"/>
          <w:sz w:val="22"/>
        </w:rPr>
        <w:t xml:space="preserve"> </w:t>
      </w:r>
      <w:r w:rsidR="0097479B">
        <w:rPr>
          <w:rFonts w:ascii="標楷體" w:eastAsia="標楷體" w:hAnsi="標楷體" w:cs="Arial"/>
          <w:b/>
          <w:color w:val="FF0000"/>
          <w:sz w:val="22"/>
        </w:rPr>
        <w:t>g1123</w:t>
      </w:r>
      <w:r w:rsidR="0097479B" w:rsidRPr="00F33008">
        <w:rPr>
          <w:rFonts w:ascii="標楷體" w:eastAsia="標楷體" w:hAnsi="標楷體" w:cs="Arial"/>
          <w:b/>
          <w:color w:val="FF0000"/>
          <w:sz w:val="22"/>
        </w:rPr>
        <w:t>@</w:t>
      </w:r>
      <w:r w:rsidR="0097479B">
        <w:rPr>
          <w:rFonts w:ascii="標楷體" w:eastAsia="標楷體" w:hAnsi="標楷體" w:cs="Arial"/>
          <w:b/>
          <w:color w:val="FF0000"/>
          <w:sz w:val="22"/>
        </w:rPr>
        <w:t>ttsh.tw</w:t>
      </w:r>
      <w:r w:rsidR="0097479B" w:rsidRPr="003A538A">
        <w:rPr>
          <w:rFonts w:ascii="標楷體" w:eastAsia="標楷體" w:hAnsi="標楷體" w:cs="Arial" w:hint="eastAsia"/>
          <w:b/>
          <w:color w:val="FF0000"/>
          <w:sz w:val="22"/>
        </w:rPr>
        <w:t xml:space="preserve"> </w:t>
      </w:r>
      <w:r w:rsidRPr="003A538A">
        <w:rPr>
          <w:rFonts w:ascii="標楷體" w:eastAsia="標楷體" w:hAnsi="標楷體" w:cs="Arial" w:hint="eastAsia"/>
          <w:b/>
          <w:color w:val="FF0000"/>
          <w:sz w:val="22"/>
        </w:rPr>
        <w:t>&gt;;</w:t>
      </w:r>
    </w:p>
    <w:sectPr w:rsidR="007433F2" w:rsidRPr="003A538A" w:rsidSect="00F3300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AD9" w:rsidRDefault="00256AD9" w:rsidP="00155ACB">
      <w:pPr>
        <w:spacing w:line="240" w:lineRule="auto"/>
        <w:ind w:left="960" w:hanging="480"/>
      </w:pPr>
      <w:r>
        <w:separator/>
      </w:r>
    </w:p>
  </w:endnote>
  <w:endnote w:type="continuationSeparator" w:id="0">
    <w:p w:rsidR="00256AD9" w:rsidRDefault="00256AD9" w:rsidP="00155ACB">
      <w:pPr>
        <w:spacing w:line="240" w:lineRule="auto"/>
        <w:ind w:left="96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新細明體">
    <w:panose1 w:val="02020500000000000000"/>
    <w:charset w:val="51"/>
    <w:family w:val="auto"/>
    <w:pitch w:val="variable"/>
    <w:sig w:usb0="A00002FF" w:usb1="28CFFCFA" w:usb2="00000016" w:usb3="00000000" w:csb0="00100001" w:csb1="00000000"/>
  </w:font>
  <w:font w:name="Heiti TC Light">
    <w:panose1 w:val="02000000000000000000"/>
    <w:charset w:val="51"/>
    <w:family w:val="auto"/>
    <w:pitch w:val="variable"/>
    <w:sig w:usb0="8000002F" w:usb1="0808004A" w:usb2="00000010" w:usb3="00000000" w:csb0="003E0000" w:csb1="00000000"/>
  </w:font>
  <w:font w:name="標楷體">
    <w:altName w:val="宋体"/>
    <w:charset w:val="88"/>
    <w:family w:val="script"/>
    <w:pitch w:val="fixed"/>
    <w:sig w:usb0="00000003" w:usb1="080E0000" w:usb2="00000016" w:usb3="00000000" w:csb0="00100001"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AD9" w:rsidRDefault="00256AD9" w:rsidP="00155ACB">
      <w:pPr>
        <w:spacing w:line="240" w:lineRule="auto"/>
        <w:ind w:left="960" w:hanging="480"/>
      </w:pPr>
      <w:r>
        <w:separator/>
      </w:r>
    </w:p>
  </w:footnote>
  <w:footnote w:type="continuationSeparator" w:id="0">
    <w:p w:rsidR="00256AD9" w:rsidRDefault="00256AD9" w:rsidP="00155ACB">
      <w:pPr>
        <w:spacing w:line="240" w:lineRule="auto"/>
        <w:ind w:left="960" w:hanging="48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4955"/>
    <w:multiLevelType w:val="hybridMultilevel"/>
    <w:tmpl w:val="FF7A7714"/>
    <w:lvl w:ilvl="0" w:tplc="2118EE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933AA2"/>
    <w:multiLevelType w:val="hybridMultilevel"/>
    <w:tmpl w:val="ACEEC90E"/>
    <w:lvl w:ilvl="0" w:tplc="E5E6583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3716FF"/>
    <w:multiLevelType w:val="hybridMultilevel"/>
    <w:tmpl w:val="E5EE9A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CB6029B"/>
    <w:multiLevelType w:val="hybridMultilevel"/>
    <w:tmpl w:val="73D2CA8A"/>
    <w:lvl w:ilvl="0" w:tplc="50EE13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CA"/>
    <w:rsid w:val="000B0763"/>
    <w:rsid w:val="00155ACB"/>
    <w:rsid w:val="001C1EA9"/>
    <w:rsid w:val="00241E22"/>
    <w:rsid w:val="00256AD9"/>
    <w:rsid w:val="002A7652"/>
    <w:rsid w:val="003A1337"/>
    <w:rsid w:val="003A538A"/>
    <w:rsid w:val="003A6B9E"/>
    <w:rsid w:val="00400A6B"/>
    <w:rsid w:val="00406EBC"/>
    <w:rsid w:val="00502215"/>
    <w:rsid w:val="005620A5"/>
    <w:rsid w:val="00566298"/>
    <w:rsid w:val="00582CA3"/>
    <w:rsid w:val="00583C39"/>
    <w:rsid w:val="0058658D"/>
    <w:rsid w:val="00646633"/>
    <w:rsid w:val="006E7DD6"/>
    <w:rsid w:val="00711CC9"/>
    <w:rsid w:val="007433F2"/>
    <w:rsid w:val="008222AC"/>
    <w:rsid w:val="00874F45"/>
    <w:rsid w:val="00934B8A"/>
    <w:rsid w:val="00970E91"/>
    <w:rsid w:val="0097479B"/>
    <w:rsid w:val="009C768B"/>
    <w:rsid w:val="009E5010"/>
    <w:rsid w:val="009F3F5B"/>
    <w:rsid w:val="00A730C2"/>
    <w:rsid w:val="00A926B4"/>
    <w:rsid w:val="00BE477F"/>
    <w:rsid w:val="00BF7ACC"/>
    <w:rsid w:val="00C03B3F"/>
    <w:rsid w:val="00C22D5C"/>
    <w:rsid w:val="00C41B83"/>
    <w:rsid w:val="00C5533E"/>
    <w:rsid w:val="00C563CB"/>
    <w:rsid w:val="00D92C94"/>
    <w:rsid w:val="00DB64DF"/>
    <w:rsid w:val="00EC5C4A"/>
    <w:rsid w:val="00F33008"/>
    <w:rsid w:val="00F3580E"/>
    <w:rsid w:val="00F456CA"/>
    <w:rsid w:val="00F547B3"/>
    <w:rsid w:val="00F57E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240" w:lineRule="exact"/>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6CA"/>
    <w:pPr>
      <w:widowControl w:val="0"/>
      <w:spacing w:line="360" w:lineRule="auto"/>
      <w:ind w:leftChars="200" w:left="200" w:hangingChars="200" w:hanging="200"/>
      <w:jc w:val="left"/>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C94"/>
    <w:pPr>
      <w:ind w:left="480"/>
    </w:pPr>
  </w:style>
  <w:style w:type="paragraph" w:styleId="a4">
    <w:name w:val="Balloon Text"/>
    <w:basedOn w:val="a"/>
    <w:link w:val="Char"/>
    <w:uiPriority w:val="99"/>
    <w:semiHidden/>
    <w:unhideWhenUsed/>
    <w:rsid w:val="00566298"/>
    <w:pPr>
      <w:spacing w:line="240" w:lineRule="auto"/>
    </w:pPr>
    <w:rPr>
      <w:rFonts w:ascii="Heiti TC Light" w:eastAsia="Heiti TC Light"/>
      <w:sz w:val="18"/>
      <w:szCs w:val="18"/>
    </w:rPr>
  </w:style>
  <w:style w:type="character" w:customStyle="1" w:styleId="Char">
    <w:name w:val="註解方塊文字 Char"/>
    <w:basedOn w:val="a0"/>
    <w:link w:val="a4"/>
    <w:uiPriority w:val="99"/>
    <w:semiHidden/>
    <w:rsid w:val="00566298"/>
    <w:rPr>
      <w:rFonts w:ascii="Heiti TC Light" w:eastAsia="Heiti TC Light" w:hAnsi="Calibri"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240" w:lineRule="exact"/>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6CA"/>
    <w:pPr>
      <w:widowControl w:val="0"/>
      <w:spacing w:line="360" w:lineRule="auto"/>
      <w:ind w:leftChars="200" w:left="200" w:hangingChars="200" w:hanging="200"/>
      <w:jc w:val="left"/>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C94"/>
    <w:pPr>
      <w:ind w:left="480"/>
    </w:pPr>
  </w:style>
  <w:style w:type="paragraph" w:styleId="a4">
    <w:name w:val="Balloon Text"/>
    <w:basedOn w:val="a"/>
    <w:link w:val="Char"/>
    <w:uiPriority w:val="99"/>
    <w:semiHidden/>
    <w:unhideWhenUsed/>
    <w:rsid w:val="00566298"/>
    <w:pPr>
      <w:spacing w:line="240" w:lineRule="auto"/>
    </w:pPr>
    <w:rPr>
      <w:rFonts w:ascii="Heiti TC Light" w:eastAsia="Heiti TC Light"/>
      <w:sz w:val="18"/>
      <w:szCs w:val="18"/>
    </w:rPr>
  </w:style>
  <w:style w:type="character" w:customStyle="1" w:styleId="Char">
    <w:name w:val="註解方塊文字 Char"/>
    <w:basedOn w:val="a0"/>
    <w:link w:val="a4"/>
    <w:uiPriority w:val="99"/>
    <w:semiHidden/>
    <w:rsid w:val="00566298"/>
    <w:rPr>
      <w:rFonts w:ascii="Heiti TC Light" w:eastAsia="Heiti TC Light"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4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839</Characters>
  <Application>Microsoft Macintosh Word</Application>
  <DocSecurity>0</DocSecurity>
  <Lines>6</Lines>
  <Paragraphs>1</Paragraphs>
  <ScaleCrop>false</ScaleCrop>
  <Company>MyPC</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Mac Mac</cp:lastModifiedBy>
  <cp:revision>2</cp:revision>
  <dcterms:created xsi:type="dcterms:W3CDTF">2019-06-28T02:41:00Z</dcterms:created>
  <dcterms:modified xsi:type="dcterms:W3CDTF">2019-06-28T02:41:00Z</dcterms:modified>
</cp:coreProperties>
</file>