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rFonts w:ascii="PMingLiu" w:cs="PMingLiu" w:eastAsia="PMingLiu" w:hAnsi="PMingLiu"/>
          <w:b w:val="1"/>
          <w:sz w:val="24"/>
          <w:szCs w:val="24"/>
        </w:rPr>
      </w:pPr>
      <w:r w:rsidDel="00000000" w:rsidR="00000000" w:rsidRPr="00000000">
        <w:rPr>
          <w:rtl w:val="0"/>
        </w:rPr>
      </w:r>
    </w:p>
    <w:p w:rsidR="00000000" w:rsidDel="00000000" w:rsidP="00000000" w:rsidRDefault="00000000" w:rsidRPr="00000000" w14:paraId="00000002">
      <w:pPr>
        <w:ind w:left="960"/>
        <w:rPr>
          <w:rFonts w:ascii="PMingLiu" w:cs="PMingLiu" w:eastAsia="PMingLiu" w:hAnsi="PMingLiu"/>
          <w:sz w:val="24"/>
          <w:szCs w:val="24"/>
          <w:highlight w:val="cyan"/>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臺北市立大同高級中學108學年度第一學期8月召集人聯席會議重點 108.08.28   </w:t>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PMingLiu" w:cs="PMingLiu" w:eastAsia="PMingLiu" w:hAnsi="PMingLiu"/>
          <w:sz w:val="24"/>
          <w:szCs w:val="24"/>
          <w:highlight w:val="cyan"/>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PMingLiu" w:cs="PMingLiu" w:eastAsia="PMingLiu" w:hAnsi="PMingLiu"/>
          <w:b w:val="1"/>
          <w:sz w:val="24"/>
          <w:szCs w:val="24"/>
        </w:rPr>
      </w:pPr>
      <w:r w:rsidDel="00000000" w:rsidR="00000000" w:rsidRPr="00000000">
        <w:rPr>
          <w:rFonts w:ascii="PMingLiu" w:cs="PMingLiu" w:eastAsia="PMingLiu" w:hAnsi="PMingLiu"/>
          <w:sz w:val="24"/>
          <w:szCs w:val="24"/>
          <w:rtl w:val="0"/>
        </w:rPr>
        <w:t xml:space="preserve">一、召集人聯席會議程序.</w:t>
      </w:r>
      <w:r w:rsidDel="00000000" w:rsidR="00000000" w:rsidRPr="00000000">
        <w:rPr>
          <w:rFonts w:ascii="PMingLiu" w:cs="PMingLiu" w:eastAsia="PMingLiu" w:hAnsi="PMingLiu"/>
          <w:b w:val="1"/>
          <w:sz w:val="24"/>
          <w:szCs w:val="24"/>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PMingLiu" w:cs="PMingLiu" w:eastAsia="PMingLiu" w:hAnsi="PMingLiu"/>
          <w:b w:val="1"/>
          <w:sz w:val="24"/>
          <w:szCs w:val="24"/>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ind w:left="709" w:hanging="48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主席致詞</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ind w:left="709" w:hanging="48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業務單位報告</w:t>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720" w:firstLine="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1.  法令宣導：</w:t>
      </w:r>
    </w:p>
    <w:p w:rsidR="00000000" w:rsidDel="00000000" w:rsidP="00000000" w:rsidRDefault="00000000" w:rsidRPr="00000000" w14:paraId="0000000A">
      <w:pPr>
        <w:numPr>
          <w:ilvl w:val="0"/>
          <w:numId w:val="3"/>
        </w:numPr>
        <w:pBdr>
          <w:top w:color="000000" w:space="0" w:sz="0" w:val="none"/>
          <w:left w:color="000000" w:space="0" w:sz="0" w:val="none"/>
          <w:bottom w:color="000000" w:space="0" w:sz="0" w:val="none"/>
          <w:right w:color="000000" w:space="0" w:sz="0" w:val="none"/>
          <w:between w:color="000000" w:space="0" w:sz="0" w:val="none"/>
        </w:pBdr>
        <w:ind w:left="1150" w:hanging="15"/>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100年4月20日北市教中字第10036443800號函、101年10月26日北市教中字第10143453300號函：有關學生成績評量及定期評量（段考）之命題，請各校</w:t>
      </w:r>
      <w:r w:rsidDel="00000000" w:rsidR="00000000" w:rsidRPr="00000000">
        <w:rPr>
          <w:rFonts w:ascii="PMingLiu" w:cs="PMingLiu" w:eastAsia="PMingLiu" w:hAnsi="PMingLiu"/>
          <w:sz w:val="24"/>
          <w:szCs w:val="24"/>
          <w:u w:val="single"/>
          <w:rtl w:val="0"/>
        </w:rPr>
        <w:t xml:space="preserve">落實審題機制，避免評量試題與考古題雷同</w:t>
      </w:r>
      <w:r w:rsidDel="00000000" w:rsidR="00000000" w:rsidRPr="00000000">
        <w:rPr>
          <w:rFonts w:ascii="PMingLiu" w:cs="PMingLiu" w:eastAsia="PMingLiu" w:hAnsi="PMingLiu"/>
          <w:sz w:val="24"/>
          <w:szCs w:val="24"/>
          <w:rtl w:val="0"/>
        </w:rPr>
        <w:t xml:space="preserve">，以免可能影響學生升學權益。</w:t>
      </w:r>
    </w:p>
    <w:p w:rsidR="00000000" w:rsidDel="00000000" w:rsidP="00000000" w:rsidRDefault="00000000" w:rsidRPr="00000000" w14:paraId="0000000B">
      <w:pPr>
        <w:numPr>
          <w:ilvl w:val="0"/>
          <w:numId w:val="3"/>
        </w:numPr>
        <w:pBdr>
          <w:top w:color="000000" w:space="0" w:sz="0" w:val="none"/>
          <w:left w:color="000000" w:space="0" w:sz="0" w:val="none"/>
          <w:bottom w:color="000000" w:space="0" w:sz="0" w:val="none"/>
          <w:right w:color="000000" w:space="0" w:sz="0" w:val="none"/>
          <w:between w:color="000000" w:space="0" w:sz="0" w:val="none"/>
        </w:pBdr>
        <w:ind w:left="1150" w:hanging="15"/>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教育部104年1月28日臺教授國字第1040009412號函「重申有關國民中小學學生成績評量及模擬考試相關規定」：為導引每位學生皆能身心健全且適性發展，並確實落實十二年國教之基本精神，再次重申有關學生之成績評量內容、方式、原則、處理及其他相關事項之辦理，不得違反下列規定：</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1440" w:firstLine="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I. 基於維護學生權益，並避免因公布排名造成惡性競爭，斲傷學生學習興趣與動機，</w:t>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1440" w:firstLine="260.78740157480325"/>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學校得公告說明學生分數之分布情形。但不得公開呈現個別學生在班級及學校排</w:t>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1440" w:firstLine="260.78740157480325"/>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名，亦不應為學生每一次之評量作個別排名。</w:t>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1440" w:firstLine="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II.為循序引導學生適應新學期各項學習之考量，學校不得於寒暑假結束後之第一週實</w:t>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1700.7874015748032" w:firstLine="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施模擬考試。請積極宣導教師自行命題之重要性，減少直接向廠商購買試卷之情況，以發揮評量結合教學之功效，提升學生學習品質。</w:t>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720" w:firstLine="0"/>
        <w:rPr>
          <w:rFonts w:ascii="PMingLiu" w:cs="PMingLiu" w:eastAsia="PMingLiu" w:hAnsi="PMingLiu"/>
          <w:color w:val="00b0f0"/>
          <w:sz w:val="24"/>
          <w:szCs w:val="24"/>
        </w:rPr>
      </w:pPr>
      <w:r w:rsidDel="00000000" w:rsidR="00000000" w:rsidRPr="00000000">
        <w:rPr>
          <w:rFonts w:ascii="PMingLiu" w:cs="PMingLiu" w:eastAsia="PMingLiu" w:hAnsi="PMingLiu"/>
          <w:sz w:val="24"/>
          <w:szCs w:val="24"/>
          <w:rtl w:val="0"/>
        </w:rPr>
        <w:t xml:space="preserve">2.  共同事項：</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1440" w:firstLine="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(1</w:t>
      </w:r>
      <w:r w:rsidDel="00000000" w:rsidR="00000000" w:rsidRPr="00000000">
        <w:rPr>
          <w:sz w:val="24"/>
          <w:szCs w:val="24"/>
          <w:rtl w:val="0"/>
        </w:rPr>
        <w:t xml:space="preserve">) </w:t>
      </w:r>
      <w:r w:rsidDel="00000000" w:rsidR="00000000" w:rsidRPr="00000000">
        <w:rPr>
          <w:sz w:val="24"/>
          <w:szCs w:val="24"/>
          <w:rtl w:val="0"/>
        </w:rPr>
        <w:t xml:space="preserve">108</w:t>
      </w:r>
      <w:r w:rsidDel="00000000" w:rsidR="00000000" w:rsidRPr="00000000">
        <w:rPr>
          <w:rFonts w:ascii="PMingLiu" w:cs="PMingLiu" w:eastAsia="PMingLiu" w:hAnsi="PMingLiu"/>
          <w:sz w:val="24"/>
          <w:szCs w:val="24"/>
          <w:rtl w:val="0"/>
        </w:rPr>
        <w:t xml:space="preserve">學年度教務工作計畫</w:t>
      </w:r>
      <w:r w:rsidDel="00000000" w:rsidR="00000000" w:rsidRPr="00000000">
        <w:rPr>
          <w:rFonts w:ascii="PMingLiu" w:cs="PMingLiu" w:eastAsia="PMingLiu" w:hAnsi="PMingLiu"/>
          <w:color w:val="ff0000"/>
          <w:sz w:val="24"/>
          <w:szCs w:val="24"/>
          <w:rtl w:val="0"/>
        </w:rPr>
        <w:t xml:space="preserve">(附件一)</w:t>
      </w:r>
      <w:r w:rsidDel="00000000" w:rsidR="00000000" w:rsidRPr="00000000">
        <w:rPr>
          <w:rFonts w:ascii="PMingLiu" w:cs="PMingLiu" w:eastAsia="PMingLiu" w:hAnsi="PMingLiu"/>
          <w:sz w:val="24"/>
          <w:szCs w:val="24"/>
          <w:rtl w:val="0"/>
        </w:rPr>
        <w:t xml:space="preserve">，配合12年國教新課綱修正部份內容，請參閱。</w:t>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1842.5196850393697" w:hanging="425.19685039370046"/>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(2) 召集人之工作職掌：本學期召集人聯席會議，為期初(8/27)、期末(12/16)二次，日期已訂於行事曆。</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2125.9842519685035" w:hanging="283.4645669291339"/>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I. 科主席除擔任行政聯繫與科內意見統整，應兼負教研會工作任務帶動者，帶領教師聚焦於學生學習，另於開學教研會中規劃該科全年度教師專業發展計畫(含教學研究主題或專業精進重點)，有目標的幫助教師同儕專業發展，提升學生學習效果。</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2125.9842519685035" w:hanging="283.4645669291339"/>
        <w:rPr>
          <w:rFonts w:ascii="PMingLiu" w:cs="PMingLiu" w:eastAsia="PMingLiu" w:hAnsi="PMingLiu"/>
          <w:color w:val="ff0000"/>
          <w:sz w:val="24"/>
          <w:szCs w:val="24"/>
        </w:rPr>
      </w:pPr>
      <w:r w:rsidDel="00000000" w:rsidR="00000000" w:rsidRPr="00000000">
        <w:rPr>
          <w:rFonts w:ascii="PMingLiu" w:cs="PMingLiu" w:eastAsia="PMingLiu" w:hAnsi="PMingLiu"/>
          <w:sz w:val="24"/>
          <w:szCs w:val="24"/>
          <w:rtl w:val="0"/>
        </w:rPr>
        <w:t xml:space="preserve">II. 除</w:t>
      </w:r>
      <w:r w:rsidDel="00000000" w:rsidR="00000000" w:rsidRPr="00000000">
        <w:rPr>
          <w:rFonts w:ascii="PMingLiu" w:cs="PMingLiu" w:eastAsia="PMingLiu" w:hAnsi="PMingLiu"/>
          <w:sz w:val="24"/>
          <w:szCs w:val="24"/>
          <w:highlight w:val="cyan"/>
          <w:rtl w:val="0"/>
        </w:rPr>
        <w:t xml:space="preserve">期初</w:t>
      </w:r>
      <w:r w:rsidDel="00000000" w:rsidR="00000000" w:rsidRPr="00000000">
        <w:rPr>
          <w:rFonts w:ascii="PMingLiu" w:cs="PMingLiu" w:eastAsia="PMingLiu" w:hAnsi="PMingLiu"/>
          <w:sz w:val="24"/>
          <w:szCs w:val="24"/>
          <w:rtl w:val="0"/>
        </w:rPr>
        <w:t xml:space="preserve">、</w:t>
      </w:r>
      <w:r w:rsidDel="00000000" w:rsidR="00000000" w:rsidRPr="00000000">
        <w:rPr>
          <w:rFonts w:ascii="PMingLiu" w:cs="PMingLiu" w:eastAsia="PMingLiu" w:hAnsi="PMingLiu"/>
          <w:sz w:val="24"/>
          <w:szCs w:val="24"/>
          <w:highlight w:val="cyan"/>
          <w:rtl w:val="0"/>
        </w:rPr>
        <w:t xml:space="preserve">期末</w:t>
      </w:r>
      <w:r w:rsidDel="00000000" w:rsidR="00000000" w:rsidRPr="00000000">
        <w:rPr>
          <w:rFonts w:ascii="PMingLiu" w:cs="PMingLiu" w:eastAsia="PMingLiu" w:hAnsi="PMingLiu"/>
          <w:sz w:val="24"/>
          <w:szCs w:val="24"/>
          <w:rtl w:val="0"/>
        </w:rPr>
        <w:t xml:space="preserve">教學研究會外，以教師專業學習社群(Professional Learning Community,  PLC)形式，需辦理</w:t>
      </w:r>
      <w:r w:rsidDel="00000000" w:rsidR="00000000" w:rsidRPr="00000000">
        <w:rPr>
          <w:rFonts w:ascii="PMingLiu" w:cs="PMingLiu" w:eastAsia="PMingLiu" w:hAnsi="PMingLiu"/>
          <w:sz w:val="24"/>
          <w:szCs w:val="24"/>
          <w:highlight w:val="cyan"/>
          <w:rtl w:val="0"/>
        </w:rPr>
        <w:t xml:space="preserve">至少6次社群</w:t>
      </w:r>
      <w:r w:rsidDel="00000000" w:rsidR="00000000" w:rsidRPr="00000000">
        <w:rPr>
          <w:rFonts w:ascii="PMingLiu" w:cs="PMingLiu" w:eastAsia="PMingLiu" w:hAnsi="PMingLiu"/>
          <w:sz w:val="24"/>
          <w:szCs w:val="24"/>
          <w:rtl w:val="0"/>
        </w:rPr>
        <w:t xml:space="preserve">活動，聚焦於學生學習。(國中全科參與輔導團所辦之研習，或高中全科參與分科教學平台所辦之研習，可視同社群活動。)(國中全年16次)(高中</w:t>
      </w:r>
      <w:r w:rsidDel="00000000" w:rsidR="00000000" w:rsidRPr="00000000">
        <w:rPr>
          <w:rFonts w:ascii="PMingLiu" w:cs="PMingLiu" w:eastAsia="PMingLiu" w:hAnsi="PMingLiu"/>
          <w:sz w:val="24"/>
          <w:szCs w:val="24"/>
          <w:highlight w:val="cyan"/>
          <w:rtl w:val="0"/>
        </w:rPr>
        <w:t xml:space="preserve">全年12次</w:t>
      </w:r>
      <w:r w:rsidDel="00000000" w:rsidR="00000000" w:rsidRPr="00000000">
        <w:rPr>
          <w:rFonts w:ascii="PMingLiu" w:cs="PMingLiu" w:eastAsia="PMingLiu" w:hAnsi="PMingLiu"/>
          <w:sz w:val="24"/>
          <w:szCs w:val="24"/>
          <w:rtl w:val="0"/>
        </w:rPr>
        <w:t xml:space="preserve">)</w:t>
      </w:r>
      <w:r w:rsidDel="00000000" w:rsidR="00000000" w:rsidRPr="00000000">
        <w:rPr>
          <w:rFonts w:ascii="PMingLiu" w:cs="PMingLiu" w:eastAsia="PMingLiu" w:hAnsi="PMingLiu"/>
          <w:color w:val="ff0000"/>
          <w:sz w:val="24"/>
          <w:szCs w:val="24"/>
          <w:rtl w:val="0"/>
        </w:rPr>
        <w:t xml:space="preserve">(請參閱</w:t>
      </w:r>
      <w:hyperlink r:id="rId7">
        <w:r w:rsidDel="00000000" w:rsidR="00000000" w:rsidRPr="00000000">
          <w:rPr>
            <w:rFonts w:ascii="PMingLiu" w:cs="PMingLiu" w:eastAsia="PMingLiu" w:hAnsi="PMingLiu"/>
            <w:color w:val="1155cc"/>
            <w:sz w:val="24"/>
            <w:szCs w:val="24"/>
            <w:u w:val="single"/>
            <w:rtl w:val="0"/>
          </w:rPr>
          <w:t xml:space="preserve">1081英文科研習規劃表</w:t>
        </w:r>
      </w:hyperlink>
      <w:r w:rsidDel="00000000" w:rsidR="00000000" w:rsidRPr="00000000">
        <w:rPr>
          <w:rFonts w:ascii="PMingLiu" w:cs="PMingLiu" w:eastAsia="PMingLiu" w:hAnsi="PMingLiu"/>
          <w:color w:val="ff0000"/>
          <w:sz w:val="24"/>
          <w:szCs w:val="24"/>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2125.9842519685035" w:hanging="283.4645669291339"/>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III. 專業發展面向得含：</w:t>
        <w:br w:type="textWrapping"/>
        <w:t xml:space="preserve">(1)發展差異化教學、有效教學策略</w:t>
        <w:br w:type="textWrapping"/>
        <w:t xml:space="preserve">(2)精進教學診斷及補救教學知能</w:t>
        <w:br w:type="textWrapping"/>
        <w:t xml:space="preserve">(3)推動以學習者為中心的教材教法</w:t>
        <w:br w:type="textWrapping"/>
        <w:t xml:space="preserve">(4)建構能力指標及發展課程地圖</w:t>
        <w:br w:type="textWrapping"/>
        <w:t xml:space="preserve">(5)發展多元 評量及評量規準及</w:t>
        <w:br w:type="textWrapping"/>
        <w:t xml:space="preserve">(6)發展學科特色課程設計。</w:t>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1440" w:firstLine="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(3)  課務、試務、評量：</w:t>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2130" w:hanging="287.4803149606302"/>
        <w:rPr>
          <w:sz w:val="24"/>
          <w:szCs w:val="24"/>
        </w:rPr>
      </w:pPr>
      <w:r w:rsidDel="00000000" w:rsidR="00000000" w:rsidRPr="00000000">
        <w:rPr>
          <w:rFonts w:ascii="PMingLiu" w:cs="PMingLiu" w:eastAsia="PMingLiu" w:hAnsi="PMingLiu"/>
          <w:sz w:val="24"/>
          <w:szCs w:val="24"/>
          <w:rtl w:val="0"/>
        </w:rPr>
        <w:t xml:space="preserve">I.  請老師利用開學</w:t>
      </w:r>
      <w:sdt>
        <w:sdtPr>
          <w:tag w:val="goog_rdk_0"/>
        </w:sdtPr>
        <w:sdtContent>
          <w:r w:rsidDel="00000000" w:rsidR="00000000" w:rsidRPr="00000000">
            <w:rPr>
              <w:rFonts w:ascii="Arial Unicode MS" w:cs="Arial Unicode MS" w:eastAsia="Arial Unicode MS" w:hAnsi="Arial Unicode MS"/>
              <w:sz w:val="24"/>
              <w:szCs w:val="24"/>
              <w:rtl w:val="0"/>
            </w:rPr>
            <w:t xml:space="preserve">上課時間向學生說明各科</w:t>
          </w:r>
        </w:sdtContent>
      </w:sdt>
      <w:sdt>
        <w:sdtPr>
          <w:tag w:val="goog_rdk_1"/>
        </w:sdtPr>
        <w:sdtContent>
          <w:r w:rsidDel="00000000" w:rsidR="00000000" w:rsidRPr="00000000">
            <w:rPr>
              <w:rFonts w:ascii="Arial Unicode MS" w:cs="Arial Unicode MS" w:eastAsia="Arial Unicode MS" w:hAnsi="Arial Unicode MS"/>
              <w:sz w:val="24"/>
              <w:szCs w:val="24"/>
              <w:highlight w:val="cyan"/>
              <w:rtl w:val="0"/>
            </w:rPr>
            <w:t xml:space="preserve">定期評量與平時評量的次數、方式及其所佔總成績之百分比</w:t>
          </w:r>
        </w:sdtContent>
      </w:sdt>
      <w:sdt>
        <w:sdtPr>
          <w:tag w:val="goog_rdk_2"/>
        </w:sdtPr>
        <w:sdtContent>
          <w:r w:rsidDel="00000000" w:rsidR="00000000" w:rsidRPr="00000000">
            <w:rPr>
              <w:rFonts w:ascii="Arial Unicode MS" w:cs="Arial Unicode MS" w:eastAsia="Arial Unicode MS" w:hAnsi="Arial Unicode MS"/>
              <w:sz w:val="24"/>
              <w:szCs w:val="24"/>
              <w:rtl w:val="0"/>
            </w:rPr>
            <w:t xml:space="preserve">。國中部教師請依臺北市立大同高級中學(國中部)定期評量命題審題規範事項辦理。</w:t>
          </w:r>
        </w:sdtContent>
      </w:sdt>
    </w:p>
    <w:p w:rsidR="00000000" w:rsidDel="00000000" w:rsidP="00000000" w:rsidRDefault="00000000" w:rsidRPr="00000000" w14:paraId="00000019">
      <w:pPr>
        <w:pBdr>
          <w:top w:space="0" w:sz="0" w:val="nil"/>
          <w:left w:space="0" w:sz="0" w:val="nil"/>
          <w:bottom w:space="0" w:sz="0" w:val="nil"/>
          <w:right w:space="0" w:sz="0" w:val="nil"/>
          <w:between w:space="0" w:sz="0" w:val="nil"/>
        </w:pBdr>
        <w:ind w:left="2130" w:hanging="287.4803149606302"/>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II. 試題內容難易度適中，符合常態編班學生程度，若題目過難易造成學生提前放棄、對該科缺乏學習動機。</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2130" w:hanging="287.4803149606302"/>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III. 成績登記及處理要留意及謹慎，應由教師自登記分數，以免衍生爭議或霸凌事件。</w:t>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2160" w:hanging="742.6771653543307"/>
        <w:rPr>
          <w:rFonts w:ascii="PMingLiu" w:cs="PMingLiu" w:eastAsia="PMingLiu" w:hAnsi="PMingLiu"/>
          <w:color w:val="00b0f0"/>
          <w:sz w:val="24"/>
          <w:szCs w:val="24"/>
        </w:rPr>
      </w:pPr>
      <w:r w:rsidDel="00000000" w:rsidR="00000000" w:rsidRPr="00000000">
        <w:rPr>
          <w:rFonts w:ascii="PMingLiu" w:cs="PMingLiu" w:eastAsia="PMingLiu" w:hAnsi="PMingLiu"/>
          <w:sz w:val="24"/>
          <w:szCs w:val="24"/>
          <w:rtl w:val="0"/>
        </w:rPr>
        <w:t xml:space="preserve">(4) 校長（含教務主任）觀課及教室走察：108學年度仍將持續實施，感謝大家配合。</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1842.5196850393697" w:hanging="425.19685039370046"/>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(5) 線上課表查詢系統：高中部教學組網頁、國中部教務組網頁，待開學後老師調課完後更新上傳。</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1842.5196850393697" w:hanging="425.19685039370046"/>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(6) 學校日：</w:t>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2562.5196850393695" w:hanging="719.9999999999998"/>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I. 依據104年8月7日北市教中字第10437926800號函：</w:t>
      </w:r>
    </w:p>
    <w:p w:rsidR="00000000" w:rsidDel="00000000" w:rsidP="00000000" w:rsidRDefault="00000000" w:rsidRPr="00000000" w14:paraId="0000001F">
      <w:pPr>
        <w:pBdr>
          <w:top w:space="0" w:sz="0" w:val="nil"/>
          <w:left w:space="0" w:sz="0" w:val="nil"/>
          <w:bottom w:space="0" w:sz="0" w:val="nil"/>
          <w:right w:space="0" w:sz="0" w:val="nil"/>
          <w:between w:space="0" w:sz="0" w:val="nil"/>
        </w:pBdr>
        <w:ind w:left="2125.9842519685035" w:firstLine="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依據臺北市議會104年7月31日議詢教字第10406002430號函辦理。</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2125.9842519685035" w:firstLine="0"/>
        <w:rPr>
          <w:rFonts w:ascii="PMingLiu" w:cs="PMingLiu" w:eastAsia="PMingLiu" w:hAnsi="PMingLiu"/>
          <w:sz w:val="24"/>
          <w:szCs w:val="24"/>
          <w:shd w:fill="f5f5f5" w:val="clear"/>
        </w:rPr>
      </w:pPr>
      <w:r w:rsidDel="00000000" w:rsidR="00000000" w:rsidRPr="00000000">
        <w:rPr>
          <w:rFonts w:ascii="PMingLiu" w:cs="PMingLiu" w:eastAsia="PMingLiu" w:hAnsi="PMingLiu"/>
          <w:sz w:val="24"/>
          <w:szCs w:val="24"/>
          <w:rtl w:val="0"/>
        </w:rPr>
        <w:t xml:space="preserve">依據教育部國民教育階段【家長參與學校教育事務辦法】第8條第1項，</w:t>
      </w:r>
      <w:r w:rsidDel="00000000" w:rsidR="00000000" w:rsidRPr="00000000">
        <w:rPr>
          <w:rFonts w:ascii="PMingLiu" w:cs="PMingLiu" w:eastAsia="PMingLiu" w:hAnsi="PMingLiu"/>
          <w:sz w:val="24"/>
          <w:szCs w:val="24"/>
          <w:highlight w:val="white"/>
          <w:rtl w:val="0"/>
        </w:rPr>
        <w:t xml:space="preserve">學校應於每學期開學前一週至開學後三週內，舉辦家長日，</w:t>
      </w:r>
      <w:r w:rsidDel="00000000" w:rsidR="00000000" w:rsidRPr="00000000">
        <w:rPr>
          <w:rFonts w:ascii="PMingLiu" w:cs="PMingLiu" w:eastAsia="PMingLiu" w:hAnsi="PMingLiu"/>
          <w:sz w:val="24"/>
          <w:szCs w:val="24"/>
          <w:shd w:fill="f5f5f5" w:val="clear"/>
          <w:rtl w:val="0"/>
        </w:rPr>
        <w:t xml:space="preserve">介紹任課教師及學校相關行政人員，並說明有關班級經營計畫、教學計畫、學生學習計畫或其他相關事項。</w:t>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2125.9842519685035" w:hanging="285"/>
        <w:rPr>
          <w:sz w:val="24"/>
          <w:szCs w:val="24"/>
          <w:highlight w:val="cyan"/>
        </w:rPr>
      </w:pPr>
      <w:r w:rsidDel="00000000" w:rsidR="00000000" w:rsidRPr="00000000">
        <w:rPr>
          <w:rFonts w:ascii="PMingLiu" w:cs="PMingLiu" w:eastAsia="PMingLiu" w:hAnsi="PMingLiu"/>
          <w:sz w:val="24"/>
          <w:szCs w:val="24"/>
          <w:rtl w:val="0"/>
        </w:rPr>
        <w:t xml:space="preserve">II. </w:t>
      </w:r>
      <w:r w:rsidDel="00000000" w:rsidR="00000000" w:rsidRPr="00000000">
        <w:rPr>
          <w:rFonts w:ascii="PMingLiu" w:cs="PMingLiu" w:eastAsia="PMingLiu" w:hAnsi="PMingLiu"/>
          <w:sz w:val="24"/>
          <w:szCs w:val="24"/>
          <w:highlight w:val="cyan"/>
          <w:rtl w:val="0"/>
        </w:rPr>
        <w:t xml:space="preserve">9月21日（週六</w:t>
      </w:r>
      <w:sdt>
        <w:sdtPr>
          <w:tag w:val="goog_rdk_3"/>
        </w:sdtPr>
        <w:sdtContent>
          <w:r w:rsidDel="00000000" w:rsidR="00000000" w:rsidRPr="00000000">
            <w:rPr>
              <w:rFonts w:ascii="Arial Unicode MS" w:cs="Arial Unicode MS" w:eastAsia="Arial Unicode MS" w:hAnsi="Arial Unicode MS"/>
              <w:sz w:val="24"/>
              <w:szCs w:val="24"/>
              <w:highlight w:val="cyan"/>
              <w:rtl w:val="0"/>
            </w:rPr>
            <w:t xml:space="preserve">）為學校日</w:t>
          </w:r>
        </w:sdtContent>
      </w:sdt>
      <w:sdt>
        <w:sdtPr>
          <w:tag w:val="goog_rdk_4"/>
        </w:sdtPr>
        <w:sdtContent>
          <w:r w:rsidDel="00000000" w:rsidR="00000000" w:rsidRPr="00000000">
            <w:rPr>
              <w:rFonts w:ascii="Arial Unicode MS" w:cs="Arial Unicode MS" w:eastAsia="Arial Unicode MS" w:hAnsi="Arial Unicode MS"/>
              <w:sz w:val="24"/>
              <w:szCs w:val="24"/>
              <w:rtl w:val="0"/>
            </w:rPr>
            <w:t xml:space="preserve">，各科（年級）</w:t>
          </w:r>
        </w:sdtContent>
      </w:sdt>
      <w:sdt>
        <w:sdtPr>
          <w:tag w:val="goog_rdk_5"/>
        </w:sdtPr>
        <w:sdtContent>
          <w:r w:rsidDel="00000000" w:rsidR="00000000" w:rsidRPr="00000000">
            <w:rPr>
              <w:rFonts w:ascii="Arial Unicode MS" w:cs="Arial Unicode MS" w:eastAsia="Arial Unicode MS" w:hAnsi="Arial Unicode MS"/>
              <w:sz w:val="24"/>
              <w:szCs w:val="24"/>
              <w:highlight w:val="cyan"/>
              <w:rtl w:val="0"/>
            </w:rPr>
            <w:t xml:space="preserve">教學計畫</w:t>
          </w:r>
        </w:sdtContent>
      </w:sdt>
      <w:sdt>
        <w:sdtPr>
          <w:tag w:val="goog_rdk_6"/>
        </w:sdtPr>
        <w:sdtContent>
          <w:r w:rsidDel="00000000" w:rsidR="00000000" w:rsidRPr="00000000">
            <w:rPr>
              <w:rFonts w:ascii="Arial Unicode MS" w:cs="Arial Unicode MS" w:eastAsia="Arial Unicode MS" w:hAnsi="Arial Unicode MS"/>
              <w:sz w:val="24"/>
              <w:szCs w:val="24"/>
              <w:rtl w:val="0"/>
            </w:rPr>
            <w:t xml:space="preserve">及</w:t>
          </w:r>
        </w:sdtContent>
      </w:sdt>
      <w:sdt>
        <w:sdtPr>
          <w:tag w:val="goog_rdk_7"/>
        </w:sdtPr>
        <w:sdtContent>
          <w:r w:rsidDel="00000000" w:rsidR="00000000" w:rsidRPr="00000000">
            <w:rPr>
              <w:rFonts w:ascii="Arial Unicode MS" w:cs="Arial Unicode MS" w:eastAsia="Arial Unicode MS" w:hAnsi="Arial Unicode MS"/>
              <w:sz w:val="24"/>
              <w:szCs w:val="24"/>
              <w:highlight w:val="cyan"/>
              <w:rtl w:val="0"/>
            </w:rPr>
            <w:t xml:space="preserve">教學進度表</w:t>
          </w:r>
        </w:sdtContent>
      </w:sdt>
      <w:sdt>
        <w:sdtPr>
          <w:tag w:val="goog_rdk_8"/>
        </w:sdtPr>
        <w:sdtContent>
          <w:r w:rsidDel="00000000" w:rsidR="00000000" w:rsidRPr="00000000">
            <w:rPr>
              <w:rFonts w:ascii="Arial Unicode MS" w:cs="Arial Unicode MS" w:eastAsia="Arial Unicode MS" w:hAnsi="Arial Unicode MS"/>
              <w:sz w:val="24"/>
              <w:szCs w:val="24"/>
              <w:rtl w:val="0"/>
            </w:rPr>
            <w:t xml:space="preserve">請於</w:t>
          </w:r>
        </w:sdtContent>
      </w:sdt>
      <w:sdt>
        <w:sdtPr>
          <w:tag w:val="goog_rdk_9"/>
        </w:sdtPr>
        <w:sdtContent>
          <w:r w:rsidDel="00000000" w:rsidR="00000000" w:rsidRPr="00000000">
            <w:rPr>
              <w:rFonts w:ascii="Arial Unicode MS" w:cs="Arial Unicode MS" w:eastAsia="Arial Unicode MS" w:hAnsi="Arial Unicode MS"/>
              <w:sz w:val="24"/>
              <w:szCs w:val="24"/>
              <w:highlight w:val="cyan"/>
              <w:rtl w:val="0"/>
            </w:rPr>
            <w:t xml:space="preserve">9月16日</w:t>
          </w:r>
        </w:sdtContent>
      </w:sdt>
    </w:p>
    <w:p w:rsidR="00000000" w:rsidDel="00000000" w:rsidP="00000000" w:rsidRDefault="00000000" w:rsidRPr="00000000" w14:paraId="00000022">
      <w:pPr>
        <w:pBdr>
          <w:top w:space="0" w:sz="0" w:val="nil"/>
          <w:left w:space="0" w:sz="0" w:val="nil"/>
          <w:bottom w:space="0" w:sz="0" w:val="nil"/>
          <w:right w:space="0" w:sz="0" w:val="nil"/>
          <w:between w:space="0" w:sz="0" w:val="nil"/>
        </w:pBdr>
        <w:ind w:left="720" w:firstLine="1405.9842519685037"/>
        <w:rPr>
          <w:sz w:val="24"/>
          <w:szCs w:val="24"/>
        </w:rPr>
      </w:pPr>
      <w:sdt>
        <w:sdtPr>
          <w:tag w:val="goog_rdk_10"/>
        </w:sdtPr>
        <w:sdtContent>
          <w:r w:rsidDel="00000000" w:rsidR="00000000" w:rsidRPr="00000000">
            <w:rPr>
              <w:rFonts w:ascii="Arial Unicode MS" w:cs="Arial Unicode MS" w:eastAsia="Arial Unicode MS" w:hAnsi="Arial Unicode MS"/>
              <w:sz w:val="24"/>
              <w:szCs w:val="24"/>
              <w:highlight w:val="cyan"/>
              <w:rtl w:val="0"/>
            </w:rPr>
            <w:t xml:space="preserve">（週一）前上傳</w:t>
          </w:r>
        </w:sdtContent>
      </w:sdt>
      <w:sdt>
        <w:sdtPr>
          <w:tag w:val="goog_rdk_11"/>
        </w:sdtPr>
        <w:sdtContent>
          <w:r w:rsidDel="00000000" w:rsidR="00000000" w:rsidRPr="00000000">
            <w:rPr>
              <w:rFonts w:ascii="Arial Unicode MS" w:cs="Arial Unicode MS" w:eastAsia="Arial Unicode MS" w:hAnsi="Arial Unicode MS"/>
              <w:sz w:val="24"/>
              <w:szCs w:val="24"/>
              <w:rtl w:val="0"/>
            </w:rPr>
            <w:t xml:space="preserve">，並將評量標準放入資料中一併上傳，以便有紀錄可查。</w:t>
          </w:r>
        </w:sdtContent>
      </w:sdt>
    </w:p>
    <w:p w:rsidR="00000000" w:rsidDel="00000000" w:rsidP="00000000" w:rsidRDefault="00000000" w:rsidRPr="00000000" w14:paraId="00000023">
      <w:pPr>
        <w:pBdr>
          <w:top w:space="0" w:sz="0" w:val="nil"/>
          <w:left w:space="0" w:sz="0" w:val="nil"/>
          <w:bottom w:space="0" w:sz="0" w:val="nil"/>
          <w:right w:space="0" w:sz="0" w:val="nil"/>
          <w:between w:space="0" w:sz="0" w:val="nil"/>
        </w:pBdr>
        <w:ind w:left="2160" w:hanging="317.4803149606302"/>
        <w:rPr>
          <w:sz w:val="24"/>
          <w:szCs w:val="24"/>
        </w:rPr>
      </w:pPr>
      <w:sdt>
        <w:sdtPr>
          <w:tag w:val="goog_rdk_12"/>
        </w:sdtPr>
        <w:sdtContent>
          <w:r w:rsidDel="00000000" w:rsidR="00000000" w:rsidRPr="00000000">
            <w:rPr>
              <w:rFonts w:ascii="Arial Unicode MS" w:cs="Arial Unicode MS" w:eastAsia="Arial Unicode MS" w:hAnsi="Arial Unicode MS"/>
              <w:sz w:val="24"/>
              <w:szCs w:val="24"/>
              <w:rtl w:val="0"/>
            </w:rPr>
            <w:t xml:space="preserve">III. 除一般科目需上傳外，各年級特色班專題課程、高一多元選修課程亦需上傳教學計畫及教學進度表。(今年高二多元選修課程為舊課綱之最末代，循往例得以「選修課程開課說明」代替教學計畫)</w:t>
          </w:r>
        </w:sdtContent>
      </w:sdt>
    </w:p>
    <w:p w:rsidR="00000000" w:rsidDel="00000000" w:rsidP="00000000" w:rsidRDefault="00000000" w:rsidRPr="00000000" w14:paraId="00000024">
      <w:pPr>
        <w:pBdr>
          <w:top w:space="0" w:sz="0" w:val="nil"/>
          <w:left w:space="0" w:sz="0" w:val="nil"/>
          <w:bottom w:space="0" w:sz="0" w:val="nil"/>
          <w:right w:space="0" w:sz="0" w:val="nil"/>
          <w:between w:space="0" w:sz="0" w:val="nil"/>
        </w:pBdr>
        <w:ind w:left="2160" w:hanging="317.4803149606302"/>
        <w:rPr>
          <w:sz w:val="24"/>
          <w:szCs w:val="24"/>
        </w:rPr>
      </w:pPr>
      <w:sdt>
        <w:sdtPr>
          <w:tag w:val="goog_rdk_13"/>
        </w:sdtPr>
        <w:sdtContent>
          <w:r w:rsidDel="00000000" w:rsidR="00000000" w:rsidRPr="00000000">
            <w:rPr>
              <w:rFonts w:ascii="Arial Unicode MS" w:cs="Arial Unicode MS" w:eastAsia="Arial Unicode MS" w:hAnsi="Arial Unicode MS"/>
              <w:sz w:val="24"/>
              <w:szCs w:val="24"/>
              <w:rtl w:val="0"/>
            </w:rPr>
            <w:t xml:space="preserve">IV. 學校日當天上午一般學科教師於學科辦公室紙本簽到退、副組長於行政辦公室紙本簽到退、無學科辦公室之藝能科老師於3F專科教室(二)紙本簽到退、行政人員刷卡上下班、辦理加班登記上限4小時及核實補休。</w:t>
          </w:r>
        </w:sdtContent>
      </w:sdt>
    </w:p>
    <w:p w:rsidR="00000000" w:rsidDel="00000000" w:rsidP="00000000" w:rsidRDefault="00000000" w:rsidRPr="00000000" w14:paraId="00000025">
      <w:pPr>
        <w:pBdr>
          <w:top w:space="0" w:sz="0" w:val="nil"/>
          <w:left w:space="0" w:sz="0" w:val="nil"/>
          <w:bottom w:space="0" w:sz="0" w:val="nil"/>
          <w:right w:space="0" w:sz="0" w:val="nil"/>
          <w:between w:space="0" w:sz="0" w:val="nil"/>
        </w:pBdr>
        <w:ind w:left="1842.5196850393697" w:hanging="425.19685039370046"/>
        <w:rPr>
          <w:rFonts w:ascii="PMingLiu" w:cs="PMingLiu" w:eastAsia="PMingLiu" w:hAnsi="PMingLiu"/>
          <w:sz w:val="24"/>
          <w:szCs w:val="24"/>
        </w:rPr>
      </w:pPr>
      <w:sdt>
        <w:sdtPr>
          <w:tag w:val="goog_rdk_14"/>
        </w:sdtPr>
        <w:sdtContent>
          <w:r w:rsidDel="00000000" w:rsidR="00000000" w:rsidRPr="00000000">
            <w:rPr>
              <w:rFonts w:ascii="Arial Unicode MS" w:cs="Arial Unicode MS" w:eastAsia="Arial Unicode MS" w:hAnsi="Arial Unicode MS"/>
              <w:sz w:val="24"/>
              <w:szCs w:val="24"/>
              <w:rtl w:val="0"/>
            </w:rPr>
            <w:t xml:space="preserve">(7) 教學網頁資訊：請各科（領域）</w:t>
          </w:r>
        </w:sdtContent>
      </w:sdt>
      <w:r w:rsidDel="00000000" w:rsidR="00000000" w:rsidRPr="00000000">
        <w:rPr>
          <w:rFonts w:ascii="PMingLiu" w:cs="PMingLiu" w:eastAsia="PMingLiu" w:hAnsi="PMingLiu"/>
          <w:sz w:val="24"/>
          <w:szCs w:val="24"/>
          <w:rtl w:val="0"/>
        </w:rPr>
        <w:t xml:space="preserve">更新教學網頁，包含師長成員、學藝競賽內容、會議記錄等。</w:t>
      </w:r>
    </w:p>
    <w:p w:rsidR="00000000" w:rsidDel="00000000" w:rsidP="00000000" w:rsidRDefault="00000000" w:rsidRPr="00000000" w14:paraId="00000026">
      <w:pPr>
        <w:pBdr>
          <w:top w:space="0" w:sz="0" w:val="nil"/>
          <w:left w:space="0" w:sz="0" w:val="nil"/>
          <w:bottom w:space="0" w:sz="0" w:val="nil"/>
          <w:right w:space="0" w:sz="0" w:val="nil"/>
          <w:between w:space="0" w:sz="0" w:val="nil"/>
        </w:pBdr>
        <w:ind w:left="1417.3228346456694" w:firstLine="0"/>
        <w:rPr>
          <w:rFonts w:ascii="PMingLiu" w:cs="PMingLiu" w:eastAsia="PMingLiu" w:hAnsi="PMingLiu"/>
          <w:color w:val="00b0f0"/>
          <w:sz w:val="24"/>
          <w:szCs w:val="24"/>
        </w:rPr>
      </w:pPr>
      <w:r w:rsidDel="00000000" w:rsidR="00000000" w:rsidRPr="00000000">
        <w:rPr>
          <w:rFonts w:ascii="PMingLiu" w:cs="PMingLiu" w:eastAsia="PMingLiu" w:hAnsi="PMingLiu"/>
          <w:sz w:val="24"/>
          <w:szCs w:val="24"/>
          <w:rtl w:val="0"/>
        </w:rPr>
        <w:t xml:space="preserve">(8) 各科（領域）教學研究會日期時間地點一覽表：</w:t>
      </w:r>
      <w:r w:rsidDel="00000000" w:rsidR="00000000" w:rsidRPr="00000000">
        <w:rPr>
          <w:rtl w:val="0"/>
        </w:rPr>
      </w:r>
    </w:p>
    <w:tbl>
      <w:tblPr>
        <w:tblStyle w:val="Table1"/>
        <w:tblW w:w="98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6"/>
        <w:gridCol w:w="1738"/>
        <w:gridCol w:w="2835"/>
        <w:gridCol w:w="1984"/>
        <w:gridCol w:w="2019"/>
        <w:tblGridChange w:id="0">
          <w:tblGrid>
            <w:gridCol w:w="1276"/>
            <w:gridCol w:w="1738"/>
            <w:gridCol w:w="2835"/>
            <w:gridCol w:w="1984"/>
            <w:gridCol w:w="2019"/>
          </w:tblGrid>
        </w:tblGridChange>
      </w:tblGrid>
      <w:tr>
        <w:tc>
          <w:tcPr>
            <w:vAlign w:val="center"/>
          </w:tcPr>
          <w:bookmarkStart w:colFirst="0" w:colLast="0" w:name="bookmark=id.gjdgxs" w:id="0"/>
          <w:bookmarkEnd w:id="0"/>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b w:val="1"/>
                <w:color w:val="000000"/>
                <w:sz w:val="24"/>
                <w:szCs w:val="24"/>
                <w:rtl w:val="0"/>
              </w:rPr>
              <w:t xml:space="preserve">日期時間</w:t>
            </w:r>
            <w:r w:rsidDel="00000000" w:rsidR="00000000" w:rsidRPr="00000000">
              <w:rPr>
                <w:rtl w:val="0"/>
              </w:rPr>
            </w:r>
          </w:p>
        </w:tc>
        <w:tc>
          <w:tcPr>
            <w:vAlign w:val="cente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b w:val="1"/>
                <w:color w:val="000000"/>
                <w:sz w:val="24"/>
                <w:szCs w:val="24"/>
                <w:rtl w:val="0"/>
              </w:rPr>
              <w:t xml:space="preserve">9/2（一）</w:t>
            </w:r>
            <w:r w:rsidDel="00000000" w:rsidR="00000000" w:rsidRPr="00000000">
              <w:rPr>
                <w:rtl w:val="0"/>
              </w:rPr>
            </w:r>
          </w:p>
        </w:tc>
        <w:tc>
          <w:tcPr>
            <w:vAlign w:val="cente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b w:val="1"/>
                <w:color w:val="000000"/>
                <w:sz w:val="24"/>
                <w:szCs w:val="24"/>
                <w:rtl w:val="0"/>
              </w:rPr>
              <w:t xml:space="preserve">9/3（二）</w:t>
            </w:r>
            <w:r w:rsidDel="00000000" w:rsidR="00000000" w:rsidRPr="00000000">
              <w:rPr>
                <w:rtl w:val="0"/>
              </w:rPr>
            </w:r>
          </w:p>
        </w:tc>
        <w:tc>
          <w:tcPr>
            <w:vAlign w:val="center"/>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b w:val="1"/>
                <w:color w:val="000000"/>
                <w:sz w:val="24"/>
                <w:szCs w:val="24"/>
                <w:rtl w:val="0"/>
              </w:rPr>
              <w:t xml:space="preserve">9/4（三）</w:t>
            </w:r>
            <w:r w:rsidDel="00000000" w:rsidR="00000000" w:rsidRPr="00000000">
              <w:rPr>
                <w:rtl w:val="0"/>
              </w:rPr>
            </w:r>
          </w:p>
        </w:tc>
        <w:tc>
          <w:tcPr>
            <w:vAlign w:val="center"/>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b w:val="1"/>
                <w:color w:val="000000"/>
                <w:sz w:val="24"/>
                <w:szCs w:val="24"/>
                <w:rtl w:val="0"/>
              </w:rPr>
              <w:t xml:space="preserve">9/5（四）</w:t>
            </w:r>
            <w:r w:rsidDel="00000000" w:rsidR="00000000" w:rsidRPr="00000000">
              <w:rPr>
                <w:rtl w:val="0"/>
              </w:rPr>
            </w:r>
          </w:p>
        </w:tc>
      </w:tr>
      <w:tr>
        <w:tc>
          <w:tcPr>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b w:val="1"/>
                <w:color w:val="000000"/>
                <w:sz w:val="24"/>
                <w:szCs w:val="24"/>
                <w:rtl w:val="0"/>
              </w:rPr>
              <w:t xml:space="preserve">09：10</w:t>
            </w:r>
            <w:r w:rsidDel="00000000" w:rsidR="00000000" w:rsidRPr="00000000">
              <w:rPr>
                <w:rtl w:val="0"/>
              </w:rPr>
            </w:r>
          </w:p>
        </w:tc>
        <w:tc>
          <w:tcPr>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tl w:val="0"/>
              </w:rPr>
            </w:r>
          </w:p>
        </w:tc>
        <w:tc>
          <w:tcPr>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高中藝能、資訊及護理</w:t>
            </w:r>
          </w:p>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國中藝文</w:t>
            </w:r>
          </w:p>
        </w:tc>
        <w:tc>
          <w:tcPr>
            <w:vAlign w:val="cente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高中社會</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國中社會</w:t>
            </w:r>
          </w:p>
        </w:tc>
        <w:tc>
          <w:tcPr>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高國中健體</w:t>
            </w:r>
          </w:p>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國中綜合</w:t>
            </w:r>
          </w:p>
        </w:tc>
      </w:tr>
      <w:tr>
        <w:tc>
          <w:tcPr>
            <w:tcBorders>
              <w:bottom w:color="000000" w:space="0" w:sz="24" w:val="single"/>
            </w:tcBorders>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b w:val="1"/>
                <w:color w:val="000000"/>
                <w:sz w:val="24"/>
                <w:szCs w:val="24"/>
                <w:rtl w:val="0"/>
              </w:rPr>
              <w:t xml:space="preserve">地點</w:t>
            </w:r>
            <w:r w:rsidDel="00000000" w:rsidR="00000000" w:rsidRPr="00000000">
              <w:rPr>
                <w:rtl w:val="0"/>
              </w:rPr>
            </w:r>
          </w:p>
        </w:tc>
        <w:tc>
          <w:tcPr>
            <w:tcBorders>
              <w:bottom w:color="000000" w:space="0" w:sz="24" w:val="single"/>
            </w:tcBorders>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tl w:val="0"/>
              </w:rPr>
            </w:r>
          </w:p>
        </w:tc>
        <w:tc>
          <w:tcPr>
            <w:tcBorders>
              <w:bottom w:color="000000" w:space="0" w:sz="24" w:val="single"/>
            </w:tcBorders>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高中：簡報室</w:t>
            </w:r>
          </w:p>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國中：校史室</w:t>
            </w:r>
          </w:p>
        </w:tc>
        <w:tc>
          <w:tcPr>
            <w:tcBorders>
              <w:bottom w:color="000000" w:space="0" w:sz="24" w:val="single"/>
            </w:tcBorders>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高中：簡報室</w:t>
            </w:r>
          </w:p>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國中：校史室</w:t>
            </w:r>
          </w:p>
        </w:tc>
        <w:tc>
          <w:tcPr>
            <w:tcBorders>
              <w:bottom w:color="000000" w:space="0" w:sz="24" w:val="single"/>
            </w:tcBorders>
            <w:vAlign w:val="cente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高中：簡報室</w:t>
            </w:r>
          </w:p>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國中：校史室</w:t>
            </w:r>
          </w:p>
        </w:tc>
      </w:tr>
      <w:tr>
        <w:tc>
          <w:tcPr>
            <w:tcBorders>
              <w:top w:color="000000" w:space="0" w:sz="24" w:val="single"/>
            </w:tcBorders>
            <w:vAlign w:val="cente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b w:val="1"/>
                <w:color w:val="000000"/>
                <w:sz w:val="24"/>
                <w:szCs w:val="24"/>
                <w:rtl w:val="0"/>
              </w:rPr>
              <w:t xml:space="preserve">13：10</w:t>
            </w:r>
            <w:r w:rsidDel="00000000" w:rsidR="00000000" w:rsidRPr="00000000">
              <w:rPr>
                <w:rtl w:val="0"/>
              </w:rPr>
            </w:r>
          </w:p>
        </w:tc>
        <w:tc>
          <w:tcPr>
            <w:tcBorders>
              <w:top w:color="000000" w:space="0" w:sz="24" w:val="single"/>
            </w:tcBorders>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highlight w:val="cyan"/>
              </w:rPr>
            </w:pPr>
            <w:r w:rsidDel="00000000" w:rsidR="00000000" w:rsidRPr="00000000">
              <w:rPr>
                <w:rFonts w:ascii="PMingLiu" w:cs="PMingLiu" w:eastAsia="PMingLiu" w:hAnsi="PMingLiu"/>
                <w:color w:val="000000"/>
                <w:sz w:val="24"/>
                <w:szCs w:val="24"/>
                <w:highlight w:val="cyan"/>
                <w:rtl w:val="0"/>
              </w:rPr>
              <w:t xml:space="preserve">高中英文</w:t>
            </w:r>
          </w:p>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國中英文</w:t>
            </w:r>
          </w:p>
        </w:tc>
        <w:tc>
          <w:tcPr>
            <w:tcBorders>
              <w:top w:color="000000" w:space="0" w:sz="24" w:val="single"/>
            </w:tcBorders>
            <w:vAlign w:val="center"/>
          </w:tcPr>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高中自然</w:t>
            </w:r>
          </w:p>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國中自然</w:t>
            </w:r>
          </w:p>
        </w:tc>
        <w:tc>
          <w:tcPr>
            <w:tcBorders>
              <w:top w:color="000000" w:space="0" w:sz="24" w:val="single"/>
            </w:tcBorders>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高中數學</w:t>
            </w:r>
          </w:p>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國中數學</w:t>
            </w:r>
          </w:p>
        </w:tc>
        <w:tc>
          <w:tcPr>
            <w:tcBorders>
              <w:top w:color="000000" w:space="0" w:sz="24" w:val="single"/>
            </w:tcBorders>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高中國文</w:t>
            </w:r>
          </w:p>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國中國文</w:t>
            </w:r>
          </w:p>
        </w:tc>
      </w:tr>
      <w:tr>
        <w:tc>
          <w:tcPr>
            <w:vAlign w:val="cente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b w:val="1"/>
                <w:color w:val="000000"/>
                <w:sz w:val="24"/>
                <w:szCs w:val="24"/>
                <w:rtl w:val="0"/>
              </w:rPr>
              <w:t xml:space="preserve">地點</w:t>
            </w:r>
            <w:r w:rsidDel="00000000" w:rsidR="00000000" w:rsidRPr="00000000">
              <w:rPr>
                <w:rtl w:val="0"/>
              </w:rPr>
            </w:r>
          </w:p>
        </w:tc>
        <w:tc>
          <w:tcPr>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highlight w:val="cyan"/>
              </w:rPr>
            </w:pPr>
            <w:r w:rsidDel="00000000" w:rsidR="00000000" w:rsidRPr="00000000">
              <w:rPr>
                <w:rFonts w:ascii="PMingLiu" w:cs="PMingLiu" w:eastAsia="PMingLiu" w:hAnsi="PMingLiu"/>
                <w:color w:val="000000"/>
                <w:sz w:val="24"/>
                <w:szCs w:val="24"/>
                <w:rtl w:val="0"/>
              </w:rPr>
              <w:t xml:space="preserve">高中：</w:t>
            </w:r>
            <w:r w:rsidDel="00000000" w:rsidR="00000000" w:rsidRPr="00000000">
              <w:rPr>
                <w:rFonts w:ascii="PMingLiu" w:cs="PMingLiu" w:eastAsia="PMingLiu" w:hAnsi="PMingLiu"/>
                <w:color w:val="000000"/>
                <w:sz w:val="24"/>
                <w:szCs w:val="24"/>
                <w:highlight w:val="cyan"/>
                <w:rtl w:val="0"/>
              </w:rPr>
              <w:t xml:space="preserve">簡報室</w:t>
            </w:r>
          </w:p>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國中：分科教室</w:t>
            </w:r>
          </w:p>
        </w:tc>
        <w:tc>
          <w:tcP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高中：簡報室</w:t>
            </w:r>
          </w:p>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國中：校史室</w:t>
            </w:r>
          </w:p>
        </w:tc>
        <w:tc>
          <w:tcPr>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高中：簡報室</w:t>
            </w:r>
          </w:p>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國中：校史室</w:t>
            </w:r>
          </w:p>
        </w:tc>
        <w:tc>
          <w:tcP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高中：簡報室</w:t>
            </w:r>
          </w:p>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rtl w:val="0"/>
              </w:rPr>
              <w:t xml:space="preserve">國中：校史室</w:t>
            </w:r>
          </w:p>
        </w:tc>
      </w:tr>
    </w:tbl>
    <w:p w:rsidR="00000000" w:rsidDel="00000000" w:rsidP="00000000" w:rsidRDefault="00000000" w:rsidRPr="00000000" w14:paraId="0000004E">
      <w:pPr>
        <w:pBdr>
          <w:top w:space="0" w:sz="0" w:val="nil"/>
          <w:left w:space="0" w:sz="0" w:val="nil"/>
          <w:bottom w:space="0" w:sz="0" w:val="nil"/>
          <w:right w:space="0" w:sz="0" w:val="nil"/>
          <w:between w:space="0" w:sz="0" w:val="nil"/>
        </w:pBdr>
        <w:ind w:left="1700.7874015748032" w:hanging="283.4645669291339"/>
        <w:rPr>
          <w:rFonts w:ascii="PMingLiu" w:cs="PMingLiu" w:eastAsia="PMingLiu" w:hAnsi="PMingLiu"/>
          <w:color w:val="00b0f0"/>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ind w:left="1700.7874015748032" w:hanging="283.4645669291339"/>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(9) </w:t>
      </w:r>
      <w:r w:rsidDel="00000000" w:rsidR="00000000" w:rsidRPr="00000000">
        <w:rPr>
          <w:rFonts w:ascii="PMingLiu" w:cs="PMingLiu" w:eastAsia="PMingLiu" w:hAnsi="PMingLiu"/>
          <w:sz w:val="24"/>
          <w:szCs w:val="24"/>
          <w:highlight w:val="cyan"/>
          <w:rtl w:val="0"/>
        </w:rPr>
        <w:t xml:space="preserve">教學研究會程序</w:t>
      </w:r>
      <w:r w:rsidDel="00000000" w:rsidR="00000000" w:rsidRPr="00000000">
        <w:rPr>
          <w:rFonts w:ascii="PMingLiu" w:cs="PMingLiu" w:eastAsia="PMingLiu" w:hAnsi="PMingLiu"/>
          <w:sz w:val="24"/>
          <w:szCs w:val="24"/>
          <w:rtl w:val="0"/>
        </w:rPr>
        <w:t xml:space="preserve">：</w:t>
      </w:r>
    </w:p>
    <w:p w:rsidR="00000000" w:rsidDel="00000000" w:rsidP="00000000" w:rsidRDefault="00000000" w:rsidRPr="00000000" w14:paraId="00000050">
      <w:pPr>
        <w:pBdr>
          <w:top w:space="0" w:sz="0" w:val="nil"/>
          <w:left w:space="0" w:sz="0" w:val="nil"/>
          <w:bottom w:space="0" w:sz="0" w:val="nil"/>
          <w:right w:space="0" w:sz="0" w:val="nil"/>
          <w:between w:space="0" w:sz="0" w:val="nil"/>
        </w:pBdr>
        <w:ind w:left="3120" w:hanging="960"/>
        <w:rPr>
          <w:rFonts w:ascii="PMingLiu" w:cs="PMingLiu" w:eastAsia="PMingLiu" w:hAnsi="PMingLiu"/>
          <w:color w:val="1155cc"/>
          <w:sz w:val="24"/>
          <w:szCs w:val="24"/>
        </w:rPr>
      </w:pPr>
      <w:r w:rsidDel="00000000" w:rsidR="00000000" w:rsidRPr="00000000">
        <w:rPr>
          <w:rFonts w:ascii="PMingLiu" w:cs="PMingLiu" w:eastAsia="PMingLiu" w:hAnsi="PMingLiu"/>
          <w:color w:val="1155cc"/>
          <w:sz w:val="24"/>
          <w:szCs w:val="24"/>
          <w:rtl w:val="0"/>
        </w:rPr>
        <w:t xml:space="preserve">I. 介紹新進教師或實習教師</w:t>
      </w:r>
    </w:p>
    <w:p w:rsidR="00000000" w:rsidDel="00000000" w:rsidP="00000000" w:rsidRDefault="00000000" w:rsidRPr="00000000" w14:paraId="00000051">
      <w:pPr>
        <w:pBdr>
          <w:top w:space="0" w:sz="0" w:val="nil"/>
          <w:left w:space="0" w:sz="0" w:val="nil"/>
          <w:bottom w:space="0" w:sz="0" w:val="nil"/>
          <w:right w:space="0" w:sz="0" w:val="nil"/>
          <w:between w:space="0" w:sz="0" w:val="nil"/>
        </w:pBdr>
        <w:ind w:left="3120" w:hanging="960"/>
        <w:rPr>
          <w:rFonts w:ascii="PMingLiu" w:cs="PMingLiu" w:eastAsia="PMingLiu" w:hAnsi="PMingLiu"/>
          <w:color w:val="1155cc"/>
          <w:sz w:val="24"/>
          <w:szCs w:val="24"/>
        </w:rPr>
      </w:pPr>
      <w:r w:rsidDel="00000000" w:rsidR="00000000" w:rsidRPr="00000000">
        <w:rPr>
          <w:rFonts w:ascii="PMingLiu" w:cs="PMingLiu" w:eastAsia="PMingLiu" w:hAnsi="PMingLiu"/>
          <w:color w:val="1155cc"/>
          <w:sz w:val="24"/>
          <w:szCs w:val="24"/>
          <w:rtl w:val="0"/>
        </w:rPr>
        <w:t xml:space="preserve">II. 主席報告（轉達校長及各處室報告）</w:t>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3120" w:hanging="960"/>
        <w:rPr>
          <w:color w:val="1155cc"/>
          <w:sz w:val="24"/>
          <w:szCs w:val="24"/>
        </w:rPr>
      </w:pPr>
      <w:r w:rsidDel="00000000" w:rsidR="00000000" w:rsidRPr="00000000">
        <w:rPr>
          <w:rFonts w:ascii="PMingLiu" w:cs="PMingLiu" w:eastAsia="PMingLiu" w:hAnsi="PMingLiu"/>
          <w:color w:val="1155cc"/>
          <w:sz w:val="24"/>
          <w:szCs w:val="24"/>
          <w:rtl w:val="0"/>
        </w:rPr>
        <w:t xml:space="preserve">III. 討論題綱</w:t>
      </w:r>
      <w:r w:rsidDel="00000000" w:rsidR="00000000" w:rsidRPr="00000000">
        <w:rPr>
          <w:rtl w:val="0"/>
        </w:rPr>
      </w:r>
    </w:p>
    <w:tbl>
      <w:tblPr>
        <w:tblStyle w:val="Table2"/>
        <w:tblW w:w="8280.0" w:type="dxa"/>
        <w:jc w:val="left"/>
        <w:tblInd w:w="21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80"/>
        <w:tblGridChange w:id="0">
          <w:tblGrid>
            <w:gridCol w:w="82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3">
            <w:pPr>
              <w:ind w:left="3120" w:hanging="2978.267716535433"/>
              <w:rPr>
                <w:sz w:val="24"/>
                <w:szCs w:val="24"/>
              </w:rPr>
            </w:pPr>
            <w:r w:rsidDel="00000000" w:rsidR="00000000" w:rsidRPr="00000000">
              <w:rPr>
                <w:rFonts w:ascii="PMingLiu" w:cs="PMingLiu" w:eastAsia="PMingLiu" w:hAnsi="PMingLiu"/>
                <w:sz w:val="24"/>
                <w:szCs w:val="24"/>
                <w:rtl w:val="0"/>
              </w:rPr>
              <w:t xml:space="preserve"> ①-1. </w:t>
            </w:r>
            <w:sdt>
              <w:sdtPr>
                <w:tag w:val="goog_rdk_15"/>
              </w:sdtPr>
              <w:sdtContent>
                <w:r w:rsidDel="00000000" w:rsidR="00000000" w:rsidRPr="00000000">
                  <w:rPr>
                    <w:rFonts w:ascii="Arial Unicode MS" w:cs="Arial Unicode MS" w:eastAsia="Arial Unicode MS" w:hAnsi="Arial Unicode MS"/>
                    <w:sz w:val="24"/>
                    <w:szCs w:val="24"/>
                    <w:rtl w:val="0"/>
                  </w:rPr>
                  <w:t xml:space="preserve">108學年度高中</w:t>
                </w:r>
              </w:sdtContent>
            </w:sdt>
            <w:sdt>
              <w:sdtPr>
                <w:tag w:val="goog_rdk_16"/>
              </w:sdtPr>
              <w:sdtContent>
                <w:r w:rsidDel="00000000" w:rsidR="00000000" w:rsidRPr="00000000">
                  <w:rPr>
                    <w:rFonts w:ascii="Arial Unicode MS" w:cs="Arial Unicode MS" w:eastAsia="Arial Unicode MS" w:hAnsi="Arial Unicode MS"/>
                    <w:sz w:val="24"/>
                    <w:szCs w:val="24"/>
                    <w:highlight w:val="cyan"/>
                    <w:rtl w:val="0"/>
                  </w:rPr>
                  <w:t xml:space="preserve">科主席</w:t>
                </w:r>
              </w:sdtContent>
            </w:sdt>
            <w:sdt>
              <w:sdtPr>
                <w:tag w:val="goog_rdk_17"/>
              </w:sdtPr>
              <w:sdtContent>
                <w:r w:rsidDel="00000000" w:rsidR="00000000" w:rsidRPr="00000000">
                  <w:rPr>
                    <w:rFonts w:ascii="Arial Unicode MS" w:cs="Arial Unicode MS" w:eastAsia="Arial Unicode MS" w:hAnsi="Arial Unicode MS"/>
                    <w:sz w:val="24"/>
                    <w:szCs w:val="24"/>
                    <w:rtl w:val="0"/>
                  </w:rPr>
                  <w:t xml:space="preserve">、國中召集人</w:t>
                </w:r>
              </w:sdtContent>
            </w:sdt>
            <w:sdt>
              <w:sdtPr>
                <w:tag w:val="goog_rdk_18"/>
              </w:sdtPr>
              <w:sdtContent>
                <w:r w:rsidDel="00000000" w:rsidR="00000000" w:rsidRPr="00000000">
                  <w:rPr>
                    <w:rFonts w:ascii="Arial Unicode MS" w:cs="Arial Unicode MS" w:eastAsia="Arial Unicode MS" w:hAnsi="Arial Unicode MS"/>
                    <w:sz w:val="24"/>
                    <w:szCs w:val="24"/>
                    <w:highlight w:val="cyan"/>
                    <w:rtl w:val="0"/>
                  </w:rPr>
                  <w:t xml:space="preserve">暑期調訓研習內容分享</w:t>
                </w:r>
              </w:sdtContent>
            </w:sdt>
            <w:sdt>
              <w:sdtPr>
                <w:tag w:val="goog_rdk_19"/>
              </w:sdtPr>
              <w:sdtContent>
                <w:r w:rsidDel="00000000" w:rsidR="00000000" w:rsidRPr="00000000">
                  <w:rPr>
                    <w:rFonts w:ascii="Arial Unicode MS" w:cs="Arial Unicode MS" w:eastAsia="Arial Unicode MS" w:hAnsi="Arial Unicode MS"/>
                    <w:sz w:val="24"/>
                    <w:szCs w:val="24"/>
                    <w:rtl w:val="0"/>
                  </w:rPr>
                  <w:t xml:space="preserve">。</w:t>
                </w:r>
              </w:sdtContent>
            </w:sdt>
          </w:p>
          <w:p w:rsidR="00000000" w:rsidDel="00000000" w:rsidP="00000000" w:rsidRDefault="00000000" w:rsidRPr="00000000" w14:paraId="00000054">
            <w:pPr>
              <w:ind w:left="3120" w:hanging="2978.267716535433"/>
              <w:rPr>
                <w:sz w:val="24"/>
                <w:szCs w:val="24"/>
              </w:rPr>
            </w:pPr>
            <w:sdt>
              <w:sdtPr>
                <w:tag w:val="goog_rdk_20"/>
              </w:sdtPr>
              <w:sdtContent>
                <w:r w:rsidDel="00000000" w:rsidR="00000000" w:rsidRPr="00000000">
                  <w:rPr>
                    <w:rFonts w:ascii="Arial Unicode MS" w:cs="Arial Unicode MS" w:eastAsia="Arial Unicode MS" w:hAnsi="Arial Unicode MS"/>
                    <w:color w:val="ff0000"/>
                    <w:sz w:val="24"/>
                    <w:szCs w:val="24"/>
                    <w:highlight w:val="white"/>
                    <w:rtl w:val="0"/>
                  </w:rPr>
                  <w:t xml:space="preserve">           (研習資料分享：</w:t>
                </w:r>
              </w:sdtContent>
            </w:sdt>
            <w:hyperlink r:id="rId8">
              <w:r w:rsidDel="00000000" w:rsidR="00000000" w:rsidRPr="00000000">
                <w:rPr>
                  <w:color w:val="1155cc"/>
                  <w:sz w:val="24"/>
                  <w:szCs w:val="24"/>
                  <w:highlight w:val="white"/>
                  <w:u w:val="single"/>
                  <w:rtl w:val="0"/>
                </w:rPr>
                <w:t xml:space="preserve">https://qrgo.page.link/SoCF2</w:t>
              </w:r>
            </w:hyperlink>
            <w:sdt>
              <w:sdtPr>
                <w:tag w:val="goog_rdk_21"/>
              </w:sdtPr>
              <w:sdtContent>
                <w:r w:rsidDel="00000000" w:rsidR="00000000" w:rsidRPr="00000000">
                  <w:rPr>
                    <w:rFonts w:ascii="Arial Unicode MS" w:cs="Arial Unicode MS" w:eastAsia="Arial Unicode MS" w:hAnsi="Arial Unicode MS"/>
                    <w:color w:val="ff0000"/>
                    <w:sz w:val="24"/>
                    <w:szCs w:val="24"/>
                    <w:highlight w:val="white"/>
                    <w:rtl w:val="0"/>
                  </w:rPr>
                  <w:t xml:space="preserve"> 或從QR code連結</w:t>
                </w:r>
              </w:sdtContent>
            </w:sdt>
            <w:r w:rsidDel="00000000" w:rsidR="00000000" w:rsidRPr="00000000">
              <w:rPr>
                <w:color w:val="ff0000"/>
                <w:sz w:val="24"/>
                <w:szCs w:val="24"/>
                <w:rtl w:val="0"/>
              </w:rPr>
              <w:t xml:space="preserve">)</w:t>
            </w:r>
            <w:r w:rsidDel="00000000" w:rsidR="00000000" w:rsidRPr="00000000">
              <w:rPr>
                <w:rtl w:val="0"/>
              </w:rPr>
            </w:r>
          </w:p>
          <w:p w:rsidR="00000000" w:rsidDel="00000000" w:rsidP="00000000" w:rsidRDefault="00000000" w:rsidRPr="00000000" w14:paraId="00000055">
            <w:pPr>
              <w:ind w:left="3120" w:hanging="3120"/>
              <w:jc w:val="center"/>
              <w:rPr>
                <w:sz w:val="24"/>
                <w:szCs w:val="24"/>
              </w:rPr>
            </w:pPr>
            <w:r w:rsidDel="00000000" w:rsidR="00000000" w:rsidRPr="00000000">
              <w:rPr>
                <w:sz w:val="24"/>
                <w:szCs w:val="24"/>
              </w:rPr>
              <w:drawing>
                <wp:inline distB="114300" distT="114300" distL="114300" distR="114300">
                  <wp:extent cx="1290638" cy="1290638"/>
                  <wp:effectExtent b="0" l="0" r="0" t="0"/>
                  <wp:docPr id="1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290638" cy="1290638"/>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ind w:left="3120" w:hanging="2978.267716535433"/>
              <w:rPr>
                <w:sz w:val="60"/>
                <w:szCs w:val="60"/>
                <w:highlight w:val="white"/>
              </w:rPr>
            </w:pPr>
            <w:r w:rsidDel="00000000" w:rsidR="00000000" w:rsidRPr="00000000">
              <w:rPr>
                <w:rFonts w:ascii="PMingLiu" w:cs="PMingLiu" w:eastAsia="PMingLiu" w:hAnsi="PMingLiu"/>
                <w:sz w:val="24"/>
                <w:szCs w:val="24"/>
                <w:rtl w:val="0"/>
              </w:rPr>
              <w:t xml:space="preserve"> ①-2. </w:t>
            </w:r>
            <w:sdt>
              <w:sdtPr>
                <w:tag w:val="goog_rdk_22"/>
              </w:sdtPr>
              <w:sdtContent>
                <w:r w:rsidDel="00000000" w:rsidR="00000000" w:rsidRPr="00000000">
                  <w:rPr>
                    <w:rFonts w:ascii="Arial Unicode MS" w:cs="Arial Unicode MS" w:eastAsia="Arial Unicode MS" w:hAnsi="Arial Unicode MS"/>
                    <w:color w:val="0000ff"/>
                    <w:sz w:val="60"/>
                    <w:szCs w:val="60"/>
                    <w:rtl w:val="0"/>
                  </w:rPr>
                  <w:t xml:space="preserve">前瞻計畫上海參訪</w:t>
                </w:r>
              </w:sdtContent>
            </w:sdt>
            <w:sdt>
              <w:sdtPr>
                <w:tag w:val="goog_rdk_23"/>
              </w:sdtPr>
              <w:sdtContent>
                <w:r w:rsidDel="00000000" w:rsidR="00000000" w:rsidRPr="00000000">
                  <w:rPr>
                    <w:rFonts w:ascii="Arial Unicode MS" w:cs="Arial Unicode MS" w:eastAsia="Arial Unicode MS" w:hAnsi="Arial Unicode MS"/>
                    <w:color w:val="ff0000"/>
                    <w:sz w:val="60"/>
                    <w:szCs w:val="60"/>
                    <w:highlight w:val="white"/>
                    <w:rtl w:val="0"/>
                  </w:rPr>
                  <w:t xml:space="preserve">心得分享</w:t>
                </w:r>
              </w:sdtContent>
            </w:sdt>
            <w:sdt>
              <w:sdtPr>
                <w:tag w:val="goog_rdk_24"/>
              </w:sdtPr>
              <w:sdtContent>
                <w:r w:rsidDel="00000000" w:rsidR="00000000" w:rsidRPr="00000000">
                  <w:rPr>
                    <w:rFonts w:ascii="Arial Unicode MS" w:cs="Arial Unicode MS" w:eastAsia="Arial Unicode MS" w:hAnsi="Arial Unicode MS"/>
                    <w:sz w:val="60"/>
                    <w:szCs w:val="60"/>
                    <w:highlight w:val="white"/>
                    <w:rtl w:val="0"/>
                  </w:rPr>
                  <w:t xml:space="preserve">：</w:t>
                </w:r>
              </w:sdtContent>
            </w:sdt>
          </w:p>
          <w:p w:rsidR="00000000" w:rsidDel="00000000" w:rsidP="00000000" w:rsidRDefault="00000000" w:rsidRPr="00000000" w14:paraId="00000057">
            <w:pPr>
              <w:ind w:left="3840" w:hanging="2978.267716535433"/>
              <w:rPr>
                <w:sz w:val="60"/>
                <w:szCs w:val="60"/>
                <w:highlight w:val="white"/>
              </w:rPr>
            </w:pPr>
            <w:sdt>
              <w:sdtPr>
                <w:tag w:val="goog_rdk_25"/>
              </w:sdtPr>
              <w:sdtContent>
                <w:r w:rsidDel="00000000" w:rsidR="00000000" w:rsidRPr="00000000">
                  <w:rPr>
                    <w:rFonts w:ascii="Arial Unicode MS" w:cs="Arial Unicode MS" w:eastAsia="Arial Unicode MS" w:hAnsi="Arial Unicode MS"/>
                    <w:sz w:val="60"/>
                    <w:szCs w:val="60"/>
                    <w:highlight w:val="white"/>
                    <w:rtl w:val="0"/>
                  </w:rPr>
                  <w:t xml:space="preserve"> 郁芬 / 培真 / 毅雄 </w:t>
                </w:r>
              </w:sdtContent>
            </w:sdt>
          </w:p>
        </w:tc>
      </w:tr>
    </w:tbl>
    <w:p w:rsidR="00000000" w:rsidDel="00000000" w:rsidP="00000000" w:rsidRDefault="00000000" w:rsidRPr="00000000" w14:paraId="00000058">
      <w:pPr>
        <w:pBdr>
          <w:top w:space="0" w:sz="0" w:val="nil"/>
          <w:left w:space="0" w:sz="0" w:val="nil"/>
          <w:bottom w:space="0" w:sz="0" w:val="nil"/>
          <w:right w:space="0" w:sz="0" w:val="nil"/>
          <w:between w:space="0" w:sz="0" w:val="nil"/>
        </w:pBdr>
        <w:ind w:left="0" w:firstLine="0"/>
        <w:jc w:val="left"/>
        <w:rPr>
          <w:sz w:val="24"/>
          <w:szCs w:val="2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2692.9133858267714" w:hanging="425.19685039370074"/>
        <w:rPr>
          <w:rFonts w:ascii="PMingLiu" w:cs="PMingLiu" w:eastAsia="PMingLiu" w:hAnsi="PMingLiu"/>
          <w:b w:val="1"/>
          <w:sz w:val="36"/>
          <w:szCs w:val="36"/>
        </w:rPr>
      </w:pPr>
      <w:sdt>
        <w:sdtPr>
          <w:tag w:val="goog_rdk_26"/>
        </w:sdtPr>
        <w:sdtContent>
          <w:r w:rsidDel="00000000" w:rsidR="00000000" w:rsidRPr="00000000">
            <w:rPr>
              <w:rFonts w:ascii="Arial Unicode MS" w:cs="Arial Unicode MS" w:eastAsia="Arial Unicode MS" w:hAnsi="Arial Unicode MS"/>
              <w:sz w:val="24"/>
              <w:szCs w:val="24"/>
              <w:rtl w:val="0"/>
            </w:rPr>
            <w:t xml:space="preserve">  ②</w:t>
          </w:r>
        </w:sdtContent>
      </w:sdt>
      <w:bookmarkStart w:colFirst="0" w:colLast="0" w:name="bookmark=id.30j0zll" w:id="1"/>
      <w:bookmarkEnd w:id="1"/>
      <w:sdt>
        <w:sdtPr>
          <w:tag w:val="goog_rdk_27"/>
        </w:sdtPr>
        <w:sdtContent>
          <w:r w:rsidDel="00000000" w:rsidR="00000000" w:rsidRPr="00000000">
            <w:rPr>
              <w:rFonts w:ascii="Arial Unicode MS" w:cs="Arial Unicode MS" w:eastAsia="Arial Unicode MS" w:hAnsi="Arial Unicode MS"/>
              <w:sz w:val="24"/>
              <w:szCs w:val="24"/>
              <w:rtl w:val="0"/>
            </w:rPr>
            <w:t xml:space="preserve"> 高中各科教師專業發展計畫或國中各領域</w:t>
          </w:r>
        </w:sdtContent>
      </w:sdt>
      <w:sdt>
        <w:sdtPr>
          <w:tag w:val="goog_rdk_28"/>
        </w:sdtPr>
        <w:sdtContent>
          <w:r w:rsidDel="00000000" w:rsidR="00000000" w:rsidRPr="00000000">
            <w:rPr>
              <w:rFonts w:ascii="Arial Unicode MS" w:cs="Arial Unicode MS" w:eastAsia="Arial Unicode MS" w:hAnsi="Arial Unicode MS"/>
              <w:sz w:val="24"/>
              <w:szCs w:val="24"/>
              <w:highlight w:val="cyan"/>
              <w:rtl w:val="0"/>
            </w:rPr>
            <w:t xml:space="preserve">共同備課行事曆草案討論</w:t>
          </w:r>
        </w:sdtContent>
      </w:sdt>
      <w:sdt>
        <w:sdtPr>
          <w:tag w:val="goog_rdk_29"/>
        </w:sdtPr>
        <w:sdtContent>
          <w:r w:rsidDel="00000000" w:rsidR="00000000" w:rsidRPr="00000000">
            <w:rPr>
              <w:rFonts w:ascii="Arial Unicode MS" w:cs="Arial Unicode MS" w:eastAsia="Arial Unicode MS" w:hAnsi="Arial Unicode MS"/>
              <w:color w:val="ff0000"/>
              <w:sz w:val="24"/>
              <w:szCs w:val="24"/>
              <w:rtl w:val="0"/>
            </w:rPr>
            <w:t xml:space="preserve">（</w:t>
          </w:r>
        </w:sdtContent>
      </w:sdt>
      <w:hyperlink r:id="rId10">
        <w:r w:rsidDel="00000000" w:rsidR="00000000" w:rsidRPr="00000000">
          <w:rPr>
            <w:color w:val="1155cc"/>
            <w:sz w:val="24"/>
            <w:szCs w:val="24"/>
            <w:u w:val="single"/>
            <w:rtl w:val="0"/>
          </w:rPr>
          <w:t xml:space="preserve">附件二</w:t>
        </w:r>
      </w:hyperlink>
      <w:sdt>
        <w:sdtPr>
          <w:tag w:val="goog_rdk_30"/>
        </w:sdtPr>
        <w:sdtContent>
          <w:r w:rsidDel="00000000" w:rsidR="00000000" w:rsidRPr="00000000">
            <w:rPr>
              <w:rFonts w:ascii="Arial Unicode MS" w:cs="Arial Unicode MS" w:eastAsia="Arial Unicode MS" w:hAnsi="Arial Unicode MS"/>
              <w:color w:val="ff0000"/>
              <w:sz w:val="24"/>
              <w:szCs w:val="24"/>
              <w:rtl w:val="0"/>
            </w:rPr>
            <w:t xml:space="preserve">）</w:t>
          </w:r>
        </w:sdtContent>
      </w:sdt>
      <w:sdt>
        <w:sdtPr>
          <w:tag w:val="goog_rdk_31"/>
        </w:sdtPr>
        <w:sdtContent>
          <w:r w:rsidDel="00000000" w:rsidR="00000000" w:rsidRPr="00000000">
            <w:rPr>
              <w:rFonts w:ascii="Arial Unicode MS" w:cs="Arial Unicode MS" w:eastAsia="Arial Unicode MS" w:hAnsi="Arial Unicode MS"/>
              <w:sz w:val="24"/>
              <w:szCs w:val="24"/>
              <w:rtl w:val="0"/>
            </w:rPr>
            <w:t xml:space="preserve">，請於9月21日（週五）前繳交電子檔上傳至教學組、教務組指定雲端硬碟。</w:t>
          </w:r>
        </w:sdtContent>
      </w:sdt>
      <w:r w:rsidDel="00000000" w:rsidR="00000000" w:rsidRPr="00000000">
        <w:rPr>
          <w:rFonts w:ascii="PMingLiu" w:cs="PMingLiu" w:eastAsia="PMingLiu" w:hAnsi="PMingLiu"/>
          <w:b w:val="1"/>
          <w:color w:val="ff0000"/>
          <w:sz w:val="36"/>
          <w:szCs w:val="36"/>
          <w:rtl w:val="0"/>
        </w:rPr>
        <w:t xml:space="preserve">(請參閱</w:t>
      </w:r>
      <w:hyperlink r:id="rId11">
        <w:r w:rsidDel="00000000" w:rsidR="00000000" w:rsidRPr="00000000">
          <w:rPr>
            <w:rFonts w:ascii="PMingLiu" w:cs="PMingLiu" w:eastAsia="PMingLiu" w:hAnsi="PMingLiu"/>
            <w:b w:val="1"/>
            <w:color w:val="1155cc"/>
            <w:sz w:val="36"/>
            <w:szCs w:val="36"/>
            <w:u w:val="single"/>
            <w:rtl w:val="0"/>
          </w:rPr>
          <w:t xml:space="preserve">1081英文科研習規劃表</w:t>
        </w:r>
      </w:hyperlink>
      <w:r w:rsidDel="00000000" w:rsidR="00000000" w:rsidRPr="00000000">
        <w:rPr>
          <w:rFonts w:ascii="PMingLiu" w:cs="PMingLiu" w:eastAsia="PMingLiu" w:hAnsi="PMingLiu"/>
          <w:b w:val="1"/>
          <w:color w:val="ff0000"/>
          <w:sz w:val="36"/>
          <w:szCs w:val="36"/>
          <w:rtl w:val="0"/>
        </w:rPr>
        <w:t xml:space="preserve">)</w:t>
      </w:r>
      <w:r w:rsidDel="00000000" w:rsidR="00000000" w:rsidRPr="00000000">
        <w:rPr>
          <w:rtl w:val="0"/>
        </w:rPr>
      </w:r>
    </w:p>
    <w:tbl>
      <w:tblPr>
        <w:tblStyle w:val="Table3"/>
        <w:tblW w:w="7654.086614173229" w:type="dxa"/>
        <w:jc w:val="left"/>
        <w:tblInd w:w="2792.913385826771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4.086614173229"/>
        <w:tblGridChange w:id="0">
          <w:tblGrid>
            <w:gridCol w:w="7654.0866141732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A">
            <w:pPr>
              <w:ind w:left="425.19685039370046" w:hanging="435"/>
              <w:rPr>
                <w:rFonts w:ascii="PMingLiu" w:cs="PMingLiu" w:eastAsia="PMingLiu" w:hAnsi="PMingLiu"/>
                <w:sz w:val="24"/>
                <w:szCs w:val="24"/>
                <w:shd w:fill="ffd966" w:val="clear"/>
              </w:rPr>
            </w:pPr>
            <w:r w:rsidDel="00000000" w:rsidR="00000000" w:rsidRPr="00000000">
              <w:rPr>
                <w:rFonts w:ascii="PMingLiu" w:cs="PMingLiu" w:eastAsia="PMingLiu" w:hAnsi="PMingLiu"/>
                <w:sz w:val="24"/>
                <w:szCs w:val="24"/>
                <w:shd w:fill="ffd966" w:val="clear"/>
                <w:rtl w:val="0"/>
              </w:rPr>
              <w:t xml:space="preserve">【大同英文科 / 9月份研習搶先報！】</w:t>
            </w:r>
          </w:p>
          <w:p w:rsidR="00000000" w:rsidDel="00000000" w:rsidP="00000000" w:rsidRDefault="00000000" w:rsidRPr="00000000" w14:paraId="0000005B">
            <w:pPr>
              <w:numPr>
                <w:ilvl w:val="0"/>
                <w:numId w:val="2"/>
              </w:numPr>
              <w:ind w:left="425.19685039370046" w:hanging="435"/>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研習主題：</w:t>
            </w:r>
            <w:r w:rsidDel="00000000" w:rsidR="00000000" w:rsidRPr="00000000">
              <w:rPr>
                <w:rFonts w:ascii="PMingLiu" w:cs="PMingLiu" w:eastAsia="PMingLiu" w:hAnsi="PMingLiu"/>
                <w:b w:val="1"/>
                <w:color w:val="1c4587"/>
                <w:sz w:val="24"/>
                <w:szCs w:val="24"/>
                <w:shd w:fill="ffd966" w:val="clear"/>
                <w:rtl w:val="0"/>
              </w:rPr>
              <w:t xml:space="preserve">閱讀素養教學設計</w:t>
            </w:r>
            <w:r w:rsidDel="00000000" w:rsidR="00000000" w:rsidRPr="00000000">
              <w:rPr>
                <w:rFonts w:ascii="PMingLiu" w:cs="PMingLiu" w:eastAsia="PMingLiu" w:hAnsi="PMingLiu"/>
                <w:sz w:val="24"/>
                <w:szCs w:val="24"/>
                <w:shd w:fill="ffd966" w:val="clear"/>
                <w:rtl w:val="0"/>
              </w:rPr>
              <w:t xml:space="preserve"> (名額限制:60人)</w:t>
            </w:r>
          </w:p>
          <w:p w:rsidR="00000000" w:rsidDel="00000000" w:rsidP="00000000" w:rsidRDefault="00000000" w:rsidRPr="00000000" w14:paraId="0000005C">
            <w:pPr>
              <w:numPr>
                <w:ilvl w:val="0"/>
                <w:numId w:val="2"/>
              </w:numPr>
              <w:ind w:left="425.19685039370046" w:hanging="435"/>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講者：</w:t>
            </w:r>
            <w:r w:rsidDel="00000000" w:rsidR="00000000" w:rsidRPr="00000000">
              <w:rPr>
                <w:rFonts w:ascii="PMingLiu" w:cs="PMingLiu" w:eastAsia="PMingLiu" w:hAnsi="PMingLiu"/>
                <w:sz w:val="24"/>
                <w:szCs w:val="24"/>
                <w:shd w:fill="ffd966" w:val="clear"/>
                <w:rtl w:val="0"/>
              </w:rPr>
              <w:t xml:space="preserve">中山女中</w:t>
            </w:r>
            <w:r w:rsidDel="00000000" w:rsidR="00000000" w:rsidRPr="00000000">
              <w:rPr>
                <w:rFonts w:ascii="PMingLiu" w:cs="PMingLiu" w:eastAsia="PMingLiu" w:hAnsi="PMingLiu"/>
                <w:b w:val="1"/>
                <w:color w:val="1c4587"/>
                <w:sz w:val="24"/>
                <w:szCs w:val="24"/>
                <w:shd w:fill="ffd966" w:val="clear"/>
                <w:rtl w:val="0"/>
              </w:rPr>
              <w:t xml:space="preserve">洪碧遠</w:t>
            </w:r>
            <w:r w:rsidDel="00000000" w:rsidR="00000000" w:rsidRPr="00000000">
              <w:rPr>
                <w:rFonts w:ascii="PMingLiu" w:cs="PMingLiu" w:eastAsia="PMingLiu" w:hAnsi="PMingLiu"/>
                <w:sz w:val="24"/>
                <w:szCs w:val="24"/>
                <w:shd w:fill="ffd966" w:val="clear"/>
                <w:rtl w:val="0"/>
              </w:rPr>
              <w:t xml:space="preserve">老師</w:t>
            </w:r>
          </w:p>
          <w:p w:rsidR="00000000" w:rsidDel="00000000" w:rsidP="00000000" w:rsidRDefault="00000000" w:rsidRPr="00000000" w14:paraId="0000005D">
            <w:pPr>
              <w:numPr>
                <w:ilvl w:val="0"/>
                <w:numId w:val="2"/>
              </w:numPr>
              <w:ind w:left="425.19685039370046" w:hanging="435"/>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地點：</w:t>
            </w:r>
            <w:r w:rsidDel="00000000" w:rsidR="00000000" w:rsidRPr="00000000">
              <w:rPr>
                <w:rFonts w:ascii="PMingLiu" w:cs="PMingLiu" w:eastAsia="PMingLiu" w:hAnsi="PMingLiu"/>
                <w:b w:val="1"/>
                <w:color w:val="1c4587"/>
                <w:sz w:val="24"/>
                <w:szCs w:val="24"/>
                <w:shd w:fill="ffd966" w:val="clear"/>
                <w:rtl w:val="0"/>
              </w:rPr>
              <w:t xml:space="preserve">師大附中</w:t>
            </w:r>
            <w:r w:rsidDel="00000000" w:rsidR="00000000" w:rsidRPr="00000000">
              <w:rPr>
                <w:rtl w:val="0"/>
              </w:rPr>
            </w:r>
          </w:p>
          <w:p w:rsidR="00000000" w:rsidDel="00000000" w:rsidP="00000000" w:rsidRDefault="00000000" w:rsidRPr="00000000" w14:paraId="0000005E">
            <w:pPr>
              <w:numPr>
                <w:ilvl w:val="0"/>
                <w:numId w:val="2"/>
              </w:numPr>
              <w:ind w:left="425.19685039370046" w:hanging="435"/>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報名網址：</w:t>
            </w:r>
            <w:r w:rsidDel="00000000" w:rsidR="00000000" w:rsidRPr="00000000">
              <w:rPr>
                <w:rFonts w:ascii="PMingLiu" w:cs="PMingLiu" w:eastAsia="PMingLiu" w:hAnsi="PMingLiu"/>
                <w:color w:val="ff0000"/>
                <w:sz w:val="24"/>
                <w:szCs w:val="24"/>
                <w:rtl w:val="0"/>
              </w:rPr>
              <w:t xml:space="preserve">(請英文科全體夥伴儘早搶先報名這場研習歐～3Q!) </w:t>
            </w:r>
            <w:hyperlink r:id="rId12">
              <w:r w:rsidDel="00000000" w:rsidR="00000000" w:rsidRPr="00000000">
                <w:rPr>
                  <w:rFonts w:ascii="PMingLiu" w:cs="PMingLiu" w:eastAsia="PMingLiu" w:hAnsi="PMingLiu"/>
                  <w:color w:val="1155cc"/>
                  <w:sz w:val="24"/>
                  <w:szCs w:val="24"/>
                  <w:u w:val="single"/>
                  <w:shd w:fill="ffd966" w:val="clear"/>
                  <w:rtl w:val="0"/>
                </w:rPr>
                <w:t xml:space="preserve">https://www.lungteng.com.tw/Web/learning-content.aspx?MN=180</w:t>
              </w:r>
            </w:hyperlink>
            <w:r w:rsidDel="00000000" w:rsidR="00000000" w:rsidRPr="00000000">
              <w:rPr>
                <w:rFonts w:ascii="PMingLiu" w:cs="PMingLiu" w:eastAsia="PMingLiu" w:hAnsi="PMingLiu"/>
                <w:sz w:val="24"/>
                <w:szCs w:val="24"/>
                <w:shd w:fill="ffd966" w:val="clear"/>
                <w:rtl w:val="0"/>
              </w:rPr>
              <w:t xml:space="preserve"> (或請直接掃QR code報名)</w:t>
            </w:r>
          </w:p>
          <w:p w:rsidR="00000000" w:rsidDel="00000000" w:rsidP="00000000" w:rsidRDefault="00000000" w:rsidRPr="00000000" w14:paraId="0000005F">
            <w:pPr>
              <w:ind w:left="425.19685039370046" w:hanging="435"/>
              <w:jc w:val="center"/>
              <w:rPr>
                <w:rFonts w:ascii="PMingLiu" w:cs="PMingLiu" w:eastAsia="PMingLiu" w:hAnsi="PMingLiu"/>
                <w:sz w:val="24"/>
                <w:szCs w:val="24"/>
                <w:shd w:fill="ffd966" w:val="clear"/>
              </w:rPr>
            </w:pPr>
            <w:r w:rsidDel="00000000" w:rsidR="00000000" w:rsidRPr="00000000">
              <w:rPr>
                <w:rFonts w:ascii="PMingLiu" w:cs="PMingLiu" w:eastAsia="PMingLiu" w:hAnsi="PMingLiu"/>
                <w:sz w:val="24"/>
                <w:szCs w:val="24"/>
                <w:shd w:fill="ffd966" w:val="clear"/>
              </w:rPr>
              <w:drawing>
                <wp:inline distB="114300" distT="114300" distL="114300" distR="114300">
                  <wp:extent cx="1157288" cy="1157288"/>
                  <wp:effectExtent b="0" l="0" r="0" t="0"/>
                  <wp:docPr id="1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157288" cy="11572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0">
      <w:pPr>
        <w:pBdr>
          <w:top w:space="0" w:sz="0" w:val="nil"/>
          <w:left w:space="0" w:sz="0" w:val="nil"/>
          <w:bottom w:space="0" w:sz="0" w:val="nil"/>
          <w:right w:space="0" w:sz="0" w:val="nil"/>
          <w:between w:space="0" w:sz="0" w:val="nil"/>
        </w:pBdr>
        <w:jc w:val="left"/>
        <w:rPr>
          <w:rFonts w:ascii="PMingLiu" w:cs="PMingLiu" w:eastAsia="PMingLiu" w:hAnsi="PMingLiu"/>
          <w:sz w:val="24"/>
          <w:szCs w:val="24"/>
          <w:shd w:fill="ffd966" w:val="clear"/>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2692.9133858267714" w:hanging="425.19685039370074"/>
        <w:rPr>
          <w:sz w:val="24"/>
          <w:szCs w:val="24"/>
        </w:rPr>
      </w:pPr>
      <w:r w:rsidDel="00000000" w:rsidR="00000000" w:rsidRPr="00000000">
        <w:rPr>
          <w:color w:val="00b0f0"/>
          <w:sz w:val="24"/>
          <w:szCs w:val="24"/>
          <w:rtl w:val="0"/>
        </w:rPr>
        <w:t xml:space="preserve"> </w:t>
      </w:r>
      <w:sdt>
        <w:sdtPr>
          <w:tag w:val="goog_rdk_32"/>
        </w:sdtPr>
        <w:sdtContent>
          <w:r w:rsidDel="00000000" w:rsidR="00000000" w:rsidRPr="00000000">
            <w:rPr>
              <w:rFonts w:ascii="Arial Unicode MS" w:cs="Arial Unicode MS" w:eastAsia="Arial Unicode MS" w:hAnsi="Arial Unicode MS"/>
              <w:sz w:val="24"/>
              <w:szCs w:val="24"/>
              <w:rtl w:val="0"/>
            </w:rPr>
            <w:t xml:space="preserve"> ③大學入學指定科目考試、國中教育會考試題分析。</w:t>
          </w:r>
        </w:sdtContent>
      </w:sdt>
    </w:p>
    <w:p w:rsidR="00000000" w:rsidDel="00000000" w:rsidP="00000000" w:rsidRDefault="00000000" w:rsidRPr="00000000" w14:paraId="00000062">
      <w:pPr>
        <w:pBdr>
          <w:top w:space="0" w:sz="0" w:val="nil"/>
          <w:left w:space="0" w:sz="0" w:val="nil"/>
          <w:bottom w:space="0" w:sz="0" w:val="nil"/>
          <w:right w:space="0" w:sz="0" w:val="nil"/>
          <w:between w:space="0" w:sz="0" w:val="nil"/>
        </w:pBdr>
        <w:ind w:left="2692.9133858267714" w:hanging="425.19685039370074"/>
        <w:rPr>
          <w:sz w:val="24"/>
          <w:szCs w:val="24"/>
        </w:rPr>
      </w:pPr>
      <w:r w:rsidDel="00000000" w:rsidR="00000000" w:rsidRPr="00000000">
        <w:rPr>
          <w:sz w:val="24"/>
          <w:szCs w:val="24"/>
          <w:rtl w:val="0"/>
        </w:rPr>
        <w:t xml:space="preserve">  </w:t>
      </w:r>
      <w:sdt>
        <w:sdtPr>
          <w:tag w:val="goog_rdk_33"/>
        </w:sdtPr>
        <w:sdtContent>
          <w:r w:rsidDel="00000000" w:rsidR="00000000" w:rsidRPr="00000000">
            <w:rPr>
              <w:rFonts w:ascii="Arial Unicode MS" w:cs="Arial Unicode MS" w:eastAsia="Arial Unicode MS" w:hAnsi="Arial Unicode MS"/>
              <w:sz w:val="24"/>
              <w:szCs w:val="24"/>
              <w:rtl w:val="0"/>
            </w:rPr>
            <w:t xml:space="preserve">④</w:t>
          </w:r>
        </w:sdtContent>
      </w:sdt>
      <w:sdt>
        <w:sdtPr>
          <w:tag w:val="goog_rdk_34"/>
        </w:sdtPr>
        <w:sdtContent>
          <w:r w:rsidDel="00000000" w:rsidR="00000000" w:rsidRPr="00000000">
            <w:rPr>
              <w:rFonts w:ascii="Arial Unicode MS" w:cs="Arial Unicode MS" w:eastAsia="Arial Unicode MS" w:hAnsi="Arial Unicode MS"/>
              <w:sz w:val="24"/>
              <w:szCs w:val="24"/>
              <w:highlight w:val="cyan"/>
              <w:rtl w:val="0"/>
            </w:rPr>
            <w:t xml:space="preserve">各項工作分配事宜</w:t>
          </w:r>
        </w:sdtContent>
      </w:sdt>
      <w:sdt>
        <w:sdtPr>
          <w:tag w:val="goog_rdk_35"/>
        </w:sdtPr>
        <w:sdtContent>
          <w:r w:rsidDel="00000000" w:rsidR="00000000" w:rsidRPr="00000000">
            <w:rPr>
              <w:rFonts w:ascii="Arial Unicode MS" w:cs="Arial Unicode MS" w:eastAsia="Arial Unicode MS" w:hAnsi="Arial Unicode MS"/>
              <w:sz w:val="24"/>
              <w:szCs w:val="24"/>
              <w:rtl w:val="0"/>
            </w:rPr>
            <w:t xml:space="preserve">：段考出題、巡堂、審題人選；各次會議記錄人選；補考、重修、自學輔導人選；各年級教學進度表負責人；各項競賽指導、評審工作分配；各科網頁管理與維護者。</w:t>
          </w:r>
        </w:sdtContent>
      </w:sdt>
      <w:r w:rsidDel="00000000" w:rsidR="00000000" w:rsidRPr="00000000">
        <w:rPr>
          <w:rFonts w:ascii="PMingLiu" w:cs="PMingLiu" w:eastAsia="PMingLiu" w:hAnsi="PMingLiu"/>
          <w:color w:val="ff0000"/>
          <w:sz w:val="24"/>
          <w:szCs w:val="24"/>
          <w:rtl w:val="0"/>
        </w:rPr>
        <w:t xml:space="preserve">(請參閱</w:t>
      </w:r>
      <w:hyperlink r:id="rId14">
        <w:r w:rsidDel="00000000" w:rsidR="00000000" w:rsidRPr="00000000">
          <w:rPr>
            <w:rFonts w:ascii="PMingLiu" w:cs="PMingLiu" w:eastAsia="PMingLiu" w:hAnsi="PMingLiu"/>
            <w:color w:val="1155cc"/>
            <w:sz w:val="24"/>
            <w:szCs w:val="24"/>
            <w:u w:val="single"/>
            <w:rtl w:val="0"/>
          </w:rPr>
          <w:t xml:space="preserve">1081英文科各項工作分配表</w:t>
        </w:r>
      </w:hyperlink>
      <w:r w:rsidDel="00000000" w:rsidR="00000000" w:rsidRPr="00000000">
        <w:rPr>
          <w:rFonts w:ascii="PMingLiu" w:cs="PMingLiu" w:eastAsia="PMingLiu" w:hAnsi="PMingLiu"/>
          <w:color w:val="ff0000"/>
          <w:sz w:val="24"/>
          <w:szCs w:val="24"/>
          <w:rtl w:val="0"/>
        </w:rPr>
        <w:t xml:space="preserve">)</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ind w:left="2692.9133858267714" w:hanging="425.19685039370074"/>
        <w:rPr>
          <w:b w:val="1"/>
          <w:color w:val="ff0000"/>
          <w:sz w:val="24"/>
          <w:szCs w:val="24"/>
        </w:rPr>
      </w:pPr>
      <w:r w:rsidDel="00000000" w:rsidR="00000000" w:rsidRPr="00000000">
        <w:rPr>
          <w:color w:val="00b0f0"/>
          <w:sz w:val="24"/>
          <w:szCs w:val="24"/>
          <w:rtl w:val="0"/>
        </w:rPr>
        <w:t xml:space="preserve">  </w:t>
      </w:r>
      <w:sdt>
        <w:sdtPr>
          <w:tag w:val="goog_rdk_36"/>
        </w:sdtPr>
        <w:sdtContent>
          <w:r w:rsidDel="00000000" w:rsidR="00000000" w:rsidRPr="00000000">
            <w:rPr>
              <w:rFonts w:ascii="Arial Unicode MS" w:cs="Arial Unicode MS" w:eastAsia="Arial Unicode MS" w:hAnsi="Arial Unicode MS"/>
              <w:sz w:val="24"/>
              <w:szCs w:val="24"/>
              <w:rtl w:val="0"/>
            </w:rPr>
            <w:t xml:space="preserve">⑤</w:t>
          </w:r>
        </w:sdtContent>
      </w:sdt>
      <w:bookmarkStart w:colFirst="0" w:colLast="0" w:name="bookmark=id.1fob9te" w:id="2"/>
      <w:bookmarkEnd w:id="2"/>
      <w:sdt>
        <w:sdtPr>
          <w:tag w:val="goog_rdk_37"/>
        </w:sdtPr>
        <w:sdtContent>
          <w:r w:rsidDel="00000000" w:rsidR="00000000" w:rsidRPr="00000000">
            <w:rPr>
              <w:rFonts w:ascii="Arial Unicode MS" w:cs="Arial Unicode MS" w:eastAsia="Arial Unicode MS" w:hAnsi="Arial Unicode MS"/>
              <w:sz w:val="24"/>
              <w:szCs w:val="24"/>
              <w:rtl w:val="0"/>
            </w:rPr>
            <w:t xml:space="preserve">請國中部各科各領域確認「108學年度定期評量次數」是否須調整</w:t>
          </w:r>
        </w:sdtContent>
      </w:sdt>
      <w:sdt>
        <w:sdtPr>
          <w:tag w:val="goog_rdk_38"/>
        </w:sdtPr>
        <w:sdtContent>
          <w:r w:rsidDel="00000000" w:rsidR="00000000" w:rsidRPr="00000000">
            <w:rPr>
              <w:rFonts w:ascii="Arial Unicode MS" w:cs="Arial Unicode MS" w:eastAsia="Arial Unicode MS" w:hAnsi="Arial Unicode MS"/>
              <w:sz w:val="24"/>
              <w:szCs w:val="24"/>
              <w:rtl w:val="0"/>
            </w:rPr>
            <w:t xml:space="preserve">(附件三)，如有調整，請務必向註冊組反應。請</w:t>
          </w:r>
        </w:sdtContent>
      </w:sdt>
      <w:sdt>
        <w:sdtPr>
          <w:tag w:val="goog_rdk_39"/>
        </w:sdtPr>
        <w:sdtContent>
          <w:r w:rsidDel="00000000" w:rsidR="00000000" w:rsidRPr="00000000">
            <w:rPr>
              <w:rFonts w:ascii="Arial Unicode MS" w:cs="Arial Unicode MS" w:eastAsia="Arial Unicode MS" w:hAnsi="Arial Unicode MS"/>
              <w:sz w:val="24"/>
              <w:szCs w:val="24"/>
              <w:highlight w:val="cyan"/>
              <w:rtl w:val="0"/>
            </w:rPr>
            <w:t xml:space="preserve">高中部</w:t>
          </w:r>
        </w:sdtContent>
      </w:sdt>
      <w:sdt>
        <w:sdtPr>
          <w:tag w:val="goog_rdk_40"/>
        </w:sdtPr>
        <w:sdtContent>
          <w:r w:rsidDel="00000000" w:rsidR="00000000" w:rsidRPr="00000000">
            <w:rPr>
              <w:rFonts w:ascii="Arial Unicode MS" w:cs="Arial Unicode MS" w:eastAsia="Arial Unicode MS" w:hAnsi="Arial Unicode MS"/>
              <w:sz w:val="24"/>
              <w:szCs w:val="24"/>
              <w:rtl w:val="0"/>
            </w:rPr>
            <w:t xml:space="preserve">各科填寫</w:t>
          </w:r>
        </w:sdtContent>
      </w:sdt>
      <w:sdt>
        <w:sdtPr>
          <w:tag w:val="goog_rdk_41"/>
        </w:sdtPr>
        <w:sdtContent>
          <w:r w:rsidDel="00000000" w:rsidR="00000000" w:rsidRPr="00000000">
            <w:rPr>
              <w:rFonts w:ascii="Arial Unicode MS" w:cs="Arial Unicode MS" w:eastAsia="Arial Unicode MS" w:hAnsi="Arial Unicode MS"/>
              <w:sz w:val="24"/>
              <w:szCs w:val="24"/>
              <w:highlight w:val="cyan"/>
              <w:rtl w:val="0"/>
            </w:rPr>
            <w:t xml:space="preserve">「108學年度定期評量次數及成績比例調查表</w:t>
          </w:r>
        </w:sdtContent>
      </w:sdt>
      <w:sdt>
        <w:sdtPr>
          <w:tag w:val="goog_rdk_42"/>
        </w:sdtPr>
        <w:sdtContent>
          <w:r w:rsidDel="00000000" w:rsidR="00000000" w:rsidRPr="00000000">
            <w:rPr>
              <w:rFonts w:ascii="Arial Unicode MS" w:cs="Arial Unicode MS" w:eastAsia="Arial Unicode MS" w:hAnsi="Arial Unicode MS"/>
              <w:color w:val="ff0000"/>
              <w:sz w:val="24"/>
              <w:szCs w:val="24"/>
              <w:highlight w:val="cyan"/>
              <w:rtl w:val="0"/>
            </w:rPr>
            <w:t xml:space="preserve">(附件四)</w:t>
          </w:r>
        </w:sdtContent>
      </w:sdt>
      <w:sdt>
        <w:sdtPr>
          <w:tag w:val="goog_rdk_43"/>
        </w:sdtPr>
        <w:sdtContent>
          <w:r w:rsidDel="00000000" w:rsidR="00000000" w:rsidRPr="00000000">
            <w:rPr>
              <w:rFonts w:ascii="Arial Unicode MS" w:cs="Arial Unicode MS" w:eastAsia="Arial Unicode MS" w:hAnsi="Arial Unicode MS"/>
              <w:sz w:val="24"/>
              <w:szCs w:val="24"/>
              <w:highlight w:val="cyan"/>
              <w:rtl w:val="0"/>
            </w:rPr>
            <w:t xml:space="preserve">」</w:t>
          </w:r>
        </w:sdtContent>
      </w:sdt>
      <w:sdt>
        <w:sdtPr>
          <w:tag w:val="goog_rdk_44"/>
        </w:sdtPr>
        <w:sdtContent>
          <w:r w:rsidDel="00000000" w:rsidR="00000000" w:rsidRPr="00000000">
            <w:rPr>
              <w:rFonts w:ascii="Arial Unicode MS" w:cs="Arial Unicode MS" w:eastAsia="Arial Unicode MS" w:hAnsi="Arial Unicode MS"/>
              <w:sz w:val="24"/>
              <w:szCs w:val="24"/>
              <w:rtl w:val="0"/>
            </w:rPr>
            <w:t xml:space="preserve">，並於</w:t>
          </w:r>
        </w:sdtContent>
      </w:sdt>
      <w:sdt>
        <w:sdtPr>
          <w:tag w:val="goog_rdk_45"/>
        </w:sdtPr>
        <w:sdtContent>
          <w:r w:rsidDel="00000000" w:rsidR="00000000" w:rsidRPr="00000000">
            <w:rPr>
              <w:rFonts w:ascii="Arial Unicode MS" w:cs="Arial Unicode MS" w:eastAsia="Arial Unicode MS" w:hAnsi="Arial Unicode MS"/>
              <w:sz w:val="24"/>
              <w:szCs w:val="24"/>
              <w:highlight w:val="cyan"/>
              <w:rtl w:val="0"/>
            </w:rPr>
            <w:t xml:space="preserve">9月9日（週一）前</w:t>
          </w:r>
        </w:sdtContent>
      </w:sdt>
      <w:sdt>
        <w:sdtPr>
          <w:tag w:val="goog_rdk_46"/>
        </w:sdtPr>
        <w:sdtContent>
          <w:r w:rsidDel="00000000" w:rsidR="00000000" w:rsidRPr="00000000">
            <w:rPr>
              <w:rFonts w:ascii="Arial Unicode MS" w:cs="Arial Unicode MS" w:eastAsia="Arial Unicode MS" w:hAnsi="Arial Unicode MS"/>
              <w:sz w:val="24"/>
              <w:szCs w:val="24"/>
              <w:rtl w:val="0"/>
            </w:rPr>
            <w:t xml:space="preserve">交回</w:t>
          </w:r>
        </w:sdtContent>
      </w:sdt>
      <w:sdt>
        <w:sdtPr>
          <w:tag w:val="goog_rdk_47"/>
        </w:sdtPr>
        <w:sdtContent>
          <w:r w:rsidDel="00000000" w:rsidR="00000000" w:rsidRPr="00000000">
            <w:rPr>
              <w:rFonts w:ascii="Arial Unicode MS" w:cs="Arial Unicode MS" w:eastAsia="Arial Unicode MS" w:hAnsi="Arial Unicode MS"/>
              <w:sz w:val="24"/>
              <w:szCs w:val="24"/>
              <w:highlight w:val="cyan"/>
              <w:rtl w:val="0"/>
            </w:rPr>
            <w:t xml:space="preserve">註冊組</w:t>
          </w:r>
        </w:sdtContent>
      </w:sdt>
      <w:sdt>
        <w:sdtPr>
          <w:tag w:val="goog_rdk_48"/>
        </w:sdtPr>
        <w:sdtContent>
          <w:r w:rsidDel="00000000" w:rsidR="00000000" w:rsidRPr="00000000">
            <w:rPr>
              <w:rFonts w:ascii="Arial Unicode MS" w:cs="Arial Unicode MS" w:eastAsia="Arial Unicode MS" w:hAnsi="Arial Unicode MS"/>
              <w:sz w:val="24"/>
              <w:szCs w:val="24"/>
              <w:rtl w:val="0"/>
            </w:rPr>
            <w:t xml:space="preserve">。</w:t>
          </w:r>
        </w:sdtContent>
      </w:sdt>
      <w:sdt>
        <w:sdtPr>
          <w:tag w:val="goog_rdk_49"/>
        </w:sdtPr>
        <w:sdtContent>
          <w:r w:rsidDel="00000000" w:rsidR="00000000" w:rsidRPr="00000000">
            <w:rPr>
              <w:rFonts w:ascii="Arial Unicode MS" w:cs="Arial Unicode MS" w:eastAsia="Arial Unicode MS" w:hAnsi="Arial Unicode MS"/>
              <w:b w:val="1"/>
              <w:color w:val="ff0000"/>
              <w:sz w:val="24"/>
              <w:szCs w:val="24"/>
              <w:rtl w:val="0"/>
            </w:rPr>
            <w:t xml:space="preserve">(請各年段負責人協助填寫回傳給玉屏thanks!)</w:t>
          </w:r>
        </w:sdtContent>
      </w:sdt>
    </w:p>
    <w:p w:rsidR="00000000" w:rsidDel="00000000" w:rsidP="00000000" w:rsidRDefault="00000000" w:rsidRPr="00000000" w14:paraId="00000064">
      <w:pPr>
        <w:pBdr>
          <w:top w:space="0" w:sz="0" w:val="nil"/>
          <w:left w:space="0" w:sz="0" w:val="nil"/>
          <w:bottom w:space="0" w:sz="0" w:val="nil"/>
          <w:right w:space="0" w:sz="0" w:val="nil"/>
          <w:between w:space="0" w:sz="0" w:val="nil"/>
        </w:pBdr>
        <w:ind w:left="2692.9133858267714" w:hanging="425.19685039370074"/>
        <w:rPr>
          <w:rFonts w:ascii="PMingLiu" w:cs="PMingLiu" w:eastAsia="PMingLiu" w:hAnsi="PMingLiu"/>
          <w:sz w:val="24"/>
          <w:szCs w:val="24"/>
        </w:rPr>
      </w:pPr>
      <w:sdt>
        <w:sdtPr>
          <w:tag w:val="goog_rdk_50"/>
        </w:sdtPr>
        <w:sdtContent>
          <w:r w:rsidDel="00000000" w:rsidR="00000000" w:rsidRPr="00000000">
            <w:rPr>
              <w:rFonts w:ascii="Arial Unicode MS" w:cs="Arial Unicode MS" w:eastAsia="Arial Unicode MS" w:hAnsi="Arial Unicode MS"/>
              <w:sz w:val="24"/>
              <w:szCs w:val="24"/>
              <w:rtl w:val="0"/>
            </w:rPr>
            <w:t xml:space="preserve">  ⑥請各科</w:t>
          </w:r>
        </w:sdtContent>
      </w:sdt>
      <w:r w:rsidDel="00000000" w:rsidR="00000000" w:rsidRPr="00000000">
        <w:rPr>
          <w:rFonts w:ascii="PMingLiu" w:cs="PMingLiu" w:eastAsia="PMingLiu" w:hAnsi="PMingLiu"/>
          <w:sz w:val="24"/>
          <w:szCs w:val="24"/>
          <w:rtl w:val="0"/>
        </w:rPr>
        <w:t xml:space="preserve">各領域檢視「108學年度各科</w:t>
      </w:r>
      <w:r w:rsidDel="00000000" w:rsidR="00000000" w:rsidRPr="00000000">
        <w:rPr>
          <w:rFonts w:ascii="PMingLiu" w:cs="PMingLiu" w:eastAsia="PMingLiu" w:hAnsi="PMingLiu"/>
          <w:sz w:val="24"/>
          <w:szCs w:val="24"/>
          <w:highlight w:val="cyan"/>
          <w:rtl w:val="0"/>
        </w:rPr>
        <w:t xml:space="preserve">召集人</w:t>
      </w:r>
      <w:r w:rsidDel="00000000" w:rsidR="00000000" w:rsidRPr="00000000">
        <w:rPr>
          <w:rFonts w:ascii="PMingLiu" w:cs="PMingLiu" w:eastAsia="PMingLiu" w:hAnsi="PMingLiu"/>
          <w:sz w:val="24"/>
          <w:szCs w:val="24"/>
          <w:rtl w:val="0"/>
        </w:rPr>
        <w:t xml:space="preserve">及</w:t>
      </w:r>
      <w:r w:rsidDel="00000000" w:rsidR="00000000" w:rsidRPr="00000000">
        <w:rPr>
          <w:rFonts w:ascii="PMingLiu" w:cs="PMingLiu" w:eastAsia="PMingLiu" w:hAnsi="PMingLiu"/>
          <w:sz w:val="24"/>
          <w:szCs w:val="24"/>
          <w:highlight w:val="cyan"/>
          <w:rtl w:val="0"/>
        </w:rPr>
        <w:t xml:space="preserve">課發會委員</w:t>
      </w:r>
      <w:r w:rsidDel="00000000" w:rsidR="00000000" w:rsidRPr="00000000">
        <w:rPr>
          <w:rFonts w:ascii="PMingLiu" w:cs="PMingLiu" w:eastAsia="PMingLiu" w:hAnsi="PMingLiu"/>
          <w:sz w:val="24"/>
          <w:szCs w:val="24"/>
          <w:rtl w:val="0"/>
        </w:rPr>
        <w:t xml:space="preserve">、108</w:t>
      </w:r>
      <w:r w:rsidDel="00000000" w:rsidR="00000000" w:rsidRPr="00000000">
        <w:rPr>
          <w:rFonts w:ascii="PMingLiu" w:cs="PMingLiu" w:eastAsia="PMingLiu" w:hAnsi="PMingLiu"/>
          <w:sz w:val="24"/>
          <w:szCs w:val="24"/>
          <w:highlight w:val="cyan"/>
          <w:rtl w:val="0"/>
        </w:rPr>
        <w:t xml:space="preserve">課綱委員</w:t>
      </w:r>
      <w:r w:rsidDel="00000000" w:rsidR="00000000" w:rsidRPr="00000000">
        <w:rPr>
          <w:rFonts w:ascii="PMingLiu" w:cs="PMingLiu" w:eastAsia="PMingLiu" w:hAnsi="PMingLiu"/>
          <w:sz w:val="24"/>
          <w:szCs w:val="24"/>
          <w:rtl w:val="0"/>
        </w:rPr>
        <w:t xml:space="preserve">名單」，是否有需要更正。</w:t>
      </w:r>
      <w:r w:rsidDel="00000000" w:rsidR="00000000" w:rsidRPr="00000000">
        <w:rPr>
          <w:rFonts w:ascii="PMingLiu" w:cs="PMingLiu" w:eastAsia="PMingLiu" w:hAnsi="PMingLiu"/>
          <w:color w:val="ff0000"/>
          <w:sz w:val="24"/>
          <w:szCs w:val="24"/>
          <w:rtl w:val="0"/>
        </w:rPr>
        <w:t xml:space="preserve">(請參閱</w:t>
      </w:r>
      <w:hyperlink r:id="rId15">
        <w:r w:rsidDel="00000000" w:rsidR="00000000" w:rsidRPr="00000000">
          <w:rPr>
            <w:rFonts w:ascii="PMingLiu" w:cs="PMingLiu" w:eastAsia="PMingLiu" w:hAnsi="PMingLiu"/>
            <w:color w:val="1155cc"/>
            <w:sz w:val="24"/>
            <w:szCs w:val="24"/>
            <w:u w:val="single"/>
            <w:rtl w:val="0"/>
          </w:rPr>
          <w:t xml:space="preserve">1081英文科各項工作分配表</w:t>
        </w:r>
      </w:hyperlink>
      <w:r w:rsidDel="00000000" w:rsidR="00000000" w:rsidRPr="00000000">
        <w:rPr>
          <w:rFonts w:ascii="PMingLiu" w:cs="PMingLiu" w:eastAsia="PMingLiu" w:hAnsi="PMingLiu"/>
          <w:color w:val="ff0000"/>
          <w:sz w:val="24"/>
          <w:szCs w:val="24"/>
          <w:rtl w:val="0"/>
        </w:rPr>
        <w:t xml:space="preserve">)</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960"/>
        <w:rPr>
          <w:rFonts w:ascii="BiauKai" w:cs="BiauKai" w:eastAsia="BiauKai" w:hAnsi="BiauKai"/>
          <w:sz w:val="24"/>
          <w:szCs w:val="24"/>
        </w:rPr>
      </w:pPr>
      <w:r w:rsidDel="00000000" w:rsidR="00000000" w:rsidRPr="00000000">
        <w:rPr>
          <w:rFonts w:ascii="PMingLiu" w:cs="PMingLiu" w:eastAsia="PMingLiu" w:hAnsi="PMingLiu"/>
          <w:color w:val="00b0f0"/>
          <w:sz w:val="24"/>
          <w:szCs w:val="24"/>
          <w:rtl w:val="0"/>
        </w:rPr>
        <w:t xml:space="preserve">    </w:t>
      </w:r>
      <w:r w:rsidDel="00000000" w:rsidR="00000000" w:rsidRPr="00000000">
        <w:rPr>
          <w:rFonts w:ascii="BiauKai" w:cs="BiauKai" w:eastAsia="BiauKai" w:hAnsi="BiauKai"/>
          <w:sz w:val="24"/>
          <w:szCs w:val="24"/>
          <w:rtl w:val="0"/>
        </w:rPr>
        <w:t xml:space="preserve">一、高中部</w:t>
      </w:r>
    </w:p>
    <w:tbl>
      <w:tblPr>
        <w:tblStyle w:val="Table4"/>
        <w:tblW w:w="1036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1170"/>
        <w:gridCol w:w="2625"/>
        <w:gridCol w:w="1890"/>
        <w:gridCol w:w="1813"/>
        <w:tblGridChange w:id="0">
          <w:tblGrid>
            <w:gridCol w:w="2865"/>
            <w:gridCol w:w="1170"/>
            <w:gridCol w:w="2625"/>
            <w:gridCol w:w="1890"/>
            <w:gridCol w:w="1813"/>
          </w:tblGrid>
        </w:tblGridChange>
      </w:tblGrid>
      <w:tr>
        <w:trPr>
          <w:trHeight w:val="20" w:hRule="atLeast"/>
        </w:trPr>
        <w:tc>
          <w:tcPr>
            <w:tcBorders>
              <w:top w:color="000000" w:space="0" w:sz="8" w:val="single"/>
              <w:left w:color="000000" w:space="0" w:sz="8" w:val="single"/>
              <w:bottom w:color="000000" w:space="0" w:sz="8" w:val="single"/>
              <w:right w:color="000000" w:space="0" w:sz="8" w:val="single"/>
            </w:tcBorders>
            <w:shd w:fill="f2dcdb" w:val="clear"/>
            <w:tcMar>
              <w:top w:w="100.0" w:type="dxa"/>
              <w:left w:w="100.0" w:type="dxa"/>
              <w:bottom w:w="100.0" w:type="dxa"/>
              <w:right w:w="100.0" w:type="dxa"/>
            </w:tcMar>
          </w:tcPr>
          <w:p w:rsidR="00000000" w:rsidDel="00000000" w:rsidP="00000000" w:rsidRDefault="00000000" w:rsidRPr="00000000" w14:paraId="00000066">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學習領域</w:t>
            </w:r>
          </w:p>
        </w:tc>
        <w:tc>
          <w:tcPr>
            <w:tcBorders>
              <w:top w:color="000000" w:space="0" w:sz="8" w:val="single"/>
              <w:left w:color="000000" w:space="0" w:sz="0" w:val="nil"/>
              <w:bottom w:color="000000" w:space="0" w:sz="8" w:val="single"/>
              <w:right w:color="000000" w:space="0" w:sz="8" w:val="single"/>
            </w:tcBorders>
            <w:shd w:fill="f2dcdb" w:val="clear"/>
            <w:tcMar>
              <w:top w:w="100.0" w:type="dxa"/>
              <w:left w:w="100.0" w:type="dxa"/>
              <w:bottom w:w="100.0" w:type="dxa"/>
              <w:right w:w="100.0" w:type="dxa"/>
            </w:tcMar>
          </w:tcPr>
          <w:p w:rsidR="00000000" w:rsidDel="00000000" w:rsidP="00000000" w:rsidRDefault="00000000" w:rsidRPr="00000000" w14:paraId="00000067">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召集人</w:t>
            </w:r>
          </w:p>
        </w:tc>
        <w:tc>
          <w:tcPr>
            <w:tcBorders>
              <w:top w:color="000000" w:space="0" w:sz="8" w:val="single"/>
              <w:left w:color="000000" w:space="0" w:sz="0" w:val="nil"/>
              <w:bottom w:color="000000" w:space="0" w:sz="8" w:val="single"/>
              <w:right w:color="000000" w:space="0" w:sz="8" w:val="single"/>
            </w:tcBorders>
            <w:shd w:fill="f2dcdb" w:val="clear"/>
            <w:tcMar>
              <w:top w:w="100.0" w:type="dxa"/>
              <w:left w:w="100.0" w:type="dxa"/>
              <w:bottom w:w="100.0" w:type="dxa"/>
              <w:right w:w="100.0" w:type="dxa"/>
            </w:tcMar>
          </w:tcPr>
          <w:p w:rsidR="00000000" w:rsidDel="00000000" w:rsidP="00000000" w:rsidRDefault="00000000" w:rsidRPr="00000000" w14:paraId="00000068">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課發會委員</w:t>
            </w:r>
          </w:p>
          <w:p w:rsidR="00000000" w:rsidDel="00000000" w:rsidP="00000000" w:rsidRDefault="00000000" w:rsidRPr="00000000" w14:paraId="00000069">
            <w:pPr>
              <w:ind w:left="100"/>
              <w:jc w:val="center"/>
              <w:rPr>
                <w:rFonts w:ascii="Times New Roman" w:cs="Times New Roman" w:eastAsia="Times New Roman" w:hAnsi="Times New Roman"/>
                <w:b w:val="1"/>
                <w:sz w:val="24"/>
                <w:szCs w:val="24"/>
              </w:rPr>
            </w:pPr>
            <w:r w:rsidDel="00000000" w:rsidR="00000000" w:rsidRPr="00000000">
              <w:rPr>
                <w:rFonts w:ascii="Gungsuh" w:cs="Gungsuh" w:eastAsia="Gungsuh" w:hAnsi="Gungsuh"/>
                <w:b w:val="1"/>
                <w:sz w:val="24"/>
                <w:szCs w:val="24"/>
                <w:rtl w:val="0"/>
              </w:rPr>
              <w:t xml:space="preserve">週一</w:t>
            </w:r>
            <w:r w:rsidDel="00000000" w:rsidR="00000000" w:rsidRPr="00000000">
              <w:rPr>
                <w:rFonts w:ascii="BiauKai" w:cs="BiauKai" w:eastAsia="BiauKai" w:hAnsi="BiauKai"/>
                <w:b w:val="1"/>
                <w:sz w:val="24"/>
                <w:szCs w:val="24"/>
                <w:rtl w:val="0"/>
              </w:rPr>
              <w:t xml:space="preserve">3.4</w:t>
            </w:r>
            <w:r w:rsidDel="00000000" w:rsidR="00000000" w:rsidRPr="00000000">
              <w:rPr>
                <w:rFonts w:ascii="Gungsuh" w:cs="Gungsuh" w:eastAsia="Gungsuh" w:hAnsi="Gungsuh"/>
                <w:b w:val="1"/>
                <w:sz w:val="24"/>
                <w:szCs w:val="24"/>
                <w:rtl w:val="0"/>
              </w:rPr>
              <w:t xml:space="preserve">節不排課</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2dcdb" w:val="clear"/>
            <w:tcMar>
              <w:top w:w="100.0" w:type="dxa"/>
              <w:left w:w="100.0" w:type="dxa"/>
              <w:bottom w:w="100.0" w:type="dxa"/>
              <w:right w:w="100.0" w:type="dxa"/>
            </w:tcMar>
          </w:tcPr>
          <w:p w:rsidR="00000000" w:rsidDel="00000000" w:rsidP="00000000" w:rsidRDefault="00000000" w:rsidRPr="00000000" w14:paraId="0000006A">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10801前瞻計畫社群召集人</w:t>
            </w:r>
          </w:p>
          <w:p w:rsidR="00000000" w:rsidDel="00000000" w:rsidP="00000000" w:rsidRDefault="00000000" w:rsidRPr="00000000" w14:paraId="0000006B">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(10802無前瞻計畫)</w:t>
            </w:r>
          </w:p>
        </w:tc>
        <w:tc>
          <w:tcPr>
            <w:tcBorders>
              <w:top w:color="000000" w:space="0" w:sz="8" w:val="single"/>
              <w:left w:color="000000" w:space="0" w:sz="0" w:val="nil"/>
              <w:bottom w:color="000000" w:space="0" w:sz="8" w:val="single"/>
              <w:right w:color="000000" w:space="0" w:sz="8" w:val="single"/>
            </w:tcBorders>
            <w:shd w:fill="f2dcdb" w:val="clear"/>
            <w:tcMar>
              <w:top w:w="100.0" w:type="dxa"/>
              <w:left w:w="100.0" w:type="dxa"/>
              <w:bottom w:w="100.0" w:type="dxa"/>
              <w:right w:w="100.0" w:type="dxa"/>
            </w:tcMar>
          </w:tcPr>
          <w:p w:rsidR="00000000" w:rsidDel="00000000" w:rsidP="00000000" w:rsidRDefault="00000000" w:rsidRPr="00000000" w14:paraId="0000006C">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課程諮詢教師</w:t>
            </w:r>
          </w:p>
          <w:p w:rsidR="00000000" w:rsidDel="00000000" w:rsidP="00000000" w:rsidRDefault="00000000" w:rsidRPr="00000000" w14:paraId="0000006D">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(減授1~2節)</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ind w:left="100"/>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國語文領域</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F">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林欣儀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(2人) 林欣儀、黃品璇</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ind w:left="100"/>
              <w:jc w:val="center"/>
              <w:rPr>
                <w:rFonts w:ascii="BiauKai" w:cs="BiauKai" w:eastAsia="BiauKai" w:hAnsi="BiauKai"/>
                <w:sz w:val="24"/>
                <w:szCs w:val="24"/>
              </w:rPr>
            </w:pPr>
            <w:r w:rsidDel="00000000" w:rsidR="00000000" w:rsidRPr="00000000">
              <w:rPr>
                <w:rFonts w:ascii="PMingLiu" w:cs="PMingLiu" w:eastAsia="PMingLiu" w:hAnsi="PMingLiu"/>
                <w:sz w:val="24"/>
                <w:szCs w:val="24"/>
                <w:rtl w:val="0"/>
              </w:rPr>
              <w:t xml:space="preserve">李麗敏</w:t>
            </w:r>
            <w:r w:rsidDel="00000000" w:rsidR="00000000" w:rsidRPr="00000000">
              <w:rPr>
                <w:rFonts w:ascii="BiauKai" w:cs="BiauKai" w:eastAsia="BiauKai" w:hAnsi="BiauKai"/>
                <w:sz w:val="24"/>
                <w:szCs w:val="24"/>
                <w:rtl w:val="0"/>
              </w:rPr>
              <w:t xml:space="preserve">(</w:t>
            </w:r>
            <w:r w:rsidDel="00000000" w:rsidR="00000000" w:rsidRPr="00000000">
              <w:rPr>
                <w:rFonts w:ascii="PMingLiu" w:cs="PMingLiu" w:eastAsia="PMingLiu" w:hAnsi="PMingLiu"/>
                <w:sz w:val="24"/>
                <w:szCs w:val="24"/>
                <w:rtl w:val="0"/>
              </w:rPr>
              <w:t xml:space="preserve">召集人</w:t>
            </w:r>
            <w:r w:rsidDel="00000000" w:rsidR="00000000" w:rsidRPr="00000000">
              <w:rPr>
                <w:rFonts w:ascii="BiauKai" w:cs="BiauKai" w:eastAsia="BiauKai" w:hAnsi="BiauKai"/>
                <w:sz w:val="24"/>
                <w:szCs w:val="24"/>
                <w:rtl w:val="0"/>
              </w:rPr>
              <w:t xml:space="preserve">)</w:t>
            </w:r>
          </w:p>
        </w:tc>
      </w:tr>
      <w:tr>
        <w:trPr>
          <w:trHeight w:val="20" w:hRule="atLeast"/>
        </w:trPr>
        <w:tc>
          <w:tcPr>
            <w:tcBorders>
              <w:top w:color="000000" w:space="0" w:sz="0" w:val="nil"/>
              <w:left w:color="000000" w:space="0" w:sz="8" w:val="single"/>
              <w:bottom w:color="000000" w:space="0" w:sz="8" w:val="single"/>
              <w:right w:color="000000" w:space="0" w:sz="8" w:val="single"/>
            </w:tcBorders>
            <w:shd w:fill="00ffff" w:val="clear"/>
            <w:tcMar>
              <w:top w:w="100.0" w:type="dxa"/>
              <w:left w:w="100.0" w:type="dxa"/>
              <w:bottom w:w="100.0" w:type="dxa"/>
              <w:right w:w="100.0" w:type="dxa"/>
            </w:tcMar>
          </w:tcPr>
          <w:p w:rsidR="00000000" w:rsidDel="00000000" w:rsidP="00000000" w:rsidRDefault="00000000" w:rsidRPr="00000000" w14:paraId="00000073">
            <w:pPr>
              <w:ind w:left="100"/>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英語文領域</w:t>
            </w:r>
          </w:p>
        </w:tc>
        <w:tc>
          <w:tcPr>
            <w:tcBorders>
              <w:top w:color="000000" w:space="0" w:sz="0" w:val="nil"/>
              <w:left w:color="000000" w:space="0" w:sz="0" w:val="nil"/>
              <w:bottom w:color="000000" w:space="0" w:sz="8" w:val="single"/>
              <w:right w:color="000000" w:space="0" w:sz="8" w:val="single"/>
            </w:tcBorders>
            <w:shd w:fill="00ffff" w:val="clear"/>
            <w:tcMar>
              <w:top w:w="100.0" w:type="dxa"/>
              <w:left w:w="100.0" w:type="dxa"/>
              <w:bottom w:w="100.0" w:type="dxa"/>
              <w:right w:w="100.0" w:type="dxa"/>
            </w:tcMar>
          </w:tcPr>
          <w:p w:rsidR="00000000" w:rsidDel="00000000" w:rsidP="00000000" w:rsidRDefault="00000000" w:rsidRPr="00000000" w14:paraId="00000074">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許玉屏</w:t>
            </w:r>
          </w:p>
        </w:tc>
        <w:tc>
          <w:tcPr>
            <w:tcBorders>
              <w:top w:color="000000" w:space="0" w:sz="0" w:val="nil"/>
              <w:left w:color="000000" w:space="0" w:sz="0" w:val="nil"/>
              <w:bottom w:color="000000" w:space="0" w:sz="8" w:val="single"/>
              <w:right w:color="000000" w:space="0" w:sz="8" w:val="single"/>
            </w:tcBorders>
            <w:shd w:fill="00ffff" w:val="clear"/>
            <w:tcMar>
              <w:top w:w="100.0" w:type="dxa"/>
              <w:left w:w="100.0" w:type="dxa"/>
              <w:bottom w:w="100.0" w:type="dxa"/>
              <w:right w:w="100.0" w:type="dxa"/>
            </w:tcMar>
          </w:tcPr>
          <w:p w:rsidR="00000000" w:rsidDel="00000000" w:rsidP="00000000" w:rsidRDefault="00000000" w:rsidRPr="00000000" w14:paraId="00000075">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(2人) 許玉屏、吳慧玲</w:t>
            </w:r>
          </w:p>
        </w:tc>
        <w:tc>
          <w:tcPr>
            <w:tcBorders>
              <w:top w:color="000000" w:space="0" w:sz="0" w:val="nil"/>
              <w:left w:color="000000" w:space="0" w:sz="0" w:val="nil"/>
              <w:bottom w:color="000000" w:space="0" w:sz="8" w:val="single"/>
              <w:right w:color="000000" w:space="0" w:sz="8" w:val="single"/>
            </w:tcBorders>
            <w:shd w:fill="00ffff" w:val="clear"/>
            <w:tcMar>
              <w:top w:w="100.0" w:type="dxa"/>
              <w:left w:w="100.0" w:type="dxa"/>
              <w:bottom w:w="100.0" w:type="dxa"/>
              <w:right w:w="100.0" w:type="dxa"/>
            </w:tcMar>
          </w:tcPr>
          <w:p w:rsidR="00000000" w:rsidDel="00000000" w:rsidP="00000000" w:rsidRDefault="00000000" w:rsidRPr="00000000" w14:paraId="00000076">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洪郁閔 </w:t>
            </w:r>
          </w:p>
        </w:tc>
        <w:tc>
          <w:tcPr>
            <w:tcBorders>
              <w:top w:color="000000" w:space="0" w:sz="0" w:val="nil"/>
              <w:left w:color="000000" w:space="0" w:sz="0" w:val="nil"/>
              <w:bottom w:color="000000" w:space="0" w:sz="8" w:val="single"/>
              <w:right w:color="000000" w:space="0" w:sz="8" w:val="single"/>
            </w:tcBorders>
            <w:shd w:fill="00ffff" w:val="clear"/>
            <w:tcMar>
              <w:top w:w="100.0" w:type="dxa"/>
              <w:left w:w="100.0" w:type="dxa"/>
              <w:bottom w:w="100.0" w:type="dxa"/>
              <w:right w:w="100.0" w:type="dxa"/>
            </w:tcMar>
          </w:tcPr>
          <w:p w:rsidR="00000000" w:rsidDel="00000000" w:rsidP="00000000" w:rsidRDefault="00000000" w:rsidRPr="00000000" w14:paraId="00000077">
            <w:pPr>
              <w:ind w:left="100"/>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陳培</w:t>
            </w:r>
            <w:r w:rsidDel="00000000" w:rsidR="00000000" w:rsidRPr="00000000">
              <w:rPr>
                <w:rFonts w:ascii="PMingLiu" w:cs="PMingLiu" w:eastAsia="PMingLiu" w:hAnsi="PMingLiu"/>
                <w:sz w:val="24"/>
                <w:szCs w:val="24"/>
                <w:rtl w:val="0"/>
              </w:rPr>
              <w:t xml:space="preserve">真</w:t>
            </w:r>
            <w:r w:rsidDel="00000000" w:rsidR="00000000" w:rsidRPr="00000000">
              <w:rPr>
                <w:rtl w:val="0"/>
              </w:rPr>
            </w:r>
          </w:p>
        </w:tc>
      </w:tr>
      <w:tr>
        <w:trPr>
          <w:trHeight w:val="8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ind w:left="100"/>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數學領域</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9">
            <w:pPr>
              <w:ind w:left="100"/>
              <w:rPr>
                <w:rFonts w:ascii="Times New Roman" w:cs="Times New Roman" w:eastAsia="Times New Roman" w:hAnsi="Times New Roman"/>
                <w:b w:val="1"/>
                <w:sz w:val="24"/>
                <w:szCs w:val="24"/>
              </w:rPr>
            </w:pPr>
            <w:r w:rsidDel="00000000" w:rsidR="00000000" w:rsidRPr="00000000">
              <w:rPr>
                <w:rFonts w:ascii="Gungsuh" w:cs="Gungsuh" w:eastAsia="Gungsuh" w:hAnsi="Gungsuh"/>
                <w:b w:val="1"/>
                <w:sz w:val="24"/>
                <w:szCs w:val="24"/>
                <w:rtl w:val="0"/>
              </w:rPr>
              <w:t xml:space="preserve">張竣堯</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A">
            <w:pPr>
              <w:ind w:left="100"/>
              <w:jc w:val="center"/>
              <w:rPr>
                <w:rFonts w:ascii="Times New Roman" w:cs="Times New Roman" w:eastAsia="Times New Roman" w:hAnsi="Times New Roman"/>
                <w:sz w:val="24"/>
                <w:szCs w:val="24"/>
              </w:rPr>
            </w:pPr>
            <w:r w:rsidDel="00000000" w:rsidR="00000000" w:rsidRPr="00000000">
              <w:rPr>
                <w:rFonts w:ascii="BiauKai" w:cs="BiauKai" w:eastAsia="BiauKai" w:hAnsi="BiauKai"/>
                <w:sz w:val="24"/>
                <w:szCs w:val="24"/>
                <w:rtl w:val="0"/>
              </w:rPr>
              <w:t xml:space="preserve">(2</w:t>
            </w:r>
            <w:r w:rsidDel="00000000" w:rsidR="00000000" w:rsidRPr="00000000">
              <w:rPr>
                <w:rFonts w:ascii="Gungsuh" w:cs="Gungsuh" w:eastAsia="Gungsuh" w:hAnsi="Gungsuh"/>
                <w:sz w:val="24"/>
                <w:szCs w:val="24"/>
                <w:rtl w:val="0"/>
              </w:rPr>
              <w:t xml:space="preserve">人</w:t>
            </w:r>
            <w:r w:rsidDel="00000000" w:rsidR="00000000" w:rsidRPr="00000000">
              <w:rPr>
                <w:rFonts w:ascii="BiauKai" w:cs="BiauKai" w:eastAsia="BiauKai" w:hAnsi="BiauKai"/>
                <w:sz w:val="24"/>
                <w:szCs w:val="24"/>
                <w:rtl w:val="0"/>
              </w:rPr>
              <w:t xml:space="preserve">)</w:t>
            </w:r>
            <w:r w:rsidDel="00000000" w:rsidR="00000000" w:rsidRPr="00000000">
              <w:rPr>
                <w:rFonts w:ascii="Gungsuh" w:cs="Gungsuh" w:eastAsia="Gungsuh" w:hAnsi="Gungsuh"/>
                <w:sz w:val="24"/>
                <w:szCs w:val="24"/>
                <w:rtl w:val="0"/>
              </w:rPr>
              <w:t xml:space="preserve">張竣堯、李承修</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C">
            <w:pPr>
              <w:ind w:left="100"/>
              <w:jc w:val="center"/>
              <w:rPr>
                <w:rFonts w:ascii="Times New Roman" w:cs="Times New Roman" w:eastAsia="Times New Roman" w:hAnsi="Times New Roman"/>
                <w:sz w:val="24"/>
                <w:szCs w:val="24"/>
              </w:rPr>
            </w:pPr>
            <w:r w:rsidDel="00000000" w:rsidR="00000000" w:rsidRPr="00000000">
              <w:rPr>
                <w:rFonts w:ascii="PMingLiu" w:cs="PMingLiu" w:eastAsia="PMingLiu" w:hAnsi="PMingLiu"/>
                <w:sz w:val="24"/>
                <w:szCs w:val="24"/>
                <w:rtl w:val="0"/>
              </w:rPr>
              <w:t xml:space="preserve">陳淑芬</w:t>
            </w:r>
            <w:r w:rsidDel="00000000" w:rsidR="00000000" w:rsidRPr="00000000">
              <w:rPr>
                <w:rtl w:val="0"/>
              </w:rPr>
              <w:t xml:space="preserve">     </w:t>
            </w: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D">
            <w:pPr>
              <w:ind w:left="100"/>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社會領域</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E">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倪達俊</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F">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1">
            <w:pPr>
              <w:ind w:left="100"/>
              <w:jc w:val="center"/>
              <w:rPr>
                <w:rFonts w:ascii="Times New Roman" w:cs="Times New Roman" w:eastAsia="Times New Roman" w:hAnsi="Times New Roman"/>
                <w:sz w:val="24"/>
                <w:szCs w:val="24"/>
              </w:rPr>
            </w:pPr>
            <w:r w:rsidDel="00000000" w:rsidR="00000000" w:rsidRPr="00000000">
              <w:rPr>
                <w:rFonts w:ascii="BiauKai" w:cs="BiauKai" w:eastAsia="BiauKai" w:hAnsi="BiauKai"/>
                <w:sz w:val="24"/>
                <w:szCs w:val="24"/>
                <w:rtl w:val="0"/>
              </w:rPr>
              <w:t xml:space="preserve">范秀儀</w:t>
            </w:r>
            <w:r w:rsidDel="00000000" w:rsidR="00000000" w:rsidRPr="00000000">
              <w:rPr>
                <w:rtl w:val="0"/>
              </w:rPr>
              <w:t xml:space="preserve">     </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2">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歷史</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3">
            <w:pPr>
              <w:ind w:left="100"/>
              <w:jc w:val="center"/>
              <w:rPr>
                <w:rFonts w:ascii="BiauKai" w:cs="BiauKai" w:eastAsia="BiauKai" w:hAnsi="BiauKai"/>
                <w:sz w:val="24"/>
                <w:szCs w:val="24"/>
                <w:highlight w:val="white"/>
              </w:rPr>
            </w:pPr>
            <w:r w:rsidDel="00000000" w:rsidR="00000000" w:rsidRPr="00000000">
              <w:rPr>
                <w:rFonts w:ascii="BiauKai" w:cs="BiauKai" w:eastAsia="BiauKai" w:hAnsi="BiauKai"/>
                <w:sz w:val="24"/>
                <w:szCs w:val="24"/>
                <w:highlight w:val="white"/>
                <w:rtl w:val="0"/>
              </w:rPr>
              <w:t xml:space="preserve">莊美蓮</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4">
            <w:pPr>
              <w:ind w:left="100"/>
              <w:jc w:val="center"/>
              <w:rPr>
                <w:rFonts w:ascii="BiauKai" w:cs="BiauKai" w:eastAsia="BiauKai" w:hAnsi="BiauKai"/>
                <w:sz w:val="24"/>
                <w:szCs w:val="24"/>
                <w:highlight w:val="white"/>
              </w:rPr>
            </w:pPr>
            <w:r w:rsidDel="00000000" w:rsidR="00000000" w:rsidRPr="00000000">
              <w:rPr>
                <w:rFonts w:ascii="BiauKai" w:cs="BiauKai" w:eastAsia="BiauKai" w:hAnsi="BiauKai"/>
                <w:sz w:val="24"/>
                <w:szCs w:val="24"/>
                <w:rtl w:val="0"/>
              </w:rPr>
              <w:t xml:space="preserve">(1人)</w:t>
            </w:r>
            <w:r w:rsidDel="00000000" w:rsidR="00000000" w:rsidRPr="00000000">
              <w:rPr>
                <w:rFonts w:ascii="BiauKai" w:cs="BiauKai" w:eastAsia="BiauKai" w:hAnsi="BiauKai"/>
                <w:sz w:val="24"/>
                <w:szCs w:val="24"/>
                <w:highlight w:val="white"/>
                <w:rtl w:val="0"/>
              </w:rPr>
              <w:t xml:space="preserve"> 莊美蓮</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5">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6">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7">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地理</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8">
            <w:pPr>
              <w:ind w:left="100"/>
              <w:jc w:val="center"/>
              <w:rPr>
                <w:rFonts w:ascii="BiauKai" w:cs="BiauKai" w:eastAsia="BiauKai" w:hAnsi="BiauKai"/>
                <w:sz w:val="24"/>
                <w:szCs w:val="24"/>
                <w:highlight w:val="white"/>
              </w:rPr>
            </w:pPr>
            <w:r w:rsidDel="00000000" w:rsidR="00000000" w:rsidRPr="00000000">
              <w:rPr>
                <w:rFonts w:ascii="BiauKai" w:cs="BiauKai" w:eastAsia="BiauKai" w:hAnsi="BiauKai"/>
                <w:sz w:val="24"/>
                <w:szCs w:val="24"/>
                <w:highlight w:val="white"/>
                <w:rtl w:val="0"/>
              </w:rPr>
              <w:t xml:space="preserve">許鈺苓</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ind w:left="100"/>
              <w:jc w:val="center"/>
              <w:rPr>
                <w:rFonts w:ascii="BiauKai" w:cs="BiauKai" w:eastAsia="BiauKai" w:hAnsi="BiauKai"/>
                <w:sz w:val="24"/>
                <w:szCs w:val="24"/>
                <w:highlight w:val="white"/>
              </w:rPr>
            </w:pPr>
            <w:r w:rsidDel="00000000" w:rsidR="00000000" w:rsidRPr="00000000">
              <w:rPr>
                <w:rFonts w:ascii="BiauKai" w:cs="BiauKai" w:eastAsia="BiauKai" w:hAnsi="BiauKai"/>
                <w:sz w:val="24"/>
                <w:szCs w:val="24"/>
                <w:rtl w:val="0"/>
              </w:rPr>
              <w:t xml:space="preserve">(1人)</w:t>
            </w:r>
            <w:r w:rsidDel="00000000" w:rsidR="00000000" w:rsidRPr="00000000">
              <w:rPr>
                <w:rFonts w:ascii="BiauKai" w:cs="BiauKai" w:eastAsia="BiauKai" w:hAnsi="BiauKai"/>
                <w:sz w:val="24"/>
                <w:szCs w:val="24"/>
                <w:highlight w:val="white"/>
                <w:rtl w:val="0"/>
              </w:rPr>
              <w:t xml:space="preserve"> 許鈺苓</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A">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B">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公民</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D">
            <w:pPr>
              <w:ind w:left="100"/>
              <w:jc w:val="center"/>
              <w:rPr>
                <w:rFonts w:ascii="BiauKai" w:cs="BiauKai" w:eastAsia="BiauKai" w:hAnsi="BiauKai"/>
                <w:sz w:val="24"/>
                <w:szCs w:val="24"/>
                <w:highlight w:val="white"/>
              </w:rPr>
            </w:pPr>
            <w:r w:rsidDel="00000000" w:rsidR="00000000" w:rsidRPr="00000000">
              <w:rPr>
                <w:rFonts w:ascii="BiauKai" w:cs="BiauKai" w:eastAsia="BiauKai" w:hAnsi="BiauKai"/>
                <w:sz w:val="24"/>
                <w:szCs w:val="24"/>
                <w:highlight w:val="white"/>
                <w:rtl w:val="0"/>
              </w:rPr>
              <w:t xml:space="preserve">倪達俊</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E">
            <w:pPr>
              <w:ind w:left="100"/>
              <w:jc w:val="center"/>
              <w:rPr>
                <w:rFonts w:ascii="BiauKai" w:cs="BiauKai" w:eastAsia="BiauKai" w:hAnsi="BiauKai"/>
                <w:sz w:val="24"/>
                <w:szCs w:val="24"/>
                <w:highlight w:val="white"/>
              </w:rPr>
            </w:pPr>
            <w:r w:rsidDel="00000000" w:rsidR="00000000" w:rsidRPr="00000000">
              <w:rPr>
                <w:rFonts w:ascii="BiauKai" w:cs="BiauKai" w:eastAsia="BiauKai" w:hAnsi="BiauKai"/>
                <w:sz w:val="24"/>
                <w:szCs w:val="24"/>
                <w:rtl w:val="0"/>
              </w:rPr>
              <w:t xml:space="preserve">(1人)</w:t>
            </w:r>
            <w:r w:rsidDel="00000000" w:rsidR="00000000" w:rsidRPr="00000000">
              <w:rPr>
                <w:rFonts w:ascii="BiauKai" w:cs="BiauKai" w:eastAsia="BiauKai" w:hAnsi="BiauKai"/>
                <w:sz w:val="24"/>
                <w:szCs w:val="24"/>
                <w:highlight w:val="white"/>
                <w:rtl w:val="0"/>
              </w:rPr>
              <w:t xml:space="preserve"> 倪達俊</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1">
            <w:pPr>
              <w:ind w:left="100"/>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自然科學領域總召</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2">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張堯婷</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3">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ind w:left="100"/>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 </w:t>
              <w:tab/>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ind w:left="100"/>
              <w:jc w:val="center"/>
              <w:rPr>
                <w:rFonts w:ascii="Times New Roman" w:cs="Times New Roman" w:eastAsia="Times New Roman" w:hAnsi="Times New Roman"/>
                <w:sz w:val="24"/>
                <w:szCs w:val="24"/>
              </w:rPr>
            </w:pPr>
            <w:r w:rsidDel="00000000" w:rsidR="00000000" w:rsidRPr="00000000">
              <w:rPr>
                <w:rFonts w:ascii="BiauKai" w:cs="BiauKai" w:eastAsia="BiauKai" w:hAnsi="BiauKai"/>
                <w:sz w:val="24"/>
                <w:szCs w:val="24"/>
                <w:rtl w:val="0"/>
              </w:rPr>
              <w:t xml:space="preserve">劉几華</w:t>
            </w:r>
            <w:r w:rsidDel="00000000" w:rsidR="00000000" w:rsidRPr="00000000">
              <w:rPr>
                <w:rtl w:val="0"/>
              </w:rPr>
              <w:t xml:space="preserve">     </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6">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物理</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7">
            <w:pPr>
              <w:ind w:left="100"/>
              <w:jc w:val="center"/>
              <w:rPr>
                <w:rFonts w:ascii="BiauKai" w:cs="BiauKai" w:eastAsia="BiauKai" w:hAnsi="BiauKai"/>
                <w:sz w:val="24"/>
                <w:szCs w:val="24"/>
                <w:highlight w:val="white"/>
              </w:rPr>
            </w:pPr>
            <w:r w:rsidDel="00000000" w:rsidR="00000000" w:rsidRPr="00000000">
              <w:rPr>
                <w:rFonts w:ascii="BiauKai" w:cs="BiauKai" w:eastAsia="BiauKai" w:hAnsi="BiauKai"/>
                <w:sz w:val="24"/>
                <w:szCs w:val="24"/>
                <w:highlight w:val="white"/>
                <w:rtl w:val="0"/>
              </w:rPr>
              <w:t xml:space="preserve">吳宜祐</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(1人) 吳宜祐</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9">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A">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B">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化學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C">
            <w:pPr>
              <w:ind w:left="100"/>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謝碧璦</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D">
            <w:pPr>
              <w:ind w:left="100"/>
              <w:jc w:val="center"/>
              <w:rPr>
                <w:rFonts w:ascii="Times New Roman" w:cs="Times New Roman" w:eastAsia="Times New Roman" w:hAnsi="Times New Roman"/>
                <w:sz w:val="24"/>
                <w:szCs w:val="24"/>
              </w:rPr>
            </w:pPr>
            <w:r w:rsidDel="00000000" w:rsidR="00000000" w:rsidRPr="00000000">
              <w:rPr>
                <w:rFonts w:ascii="BiauKai" w:cs="BiauKai" w:eastAsia="BiauKai" w:hAnsi="BiauKai"/>
                <w:sz w:val="24"/>
                <w:szCs w:val="24"/>
                <w:rtl w:val="0"/>
              </w:rPr>
              <w:t xml:space="preserve">(1人) </w:t>
            </w:r>
            <w:r w:rsidDel="00000000" w:rsidR="00000000" w:rsidRPr="00000000">
              <w:rPr>
                <w:rFonts w:ascii="Gungsuh" w:cs="Gungsuh" w:eastAsia="Gungsuh" w:hAnsi="Gungsuh"/>
                <w:sz w:val="24"/>
                <w:szCs w:val="24"/>
                <w:rtl w:val="0"/>
              </w:rPr>
              <w:t xml:space="preserve">謝碧璦</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E">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F">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0">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生物</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1">
            <w:pPr>
              <w:ind w:left="100"/>
              <w:jc w:val="center"/>
              <w:rPr>
                <w:rFonts w:ascii="BiauKai" w:cs="BiauKai" w:eastAsia="BiauKai" w:hAnsi="BiauKai"/>
                <w:sz w:val="24"/>
                <w:szCs w:val="24"/>
                <w:highlight w:val="white"/>
              </w:rPr>
            </w:pPr>
            <w:r w:rsidDel="00000000" w:rsidR="00000000" w:rsidRPr="00000000">
              <w:rPr>
                <w:rFonts w:ascii="BiauKai" w:cs="BiauKai" w:eastAsia="BiauKai" w:hAnsi="BiauKai"/>
                <w:sz w:val="24"/>
                <w:szCs w:val="24"/>
                <w:highlight w:val="white"/>
                <w:rtl w:val="0"/>
              </w:rPr>
              <w:t xml:space="preserve">賴敏娟</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2">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(1人) 曾如玉</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3">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4">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5">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地球科學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6">
            <w:pPr>
              <w:ind w:left="100"/>
              <w:jc w:val="center"/>
              <w:rPr>
                <w:rFonts w:ascii="BiauKai" w:cs="BiauKai" w:eastAsia="BiauKai" w:hAnsi="BiauKai"/>
                <w:sz w:val="24"/>
                <w:szCs w:val="24"/>
                <w:highlight w:val="white"/>
              </w:rPr>
            </w:pPr>
            <w:r w:rsidDel="00000000" w:rsidR="00000000" w:rsidRPr="00000000">
              <w:rPr>
                <w:rFonts w:ascii="BiauKai" w:cs="BiauKai" w:eastAsia="BiauKai" w:hAnsi="BiauKai"/>
                <w:sz w:val="24"/>
                <w:szCs w:val="24"/>
                <w:highlight w:val="white"/>
                <w:rtl w:val="0"/>
              </w:rPr>
              <w:t xml:space="preserve">張堯婷</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7">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(1人) 張堯婷</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8">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9">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A">
            <w:pPr>
              <w:ind w:left="100"/>
              <w:rPr>
                <w:rFonts w:ascii="BiauKai" w:cs="BiauKai" w:eastAsia="BiauKai" w:hAnsi="BiauKai"/>
                <w:b w:val="1"/>
                <w:sz w:val="24"/>
                <w:szCs w:val="24"/>
              </w:rPr>
            </w:pPr>
            <w:r w:rsidDel="00000000" w:rsidR="00000000" w:rsidRPr="00000000">
              <w:rPr>
                <w:rFonts w:ascii="PMingLiu" w:cs="PMingLiu" w:eastAsia="PMingLiu" w:hAnsi="PMingLiu"/>
                <w:b w:val="1"/>
                <w:sz w:val="24"/>
                <w:szCs w:val="24"/>
                <w:rtl w:val="0"/>
              </w:rPr>
              <w:t xml:space="preserve">藝能【含藝術</w:t>
            </w:r>
            <w:r w:rsidDel="00000000" w:rsidR="00000000" w:rsidRPr="00000000">
              <w:rPr>
                <w:rFonts w:ascii="BiauKai" w:cs="BiauKai" w:eastAsia="BiauKai" w:hAnsi="BiauKai"/>
                <w:b w:val="1"/>
                <w:sz w:val="24"/>
                <w:szCs w:val="24"/>
                <w:rtl w:val="0"/>
              </w:rPr>
              <w:t xml:space="preserve">(</w:t>
            </w:r>
            <w:r w:rsidDel="00000000" w:rsidR="00000000" w:rsidRPr="00000000">
              <w:rPr>
                <w:rFonts w:ascii="PMingLiu" w:cs="PMingLiu" w:eastAsia="PMingLiu" w:hAnsi="PMingLiu"/>
                <w:b w:val="1"/>
                <w:sz w:val="24"/>
                <w:szCs w:val="24"/>
                <w:rtl w:val="0"/>
              </w:rPr>
              <w:t xml:space="preserve">音樂、美術、藝生</w:t>
            </w:r>
            <w:r w:rsidDel="00000000" w:rsidR="00000000" w:rsidRPr="00000000">
              <w:rPr>
                <w:rFonts w:ascii="BiauKai" w:cs="BiauKai" w:eastAsia="BiauKai" w:hAnsi="BiauKai"/>
                <w:b w:val="1"/>
                <w:sz w:val="24"/>
                <w:szCs w:val="24"/>
                <w:rtl w:val="0"/>
              </w:rPr>
              <w:t xml:space="preserve">)/</w:t>
            </w:r>
            <w:r w:rsidDel="00000000" w:rsidR="00000000" w:rsidRPr="00000000">
              <w:rPr>
                <w:rFonts w:ascii="PMingLiu" w:cs="PMingLiu" w:eastAsia="PMingLiu" w:hAnsi="PMingLiu"/>
                <w:b w:val="1"/>
                <w:sz w:val="24"/>
                <w:szCs w:val="24"/>
                <w:rtl w:val="0"/>
              </w:rPr>
              <w:t xml:space="preserve">綜合活動</w:t>
            </w:r>
            <w:r w:rsidDel="00000000" w:rsidR="00000000" w:rsidRPr="00000000">
              <w:rPr>
                <w:rFonts w:ascii="BiauKai" w:cs="BiauKai" w:eastAsia="BiauKai" w:hAnsi="BiauKai"/>
                <w:b w:val="1"/>
                <w:sz w:val="24"/>
                <w:szCs w:val="24"/>
                <w:rtl w:val="0"/>
              </w:rPr>
              <w:t xml:space="preserve">(</w:t>
            </w:r>
            <w:r w:rsidDel="00000000" w:rsidR="00000000" w:rsidRPr="00000000">
              <w:rPr>
                <w:rFonts w:ascii="PMingLiu" w:cs="PMingLiu" w:eastAsia="PMingLiu" w:hAnsi="PMingLiu"/>
                <w:b w:val="1"/>
                <w:sz w:val="24"/>
                <w:szCs w:val="24"/>
                <w:rtl w:val="0"/>
              </w:rPr>
              <w:t xml:space="preserve">家政、生命</w:t>
            </w:r>
            <w:r w:rsidDel="00000000" w:rsidR="00000000" w:rsidRPr="00000000">
              <w:rPr>
                <w:rFonts w:ascii="BiauKai" w:cs="BiauKai" w:eastAsia="BiauKai" w:hAnsi="BiauKai"/>
                <w:b w:val="1"/>
                <w:sz w:val="24"/>
                <w:szCs w:val="24"/>
                <w:rtl w:val="0"/>
              </w:rPr>
              <w:t xml:space="preserve">)/</w:t>
            </w:r>
            <w:r w:rsidDel="00000000" w:rsidR="00000000" w:rsidRPr="00000000">
              <w:rPr>
                <w:rFonts w:ascii="PMingLiu" w:cs="PMingLiu" w:eastAsia="PMingLiu" w:hAnsi="PMingLiu"/>
                <w:b w:val="1"/>
                <w:sz w:val="24"/>
                <w:szCs w:val="24"/>
                <w:rtl w:val="0"/>
              </w:rPr>
              <w:t xml:space="preserve">科技</w:t>
            </w:r>
            <w:r w:rsidDel="00000000" w:rsidR="00000000" w:rsidRPr="00000000">
              <w:rPr>
                <w:rFonts w:ascii="BiauKai" w:cs="BiauKai" w:eastAsia="BiauKai" w:hAnsi="BiauKai"/>
                <w:b w:val="1"/>
                <w:sz w:val="24"/>
                <w:szCs w:val="24"/>
                <w:rtl w:val="0"/>
              </w:rPr>
              <w:t xml:space="preserve">(</w:t>
            </w:r>
            <w:r w:rsidDel="00000000" w:rsidR="00000000" w:rsidRPr="00000000">
              <w:rPr>
                <w:rFonts w:ascii="PMingLiu" w:cs="PMingLiu" w:eastAsia="PMingLiu" w:hAnsi="PMingLiu"/>
                <w:b w:val="1"/>
                <w:sz w:val="24"/>
                <w:szCs w:val="24"/>
                <w:rtl w:val="0"/>
              </w:rPr>
              <w:t xml:space="preserve">資訊、生科</w:t>
            </w:r>
            <w:r w:rsidDel="00000000" w:rsidR="00000000" w:rsidRPr="00000000">
              <w:rPr>
                <w:rFonts w:ascii="BiauKai" w:cs="BiauKai" w:eastAsia="BiauKai" w:hAnsi="BiauKai"/>
                <w:b w:val="1"/>
                <w:sz w:val="24"/>
                <w:szCs w:val="24"/>
                <w:rtl w:val="0"/>
              </w:rPr>
              <w:t xml:space="preserve">)/</w:t>
            </w:r>
            <w:r w:rsidDel="00000000" w:rsidR="00000000" w:rsidRPr="00000000">
              <w:rPr>
                <w:rFonts w:ascii="PMingLiu" w:cs="PMingLiu" w:eastAsia="PMingLiu" w:hAnsi="PMingLiu"/>
                <w:b w:val="1"/>
                <w:sz w:val="24"/>
                <w:szCs w:val="24"/>
                <w:rtl w:val="0"/>
              </w:rPr>
              <w:t xml:space="preserve">健康與體育</w:t>
            </w:r>
            <w:r w:rsidDel="00000000" w:rsidR="00000000" w:rsidRPr="00000000">
              <w:rPr>
                <w:rFonts w:ascii="BiauKai" w:cs="BiauKai" w:eastAsia="BiauKai" w:hAnsi="BiauKai"/>
                <w:b w:val="1"/>
                <w:sz w:val="24"/>
                <w:szCs w:val="24"/>
                <w:rtl w:val="0"/>
              </w:rPr>
              <w:t xml:space="preserve">(</w:t>
            </w:r>
            <w:r w:rsidDel="00000000" w:rsidR="00000000" w:rsidRPr="00000000">
              <w:rPr>
                <w:rFonts w:ascii="PMingLiu" w:cs="PMingLiu" w:eastAsia="PMingLiu" w:hAnsi="PMingLiu"/>
                <w:b w:val="1"/>
                <w:sz w:val="24"/>
                <w:szCs w:val="24"/>
                <w:rtl w:val="0"/>
              </w:rPr>
              <w:t xml:space="preserve">護理</w:t>
            </w:r>
            <w:r w:rsidDel="00000000" w:rsidR="00000000" w:rsidRPr="00000000">
              <w:rPr>
                <w:rFonts w:ascii="BiauKai" w:cs="BiauKai" w:eastAsia="BiauKai" w:hAnsi="BiauKai"/>
                <w:b w:val="1"/>
                <w:sz w:val="24"/>
                <w:szCs w:val="24"/>
                <w:rtl w:val="0"/>
              </w:rPr>
              <w:t xml:space="preserve">)</w:t>
            </w:r>
            <w:r w:rsidDel="00000000" w:rsidR="00000000" w:rsidRPr="00000000">
              <w:rPr>
                <w:rFonts w:ascii="PMingLiu" w:cs="PMingLiu" w:eastAsia="PMingLiu" w:hAnsi="PMingLiu"/>
                <w:b w:val="1"/>
                <w:sz w:val="24"/>
                <w:szCs w:val="24"/>
                <w:rtl w:val="0"/>
              </w:rPr>
              <w:t xml:space="preserve">】總召</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B">
            <w:pPr>
              <w:ind w:left="100"/>
              <w:jc w:val="center"/>
              <w:rPr>
                <w:rFonts w:ascii="Times New Roman" w:cs="Times New Roman" w:eastAsia="Times New Roman" w:hAnsi="Times New Roman"/>
                <w:b w:val="1"/>
                <w:sz w:val="24"/>
                <w:szCs w:val="24"/>
              </w:rPr>
            </w:pPr>
            <w:r w:rsidDel="00000000" w:rsidR="00000000" w:rsidRPr="00000000">
              <w:rPr>
                <w:rFonts w:ascii="Gungsuh" w:cs="Gungsuh" w:eastAsia="Gungsuh" w:hAnsi="Gungsuh"/>
                <w:b w:val="1"/>
                <w:sz w:val="24"/>
                <w:szCs w:val="24"/>
                <w:rtl w:val="0"/>
              </w:rPr>
              <w:t xml:space="preserve">汪殿杰</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C">
            <w:pPr>
              <w:ind w:left="100"/>
              <w:jc w:val="center"/>
              <w:rPr>
                <w:rFonts w:ascii="BiauKai" w:cs="BiauKai" w:eastAsia="BiauKai" w:hAnsi="BiauKai"/>
                <w:sz w:val="24"/>
                <w:szCs w:val="24"/>
                <w:highlight w:val="cyan"/>
              </w:rPr>
            </w:pPr>
            <w:r w:rsidDel="00000000" w:rsidR="00000000" w:rsidRPr="00000000">
              <w:rPr>
                <w:rFonts w:ascii="BiauKai" w:cs="BiauKai" w:eastAsia="BiauKai" w:hAnsi="BiauKai"/>
                <w:sz w:val="24"/>
                <w:szCs w:val="24"/>
                <w:highlight w:val="cy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D">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E">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F">
            <w:pPr>
              <w:ind w:left="10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藝術領域</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0">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徐瑞昌</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1">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2">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3">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4">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美術</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5">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徐瑞昌</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6">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(1人) 徐瑞昌</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7">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8">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9">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音樂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A">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楊欣瑜</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B">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(1人) 楊欣瑜</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C">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D">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E">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藝術生活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F">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陳育祥</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0">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(1人) 陳育祥</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1">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2">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3">
            <w:pPr>
              <w:ind w:left="10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綜合活動領域</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4">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林靜宜</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5">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6">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7">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8">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家政</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9">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林靜宜</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A">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(1人) 林靜宜</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B">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C">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D">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生涯規劃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E">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陳麗英</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F">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(1人) 陳麗英</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0">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1">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2">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生命教育</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3">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李秋慧</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4">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(1人) 李秋慧</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5">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6">
            <w:pPr>
              <w:ind w:left="100"/>
              <w:jc w:val="center"/>
              <w:rPr>
                <w:rFonts w:ascii="Times New Roman" w:cs="Times New Roman" w:eastAsia="Times New Roman" w:hAnsi="Times New Roman"/>
                <w:sz w:val="24"/>
                <w:szCs w:val="24"/>
              </w:rPr>
            </w:pPr>
            <w:r w:rsidDel="00000000" w:rsidR="00000000" w:rsidRPr="00000000">
              <w:rPr>
                <w:rFonts w:ascii="BiauKai" w:cs="BiauKai" w:eastAsia="BiauKai" w:hAnsi="BiauKai"/>
                <w:sz w:val="24"/>
                <w:szCs w:val="24"/>
                <w:rtl w:val="0"/>
              </w:rPr>
              <w:t xml:space="preserve">李秋慧</w:t>
            </w:r>
            <w:r w:rsidDel="00000000" w:rsidR="00000000" w:rsidRPr="00000000">
              <w:rPr>
                <w:rtl w:val="0"/>
              </w:rPr>
              <w:t xml:space="preserve">     </w:t>
            </w: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7">
            <w:pPr>
              <w:ind w:left="10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科技領域</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8">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吳姿瑩</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9">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A">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B">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C">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生活科技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D">
            <w:pPr>
              <w:ind w:left="100"/>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汪殿杰</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E">
            <w:pPr>
              <w:ind w:left="100"/>
              <w:jc w:val="center"/>
              <w:rPr>
                <w:rFonts w:ascii="Times New Roman" w:cs="Times New Roman" w:eastAsia="Times New Roman" w:hAnsi="Times New Roman"/>
                <w:sz w:val="24"/>
                <w:szCs w:val="24"/>
              </w:rPr>
            </w:pPr>
            <w:r w:rsidDel="00000000" w:rsidR="00000000" w:rsidRPr="00000000">
              <w:rPr>
                <w:rFonts w:ascii="BiauKai" w:cs="BiauKai" w:eastAsia="BiauKai" w:hAnsi="BiauKai"/>
                <w:sz w:val="24"/>
                <w:szCs w:val="24"/>
                <w:rtl w:val="0"/>
              </w:rPr>
              <w:t xml:space="preserve">(1人) </w:t>
            </w:r>
            <w:r w:rsidDel="00000000" w:rsidR="00000000" w:rsidRPr="00000000">
              <w:rPr>
                <w:rFonts w:ascii="Gungsuh" w:cs="Gungsuh" w:eastAsia="Gungsuh" w:hAnsi="Gungsuh"/>
                <w:sz w:val="24"/>
                <w:szCs w:val="24"/>
                <w:rtl w:val="0"/>
              </w:rPr>
              <w:t xml:space="preserve">汪殿杰</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F">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0">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1">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資訊科技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2">
            <w:pPr>
              <w:ind w:left="100"/>
              <w:jc w:val="center"/>
              <w:rPr>
                <w:rFonts w:ascii="BiauKai" w:cs="BiauKai" w:eastAsia="BiauKai" w:hAnsi="BiauKai"/>
                <w:sz w:val="24"/>
                <w:szCs w:val="24"/>
                <w:highlight w:val="white"/>
              </w:rPr>
            </w:pPr>
            <w:r w:rsidDel="00000000" w:rsidR="00000000" w:rsidRPr="00000000">
              <w:rPr>
                <w:rFonts w:ascii="BiauKai" w:cs="BiauKai" w:eastAsia="BiauKai" w:hAnsi="BiauKai"/>
                <w:sz w:val="24"/>
                <w:szCs w:val="24"/>
                <w:highlight w:val="white"/>
                <w:rtl w:val="0"/>
              </w:rPr>
              <w:t xml:space="preserve">吳姿瑩</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3">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(1人) 吳姿瑩</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4">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5">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6">
            <w:pPr>
              <w:ind w:left="10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健康與體育領域</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7">
            <w:pPr>
              <w:ind w:left="100"/>
              <w:jc w:val="center"/>
              <w:rPr>
                <w:rFonts w:ascii="Times New Roman" w:cs="Times New Roman" w:eastAsia="Times New Roman" w:hAnsi="Times New Roman"/>
                <w:sz w:val="24"/>
                <w:szCs w:val="24"/>
                <w:highlight w:val="white"/>
              </w:rPr>
            </w:pPr>
            <w:r w:rsidDel="00000000" w:rsidR="00000000" w:rsidRPr="00000000">
              <w:rPr>
                <w:rFonts w:ascii="Gungsuh" w:cs="Gungsuh" w:eastAsia="Gungsuh" w:hAnsi="Gungsuh"/>
                <w:sz w:val="24"/>
                <w:szCs w:val="24"/>
                <w:highlight w:val="white"/>
                <w:rtl w:val="0"/>
              </w:rPr>
              <w:t xml:space="preserve">莊晴惠</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8">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9">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A">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B">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體育</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C">
            <w:pPr>
              <w:ind w:left="100"/>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莊晴惠</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D">
            <w:pPr>
              <w:ind w:left="100"/>
              <w:jc w:val="center"/>
              <w:rPr>
                <w:rFonts w:ascii="Times New Roman" w:cs="Times New Roman" w:eastAsia="Times New Roman" w:hAnsi="Times New Roman"/>
                <w:sz w:val="24"/>
                <w:szCs w:val="24"/>
              </w:rPr>
            </w:pPr>
            <w:r w:rsidDel="00000000" w:rsidR="00000000" w:rsidRPr="00000000">
              <w:rPr>
                <w:rFonts w:ascii="BiauKai" w:cs="BiauKai" w:eastAsia="BiauKai" w:hAnsi="BiauKai"/>
                <w:sz w:val="24"/>
                <w:szCs w:val="24"/>
                <w:rtl w:val="0"/>
              </w:rPr>
              <w:t xml:space="preserve">(1</w:t>
            </w:r>
            <w:r w:rsidDel="00000000" w:rsidR="00000000" w:rsidRPr="00000000">
              <w:rPr>
                <w:rFonts w:ascii="Gungsuh" w:cs="Gungsuh" w:eastAsia="Gungsuh" w:hAnsi="Gungsuh"/>
                <w:sz w:val="24"/>
                <w:szCs w:val="24"/>
                <w:rtl w:val="0"/>
              </w:rPr>
              <w:t xml:space="preserve">人</w:t>
            </w:r>
            <w:r w:rsidDel="00000000" w:rsidR="00000000" w:rsidRPr="00000000">
              <w:rPr>
                <w:rFonts w:ascii="BiauKai" w:cs="BiauKai" w:eastAsia="BiauKai" w:hAnsi="BiauKai"/>
                <w:sz w:val="24"/>
                <w:szCs w:val="24"/>
                <w:rtl w:val="0"/>
              </w:rPr>
              <w:t xml:space="preserve">)</w:t>
            </w:r>
            <w:r w:rsidDel="00000000" w:rsidR="00000000" w:rsidRPr="00000000">
              <w:rPr>
                <w:rFonts w:ascii="PMingLiu" w:cs="PMingLiu" w:eastAsia="PMingLiu" w:hAnsi="PMingLiu"/>
                <w:sz w:val="24"/>
                <w:szCs w:val="24"/>
                <w:rtl w:val="0"/>
              </w:rPr>
              <w:t xml:space="preserve"> </w:t>
            </w:r>
            <w:r w:rsidDel="00000000" w:rsidR="00000000" w:rsidRPr="00000000">
              <w:rPr>
                <w:rFonts w:ascii="Gungsuh" w:cs="Gungsuh" w:eastAsia="Gungsuh" w:hAnsi="Gungsuh"/>
                <w:sz w:val="24"/>
                <w:szCs w:val="24"/>
                <w:rtl w:val="0"/>
              </w:rPr>
              <w:t xml:space="preserve">莊晴惠</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E">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F">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0">
            <w:pPr>
              <w:ind w:left="100" w:firstLine="22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健康與護理</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1">
            <w:pPr>
              <w:ind w:left="10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江淑儀</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2">
            <w:pPr>
              <w:ind w:left="100"/>
              <w:jc w:val="center"/>
              <w:rPr>
                <w:rFonts w:ascii="Times New Roman" w:cs="Times New Roman" w:eastAsia="Times New Roman" w:hAnsi="Times New Roman"/>
                <w:sz w:val="24"/>
                <w:szCs w:val="24"/>
              </w:rPr>
            </w:pPr>
            <w:r w:rsidDel="00000000" w:rsidR="00000000" w:rsidRPr="00000000">
              <w:rPr>
                <w:rFonts w:ascii="BiauKai" w:cs="BiauKai" w:eastAsia="BiauKai" w:hAnsi="BiauKai"/>
                <w:sz w:val="24"/>
                <w:szCs w:val="24"/>
                <w:rtl w:val="0"/>
              </w:rPr>
              <w:t xml:space="preserve">(1</w:t>
            </w:r>
            <w:r w:rsidDel="00000000" w:rsidR="00000000" w:rsidRPr="00000000">
              <w:rPr>
                <w:rFonts w:ascii="Gungsuh" w:cs="Gungsuh" w:eastAsia="Gungsuh" w:hAnsi="Gungsuh"/>
                <w:sz w:val="24"/>
                <w:szCs w:val="24"/>
                <w:rtl w:val="0"/>
              </w:rPr>
              <w:t xml:space="preserve">人</w:t>
            </w:r>
            <w:r w:rsidDel="00000000" w:rsidR="00000000" w:rsidRPr="00000000">
              <w:rPr>
                <w:rFonts w:ascii="BiauKai" w:cs="BiauKai" w:eastAsia="BiauKai" w:hAnsi="BiauKai"/>
                <w:sz w:val="24"/>
                <w:szCs w:val="24"/>
                <w:rtl w:val="0"/>
              </w:rPr>
              <w:t xml:space="preserve">)</w:t>
            </w:r>
            <w:r w:rsidDel="00000000" w:rsidR="00000000" w:rsidRPr="00000000">
              <w:rPr>
                <w:rFonts w:ascii="Gungsuh" w:cs="Gungsuh" w:eastAsia="Gungsuh" w:hAnsi="Gungsuh"/>
                <w:sz w:val="24"/>
                <w:szCs w:val="24"/>
                <w:rtl w:val="0"/>
              </w:rPr>
              <w:t xml:space="preserve">江淑儀</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3">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4">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5">
            <w:pPr>
              <w:ind w:left="10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國防通識領域</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6">
            <w:pPr>
              <w:ind w:left="100"/>
              <w:jc w:val="center"/>
              <w:rPr>
                <w:rFonts w:ascii="Times New Roman" w:cs="Times New Roman" w:eastAsia="Times New Roman" w:hAnsi="Times New Roman"/>
                <w:sz w:val="24"/>
                <w:szCs w:val="24"/>
                <w:highlight w:val="white"/>
              </w:rPr>
            </w:pPr>
            <w:r w:rsidDel="00000000" w:rsidR="00000000" w:rsidRPr="00000000">
              <w:rPr>
                <w:rFonts w:ascii="Gungsuh" w:cs="Gungsuh" w:eastAsia="Gungsuh" w:hAnsi="Gungsuh"/>
                <w:sz w:val="24"/>
                <w:szCs w:val="24"/>
                <w:highlight w:val="white"/>
                <w:rtl w:val="0"/>
              </w:rPr>
              <w:t xml:space="preserve">蔡靜蓮</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7">
            <w:pPr>
              <w:ind w:left="100"/>
              <w:jc w:val="center"/>
              <w:rPr>
                <w:rFonts w:ascii="Times New Roman" w:cs="Times New Roman" w:eastAsia="Times New Roman" w:hAnsi="Times New Roman"/>
                <w:sz w:val="24"/>
                <w:szCs w:val="24"/>
              </w:rPr>
            </w:pPr>
            <w:r w:rsidDel="00000000" w:rsidR="00000000" w:rsidRPr="00000000">
              <w:rPr>
                <w:rFonts w:ascii="BiauKai" w:cs="BiauKai" w:eastAsia="BiauKai" w:hAnsi="BiauKai"/>
                <w:sz w:val="24"/>
                <w:szCs w:val="24"/>
                <w:rtl w:val="0"/>
              </w:rPr>
              <w:t xml:space="preserve">(1</w:t>
            </w:r>
            <w:r w:rsidDel="00000000" w:rsidR="00000000" w:rsidRPr="00000000">
              <w:rPr>
                <w:rFonts w:ascii="Gungsuh" w:cs="Gungsuh" w:eastAsia="Gungsuh" w:hAnsi="Gungsuh"/>
                <w:sz w:val="24"/>
                <w:szCs w:val="24"/>
                <w:rtl w:val="0"/>
              </w:rPr>
              <w:t xml:space="preserve">人</w:t>
            </w:r>
            <w:r w:rsidDel="00000000" w:rsidR="00000000" w:rsidRPr="00000000">
              <w:rPr>
                <w:rFonts w:ascii="BiauKai" w:cs="BiauKai" w:eastAsia="BiauKai" w:hAnsi="BiauKai"/>
                <w:sz w:val="24"/>
                <w:szCs w:val="24"/>
                <w:rtl w:val="0"/>
              </w:rPr>
              <w:t xml:space="preserve">)</w:t>
            </w:r>
            <w:r w:rsidDel="00000000" w:rsidR="00000000" w:rsidRPr="00000000">
              <w:rPr>
                <w:rFonts w:ascii="Gungsuh" w:cs="Gungsuh" w:eastAsia="Gungsuh" w:hAnsi="Gungsuh"/>
                <w:sz w:val="24"/>
                <w:szCs w:val="24"/>
                <w:rtl w:val="0"/>
              </w:rPr>
              <w:t xml:space="preserve">蔡靜蓮</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8">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9">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8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A">
            <w:pPr>
              <w:ind w:left="100"/>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B">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C">
            <w:pPr>
              <w:ind w:left="10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教師會代表1人:吳淑萍</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D">
            <w:pPr>
              <w:ind w:left="10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主題探索社群召集人:研發主任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E">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8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F">
            <w:pPr>
              <w:ind w:left="100"/>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0">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1">
            <w:pPr>
              <w:ind w:left="100"/>
              <w:rPr>
                <w:rFonts w:ascii="Times New Roman" w:cs="Times New Roman" w:eastAsia="Times New Roman" w:hAnsi="Times New Roman"/>
                <w:sz w:val="24"/>
                <w:szCs w:val="24"/>
              </w:rPr>
            </w:pPr>
            <w:r w:rsidDel="00000000" w:rsidR="00000000" w:rsidRPr="00000000">
              <w:rPr>
                <w:rFonts w:ascii="BiauKai" w:cs="BiauKai" w:eastAsia="BiauKai" w:hAnsi="BiauKai"/>
                <w:sz w:val="24"/>
                <w:szCs w:val="24"/>
                <w:rtl w:val="0"/>
              </w:rPr>
              <w:t xml:space="preserve">家長會代表2人:</w:t>
            </w:r>
            <w:r w:rsidDel="00000000" w:rsidR="00000000" w:rsidRPr="00000000">
              <w:rPr>
                <w:rFonts w:ascii="Gungsuh" w:cs="Gungsuh" w:eastAsia="Gungsuh" w:hAnsi="Gungsuh"/>
                <w:sz w:val="24"/>
                <w:szCs w:val="24"/>
                <w:rtl w:val="0"/>
              </w:rPr>
              <w:t xml:space="preserve">俟1081004晚上家長代表大會選出</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2">
            <w:pPr>
              <w:ind w:left="10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閱讀與表達社群召集人:秘書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3">
            <w:pPr>
              <w:ind w:left="10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4">
            <w:pPr>
              <w:ind w:left="100"/>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5">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6">
            <w:pPr>
              <w:ind w:left="100"/>
              <w:rPr>
                <w:rFonts w:ascii="Times New Roman" w:cs="Times New Roman" w:eastAsia="Times New Roman" w:hAnsi="Times New Roman"/>
                <w:sz w:val="24"/>
                <w:szCs w:val="24"/>
              </w:rPr>
            </w:pPr>
            <w:r w:rsidDel="00000000" w:rsidR="00000000" w:rsidRPr="00000000">
              <w:rPr>
                <w:rFonts w:ascii="BiauKai" w:cs="BiauKai" w:eastAsia="BiauKai" w:hAnsi="BiauKai"/>
                <w:sz w:val="24"/>
                <w:szCs w:val="24"/>
                <w:rtl w:val="0"/>
              </w:rPr>
              <w:t xml:space="preserve">學生會代表1人:</w:t>
            </w:r>
            <w:r w:rsidDel="00000000" w:rsidR="00000000" w:rsidRPr="00000000">
              <w:rPr>
                <w:rFonts w:ascii="PMingLiu" w:cs="PMingLiu" w:eastAsia="PMingLiu" w:hAnsi="PMingLiu"/>
                <w:sz w:val="24"/>
                <w:szCs w:val="24"/>
                <w:rtl w:val="0"/>
              </w:rPr>
              <w:t xml:space="preserve">212-33</w:t>
            </w:r>
            <w:r w:rsidDel="00000000" w:rsidR="00000000" w:rsidRPr="00000000">
              <w:rPr>
                <w:rFonts w:ascii="BiauKai" w:cs="BiauKai" w:eastAsia="BiauKai" w:hAnsi="BiauKai"/>
                <w:sz w:val="24"/>
                <w:szCs w:val="24"/>
                <w:rtl w:val="0"/>
              </w:rPr>
              <w:t xml:space="preserve">陳柏霖</w:t>
            </w:r>
            <w:r w:rsidDel="00000000" w:rsidR="00000000" w:rsidRPr="00000000">
              <w:rPr>
                <w:rFonts w:ascii="Gungsuh" w:cs="Gungsuh" w:eastAsia="Gungsuh" w:hAnsi="Gungsuh"/>
                <w:sz w:val="24"/>
                <w:szCs w:val="24"/>
                <w:rtl w:val="0"/>
              </w:rPr>
              <w:t xml:space="preserve">(學生會主席)</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7">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8">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9">
            <w:pPr>
              <w:ind w:left="100"/>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A">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B">
            <w:pPr>
              <w:ind w:left="100"/>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專家學者1人:(另聘)</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C">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D">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r>
        <w:trPr>
          <w:trHeight w:val="2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E">
            <w:pPr>
              <w:ind w:left="100"/>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F">
            <w:pPr>
              <w:ind w:left="100"/>
              <w:jc w:val="center"/>
              <w:rPr>
                <w:rFonts w:ascii="BiauKai" w:cs="BiauKai" w:eastAsia="BiauKai" w:hAnsi="BiauKai"/>
                <w:b w:val="1"/>
                <w:sz w:val="24"/>
                <w:szCs w:val="24"/>
              </w:rPr>
            </w:pPr>
            <w:r w:rsidDel="00000000" w:rsidR="00000000" w:rsidRPr="00000000">
              <w:rPr>
                <w:rFonts w:ascii="BiauKai" w:cs="BiauKai" w:eastAsia="BiauKai" w:hAnsi="BiauKai"/>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0">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教務主任</w:t>
            </w:r>
          </w:p>
          <w:p w:rsidR="00000000" w:rsidDel="00000000" w:rsidP="00000000" w:rsidRDefault="00000000" w:rsidRPr="00000000" w14:paraId="00000111">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學務主任</w:t>
            </w:r>
          </w:p>
          <w:p w:rsidR="00000000" w:rsidDel="00000000" w:rsidP="00000000" w:rsidRDefault="00000000" w:rsidRPr="00000000" w14:paraId="00000112">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總務主任</w:t>
            </w:r>
          </w:p>
          <w:p w:rsidR="00000000" w:rsidDel="00000000" w:rsidP="00000000" w:rsidRDefault="00000000" w:rsidRPr="00000000" w14:paraId="00000113">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輔導主任</w:t>
            </w:r>
          </w:p>
          <w:p w:rsidR="00000000" w:rsidDel="00000000" w:rsidP="00000000" w:rsidRDefault="00000000" w:rsidRPr="00000000" w14:paraId="00000114">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圖書館主任</w:t>
            </w:r>
          </w:p>
          <w:p w:rsidR="00000000" w:rsidDel="00000000" w:rsidP="00000000" w:rsidRDefault="00000000" w:rsidRPr="00000000" w14:paraId="00000115">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研發處主任</w:t>
            </w:r>
          </w:p>
          <w:p w:rsidR="00000000" w:rsidDel="00000000" w:rsidP="00000000" w:rsidRDefault="00000000" w:rsidRPr="00000000" w14:paraId="00000116">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教學組長</w:t>
            </w:r>
          </w:p>
          <w:p w:rsidR="00000000" w:rsidDel="00000000" w:rsidP="00000000" w:rsidRDefault="00000000" w:rsidRPr="00000000" w14:paraId="00000117">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設備組長</w:t>
            </w:r>
          </w:p>
          <w:p w:rsidR="00000000" w:rsidDel="00000000" w:rsidP="00000000" w:rsidRDefault="00000000" w:rsidRPr="00000000" w14:paraId="00000118">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訓育組長</w:t>
            </w:r>
          </w:p>
          <w:p w:rsidR="00000000" w:rsidDel="00000000" w:rsidP="00000000" w:rsidRDefault="00000000" w:rsidRPr="00000000" w14:paraId="00000119">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體育組長</w:t>
            </w:r>
          </w:p>
          <w:p w:rsidR="00000000" w:rsidDel="00000000" w:rsidP="00000000" w:rsidRDefault="00000000" w:rsidRPr="00000000" w14:paraId="0000011A">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特教組長</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B">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C">
            <w:pPr>
              <w:ind w:left="100"/>
              <w:jc w:val="center"/>
              <w:rPr>
                <w:rFonts w:ascii="BiauKai" w:cs="BiauKai" w:eastAsia="BiauKai" w:hAnsi="BiauKai"/>
                <w:sz w:val="24"/>
                <w:szCs w:val="24"/>
              </w:rPr>
            </w:pPr>
            <w:r w:rsidDel="00000000" w:rsidR="00000000" w:rsidRPr="00000000">
              <w:rPr>
                <w:rFonts w:ascii="BiauKai" w:cs="BiauKai" w:eastAsia="BiauKai" w:hAnsi="BiauKai"/>
                <w:sz w:val="24"/>
                <w:szCs w:val="24"/>
                <w:rtl w:val="0"/>
              </w:rPr>
              <w:t xml:space="preserve"> </w:t>
            </w:r>
          </w:p>
        </w:tc>
      </w:tr>
    </w:tbl>
    <w:p w:rsidR="00000000" w:rsidDel="00000000" w:rsidP="00000000" w:rsidRDefault="00000000" w:rsidRPr="00000000" w14:paraId="0000011D">
      <w:pPr>
        <w:pBdr>
          <w:top w:space="0" w:sz="0" w:val="nil"/>
          <w:left w:space="0" w:sz="0" w:val="nil"/>
          <w:bottom w:space="0" w:sz="0" w:val="nil"/>
          <w:right w:space="0" w:sz="0" w:val="nil"/>
          <w:between w:space="0" w:sz="0" w:val="nil"/>
        </w:pBdr>
        <w:ind w:left="960"/>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ind w:left="96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    二、國中部</w:t>
      </w:r>
    </w:p>
    <w:tbl>
      <w:tblPr>
        <w:tblStyle w:val="Table5"/>
        <w:tblW w:w="93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9"/>
        <w:gridCol w:w="2126"/>
        <w:gridCol w:w="2835"/>
        <w:gridCol w:w="1985"/>
        <w:tblGridChange w:id="0">
          <w:tblGrid>
            <w:gridCol w:w="2439"/>
            <w:gridCol w:w="2126"/>
            <w:gridCol w:w="2835"/>
            <w:gridCol w:w="1985"/>
          </w:tblGrid>
        </w:tblGridChange>
      </w:tblGrid>
      <w:tr>
        <w:tc>
          <w:tcPr>
            <w:shd w:fill="f2dcdb" w:val="clear"/>
            <w:vAlign w:val="center"/>
          </w:tcPr>
          <w:p w:rsidR="00000000" w:rsidDel="00000000" w:rsidP="00000000" w:rsidRDefault="00000000" w:rsidRPr="00000000" w14:paraId="0000011F">
            <w:pPr>
              <w:jc w:val="center"/>
              <w:rPr>
                <w:rFonts w:ascii="BiauKai" w:cs="BiauKai" w:eastAsia="BiauKai" w:hAnsi="BiauKai"/>
              </w:rPr>
            </w:pPr>
            <w:r w:rsidDel="00000000" w:rsidR="00000000" w:rsidRPr="00000000">
              <w:rPr>
                <w:rFonts w:ascii="PMingLiu" w:cs="PMingLiu" w:eastAsia="PMingLiu" w:hAnsi="PMingLiu"/>
                <w:rtl w:val="0"/>
              </w:rPr>
              <w:t xml:space="preserve">學習領域</w:t>
            </w:r>
            <w:r w:rsidDel="00000000" w:rsidR="00000000" w:rsidRPr="00000000">
              <w:rPr>
                <w:rtl w:val="0"/>
              </w:rPr>
            </w:r>
          </w:p>
        </w:tc>
        <w:tc>
          <w:tcPr>
            <w:shd w:fill="f2dcdb" w:val="clear"/>
            <w:vAlign w:val="center"/>
          </w:tcPr>
          <w:p w:rsidR="00000000" w:rsidDel="00000000" w:rsidP="00000000" w:rsidRDefault="00000000" w:rsidRPr="00000000" w14:paraId="00000120">
            <w:pPr>
              <w:jc w:val="center"/>
              <w:rPr>
                <w:rFonts w:ascii="BiauKai" w:cs="BiauKai" w:eastAsia="BiauKai" w:hAnsi="BiauKai"/>
              </w:rPr>
            </w:pPr>
            <w:r w:rsidDel="00000000" w:rsidR="00000000" w:rsidRPr="00000000">
              <w:rPr>
                <w:rFonts w:ascii="PMingLiu" w:cs="PMingLiu" w:eastAsia="PMingLiu" w:hAnsi="PMingLiu"/>
                <w:rtl w:val="0"/>
              </w:rPr>
              <w:t xml:space="preserve">召集人</w:t>
            </w:r>
            <w:r w:rsidDel="00000000" w:rsidR="00000000" w:rsidRPr="00000000">
              <w:rPr>
                <w:rtl w:val="0"/>
              </w:rPr>
            </w:r>
          </w:p>
        </w:tc>
        <w:tc>
          <w:tcPr>
            <w:shd w:fill="f2dcdb" w:val="clear"/>
            <w:vAlign w:val="center"/>
          </w:tcPr>
          <w:p w:rsidR="00000000" w:rsidDel="00000000" w:rsidP="00000000" w:rsidRDefault="00000000" w:rsidRPr="00000000" w14:paraId="00000121">
            <w:pPr>
              <w:jc w:val="center"/>
              <w:rPr>
                <w:rFonts w:ascii="BiauKai" w:cs="BiauKai" w:eastAsia="BiauKai" w:hAnsi="BiauKai"/>
              </w:rPr>
            </w:pPr>
            <w:r w:rsidDel="00000000" w:rsidR="00000000" w:rsidRPr="00000000">
              <w:rPr>
                <w:rFonts w:ascii="PMingLiu" w:cs="PMingLiu" w:eastAsia="PMingLiu" w:hAnsi="PMingLiu"/>
                <w:rtl w:val="0"/>
              </w:rPr>
              <w:t xml:space="preserve">課發會委員</w:t>
            </w:r>
            <w:r w:rsidDel="00000000" w:rsidR="00000000" w:rsidRPr="00000000">
              <w:rPr>
                <w:rtl w:val="0"/>
              </w:rPr>
            </w:r>
          </w:p>
        </w:tc>
        <w:tc>
          <w:tcPr>
            <w:shd w:fill="f2dcdb" w:val="clear"/>
          </w:tcPr>
          <w:p w:rsidR="00000000" w:rsidDel="00000000" w:rsidP="00000000" w:rsidRDefault="00000000" w:rsidRPr="00000000" w14:paraId="00000122">
            <w:pPr>
              <w:jc w:val="center"/>
              <w:rPr/>
            </w:pPr>
            <w:r w:rsidDel="00000000" w:rsidR="00000000" w:rsidRPr="00000000">
              <w:rPr>
                <w:rFonts w:ascii="PMingLiu" w:cs="PMingLiu" w:eastAsia="PMingLiu" w:hAnsi="PMingLiu"/>
                <w:rtl w:val="0"/>
              </w:rPr>
              <w:t xml:space="preserve">家長會代表</w:t>
            </w:r>
            <w:r w:rsidDel="00000000" w:rsidR="00000000" w:rsidRPr="00000000">
              <w:rPr>
                <w:rFonts w:ascii="BiauKai" w:cs="BiauKai" w:eastAsia="BiauKai" w:hAnsi="BiauKai"/>
                <w:rtl w:val="0"/>
              </w:rPr>
              <w:t xml:space="preserve">2</w:t>
            </w:r>
            <w:r w:rsidDel="00000000" w:rsidR="00000000" w:rsidRPr="00000000">
              <w:rPr>
                <w:rFonts w:ascii="PMingLiu" w:cs="PMingLiu" w:eastAsia="PMingLiu" w:hAnsi="PMingLiu"/>
                <w:rtl w:val="0"/>
              </w:rPr>
              <w:t xml:space="preserve">人</w:t>
            </w:r>
            <w:r w:rsidDel="00000000" w:rsidR="00000000" w:rsidRPr="00000000">
              <w:rPr>
                <w:rFonts w:ascii="BiauKai" w:cs="BiauKai" w:eastAsia="BiauKai" w:hAnsi="BiauKai"/>
                <w:rtl w:val="0"/>
              </w:rPr>
              <w:t xml:space="preserve">:</w:t>
            </w:r>
            <w:r w:rsidDel="00000000" w:rsidR="00000000" w:rsidRPr="00000000">
              <w:rPr>
                <w:rtl w:val="0"/>
              </w:rPr>
            </w:r>
          </w:p>
        </w:tc>
      </w:tr>
      <w:tr>
        <w:tc>
          <w:tcPr>
            <w:vAlign w:val="center"/>
          </w:tcPr>
          <w:p w:rsidR="00000000" w:rsidDel="00000000" w:rsidP="00000000" w:rsidRDefault="00000000" w:rsidRPr="00000000" w14:paraId="00000123">
            <w:pPr>
              <w:jc w:val="center"/>
              <w:rPr>
                <w:rFonts w:ascii="BiauKai" w:cs="BiauKai" w:eastAsia="BiauKai" w:hAnsi="BiauKai"/>
              </w:rPr>
            </w:pPr>
            <w:r w:rsidDel="00000000" w:rsidR="00000000" w:rsidRPr="00000000">
              <w:rPr>
                <w:rFonts w:ascii="PMingLiu" w:cs="PMingLiu" w:eastAsia="PMingLiu" w:hAnsi="PMingLiu"/>
                <w:rtl w:val="0"/>
              </w:rPr>
              <w:t xml:space="preserve">國語文</w:t>
            </w:r>
            <w:r w:rsidDel="00000000" w:rsidR="00000000" w:rsidRPr="00000000">
              <w:rPr>
                <w:rtl w:val="0"/>
              </w:rPr>
            </w:r>
          </w:p>
        </w:tc>
        <w:tc>
          <w:tcPr>
            <w:vAlign w:val="center"/>
          </w:tcPr>
          <w:p w:rsidR="00000000" w:rsidDel="00000000" w:rsidP="00000000" w:rsidRDefault="00000000" w:rsidRPr="00000000" w14:paraId="00000124">
            <w:pPr>
              <w:jc w:val="center"/>
              <w:rPr>
                <w:rFonts w:ascii="BiauKai" w:cs="BiauKai" w:eastAsia="BiauKai" w:hAnsi="BiauKai"/>
              </w:rPr>
            </w:pPr>
            <w:r w:rsidDel="00000000" w:rsidR="00000000" w:rsidRPr="00000000">
              <w:rPr>
                <w:rFonts w:ascii="PMingLiu" w:cs="PMingLiu" w:eastAsia="PMingLiu" w:hAnsi="PMingLiu"/>
                <w:highlight w:val="white"/>
                <w:rtl w:val="0"/>
              </w:rPr>
              <w:t xml:space="preserve">邱筠芸</w:t>
            </w:r>
            <w:r w:rsidDel="00000000" w:rsidR="00000000" w:rsidRPr="00000000">
              <w:rPr>
                <w:rtl w:val="0"/>
              </w:rPr>
            </w:r>
          </w:p>
        </w:tc>
        <w:tc>
          <w:tcPr>
            <w:vAlign w:val="center"/>
          </w:tcPr>
          <w:p w:rsidR="00000000" w:rsidDel="00000000" w:rsidP="00000000" w:rsidRDefault="00000000" w:rsidRPr="00000000" w14:paraId="00000125">
            <w:pPr>
              <w:jc w:val="center"/>
              <w:rPr>
                <w:rFonts w:ascii="BiauKai" w:cs="BiauKai" w:eastAsia="BiauKai" w:hAnsi="BiauKai"/>
              </w:rPr>
            </w:pPr>
            <w:r w:rsidDel="00000000" w:rsidR="00000000" w:rsidRPr="00000000">
              <w:rPr>
                <w:rFonts w:ascii="PMingLiu" w:cs="PMingLiu" w:eastAsia="PMingLiu" w:hAnsi="PMingLiu"/>
                <w:rtl w:val="0"/>
              </w:rPr>
              <w:t xml:space="preserve">同左</w:t>
            </w:r>
            <w:r w:rsidDel="00000000" w:rsidR="00000000" w:rsidRPr="00000000">
              <w:rPr>
                <w:rtl w:val="0"/>
              </w:rPr>
            </w:r>
          </w:p>
        </w:tc>
        <w:tc>
          <w:tcPr>
            <w:vMerge w:val="restart"/>
          </w:tcPr>
          <w:p w:rsidR="00000000" w:rsidDel="00000000" w:rsidP="00000000" w:rsidRDefault="00000000" w:rsidRPr="00000000" w14:paraId="00000126">
            <w:pPr>
              <w:jc w:val="center"/>
              <w:rPr>
                <w:rFonts w:ascii="BiauKai" w:cs="BiauKai" w:eastAsia="BiauKai" w:hAnsi="BiauKai"/>
              </w:rPr>
            </w:pPr>
            <w:r w:rsidDel="00000000" w:rsidR="00000000" w:rsidRPr="00000000">
              <w:rPr>
                <w:rFonts w:ascii="PMingLiu" w:cs="PMingLiu" w:eastAsia="PMingLiu" w:hAnsi="PMingLiu"/>
                <w:rtl w:val="0"/>
              </w:rPr>
              <w:t xml:space="preserve">教務主任</w:t>
            </w:r>
            <w:r w:rsidDel="00000000" w:rsidR="00000000" w:rsidRPr="00000000">
              <w:rPr>
                <w:rtl w:val="0"/>
              </w:rPr>
            </w:r>
          </w:p>
          <w:p w:rsidR="00000000" w:rsidDel="00000000" w:rsidP="00000000" w:rsidRDefault="00000000" w:rsidRPr="00000000" w14:paraId="00000127">
            <w:pPr>
              <w:jc w:val="center"/>
              <w:rPr>
                <w:rFonts w:ascii="BiauKai" w:cs="BiauKai" w:eastAsia="BiauKai" w:hAnsi="BiauKai"/>
              </w:rPr>
            </w:pPr>
            <w:r w:rsidDel="00000000" w:rsidR="00000000" w:rsidRPr="00000000">
              <w:rPr>
                <w:rFonts w:ascii="PMingLiu" w:cs="PMingLiu" w:eastAsia="PMingLiu" w:hAnsi="PMingLiu"/>
                <w:rtl w:val="0"/>
              </w:rPr>
              <w:t xml:space="preserve">學務主任</w:t>
            </w:r>
            <w:r w:rsidDel="00000000" w:rsidR="00000000" w:rsidRPr="00000000">
              <w:rPr>
                <w:rtl w:val="0"/>
              </w:rPr>
            </w:r>
          </w:p>
          <w:p w:rsidR="00000000" w:rsidDel="00000000" w:rsidP="00000000" w:rsidRDefault="00000000" w:rsidRPr="00000000" w14:paraId="00000128">
            <w:pPr>
              <w:jc w:val="center"/>
              <w:rPr>
                <w:rFonts w:ascii="BiauKai" w:cs="BiauKai" w:eastAsia="BiauKai" w:hAnsi="BiauKai"/>
              </w:rPr>
            </w:pPr>
            <w:r w:rsidDel="00000000" w:rsidR="00000000" w:rsidRPr="00000000">
              <w:rPr>
                <w:rFonts w:ascii="PMingLiu" w:cs="PMingLiu" w:eastAsia="PMingLiu" w:hAnsi="PMingLiu"/>
                <w:rtl w:val="0"/>
              </w:rPr>
              <w:t xml:space="preserve">總務主任</w:t>
            </w:r>
            <w:r w:rsidDel="00000000" w:rsidR="00000000" w:rsidRPr="00000000">
              <w:rPr>
                <w:rtl w:val="0"/>
              </w:rPr>
            </w:r>
          </w:p>
          <w:p w:rsidR="00000000" w:rsidDel="00000000" w:rsidP="00000000" w:rsidRDefault="00000000" w:rsidRPr="00000000" w14:paraId="00000129">
            <w:pPr>
              <w:jc w:val="center"/>
              <w:rPr>
                <w:rFonts w:ascii="BiauKai" w:cs="BiauKai" w:eastAsia="BiauKai" w:hAnsi="BiauKai"/>
              </w:rPr>
            </w:pPr>
            <w:r w:rsidDel="00000000" w:rsidR="00000000" w:rsidRPr="00000000">
              <w:rPr>
                <w:rFonts w:ascii="PMingLiu" w:cs="PMingLiu" w:eastAsia="PMingLiu" w:hAnsi="PMingLiu"/>
                <w:rtl w:val="0"/>
              </w:rPr>
              <w:t xml:space="preserve">輔導主任</w:t>
            </w:r>
            <w:r w:rsidDel="00000000" w:rsidR="00000000" w:rsidRPr="00000000">
              <w:rPr>
                <w:rtl w:val="0"/>
              </w:rPr>
            </w:r>
          </w:p>
          <w:p w:rsidR="00000000" w:rsidDel="00000000" w:rsidP="00000000" w:rsidRDefault="00000000" w:rsidRPr="00000000" w14:paraId="0000012A">
            <w:pPr>
              <w:jc w:val="center"/>
              <w:rPr>
                <w:rFonts w:ascii="BiauKai" w:cs="BiauKai" w:eastAsia="BiauKai" w:hAnsi="BiauKai"/>
              </w:rPr>
            </w:pPr>
            <w:r w:rsidDel="00000000" w:rsidR="00000000" w:rsidRPr="00000000">
              <w:rPr>
                <w:rFonts w:ascii="PMingLiu" w:cs="PMingLiu" w:eastAsia="PMingLiu" w:hAnsi="PMingLiu"/>
                <w:rtl w:val="0"/>
              </w:rPr>
              <w:t xml:space="preserve">圖書館主任</w:t>
            </w:r>
            <w:r w:rsidDel="00000000" w:rsidR="00000000" w:rsidRPr="00000000">
              <w:rPr>
                <w:rtl w:val="0"/>
              </w:rPr>
            </w:r>
          </w:p>
          <w:p w:rsidR="00000000" w:rsidDel="00000000" w:rsidP="00000000" w:rsidRDefault="00000000" w:rsidRPr="00000000" w14:paraId="0000012B">
            <w:pPr>
              <w:jc w:val="center"/>
              <w:rPr>
                <w:rFonts w:ascii="BiauKai" w:cs="BiauKai" w:eastAsia="BiauKai" w:hAnsi="BiauKai"/>
              </w:rPr>
            </w:pPr>
            <w:r w:rsidDel="00000000" w:rsidR="00000000" w:rsidRPr="00000000">
              <w:rPr>
                <w:rFonts w:ascii="PMingLiu" w:cs="PMingLiu" w:eastAsia="PMingLiu" w:hAnsi="PMingLiu"/>
                <w:rtl w:val="0"/>
              </w:rPr>
              <w:t xml:space="preserve">研發處主任</w:t>
            </w:r>
            <w:r w:rsidDel="00000000" w:rsidR="00000000" w:rsidRPr="00000000">
              <w:rPr>
                <w:rFonts w:ascii="BiauKai" w:cs="BiauKai" w:eastAsia="BiauKai" w:hAnsi="BiauKai"/>
                <w:rtl w:val="0"/>
              </w:rPr>
              <w:t xml:space="preserve">  </w:t>
            </w:r>
          </w:p>
          <w:p w:rsidR="00000000" w:rsidDel="00000000" w:rsidP="00000000" w:rsidRDefault="00000000" w:rsidRPr="00000000" w14:paraId="0000012C">
            <w:pPr>
              <w:jc w:val="center"/>
              <w:rPr>
                <w:rFonts w:ascii="BiauKai" w:cs="BiauKai" w:eastAsia="BiauKai" w:hAnsi="BiauKai"/>
              </w:rPr>
            </w:pPr>
            <w:r w:rsidDel="00000000" w:rsidR="00000000" w:rsidRPr="00000000">
              <w:rPr>
                <w:rFonts w:ascii="PMingLiu" w:cs="PMingLiu" w:eastAsia="PMingLiu" w:hAnsi="PMingLiu"/>
                <w:rtl w:val="0"/>
              </w:rPr>
              <w:t xml:space="preserve">秘</w:t>
            </w:r>
            <w:r w:rsidDel="00000000" w:rsidR="00000000" w:rsidRPr="00000000">
              <w:rPr>
                <w:rFonts w:ascii="BiauKai" w:cs="BiauKai" w:eastAsia="BiauKai" w:hAnsi="BiauKai"/>
                <w:rtl w:val="0"/>
              </w:rPr>
              <w:t xml:space="preserve">    </w:t>
            </w:r>
            <w:r w:rsidDel="00000000" w:rsidR="00000000" w:rsidRPr="00000000">
              <w:rPr>
                <w:rFonts w:ascii="PMingLiu" w:cs="PMingLiu" w:eastAsia="PMingLiu" w:hAnsi="PMingLiu"/>
                <w:rtl w:val="0"/>
              </w:rPr>
              <w:t xml:space="preserve">書</w:t>
            </w:r>
            <w:r w:rsidDel="00000000" w:rsidR="00000000" w:rsidRPr="00000000">
              <w:rPr>
                <w:rtl w:val="0"/>
              </w:rPr>
            </w:r>
          </w:p>
          <w:p w:rsidR="00000000" w:rsidDel="00000000" w:rsidP="00000000" w:rsidRDefault="00000000" w:rsidRPr="00000000" w14:paraId="0000012D">
            <w:pPr>
              <w:jc w:val="center"/>
              <w:rPr>
                <w:rFonts w:ascii="BiauKai" w:cs="BiauKai" w:eastAsia="BiauKai" w:hAnsi="BiauKai"/>
              </w:rPr>
            </w:pPr>
            <w:r w:rsidDel="00000000" w:rsidR="00000000" w:rsidRPr="00000000">
              <w:rPr>
                <w:rFonts w:ascii="PMingLiu" w:cs="PMingLiu" w:eastAsia="PMingLiu" w:hAnsi="PMingLiu"/>
                <w:rtl w:val="0"/>
              </w:rPr>
              <w:t xml:space="preserve">教務組長</w:t>
            </w:r>
            <w:r w:rsidDel="00000000" w:rsidR="00000000" w:rsidRPr="00000000">
              <w:rPr>
                <w:rtl w:val="0"/>
              </w:rPr>
            </w:r>
          </w:p>
          <w:p w:rsidR="00000000" w:rsidDel="00000000" w:rsidP="00000000" w:rsidRDefault="00000000" w:rsidRPr="00000000" w14:paraId="0000012E">
            <w:pPr>
              <w:jc w:val="center"/>
              <w:rPr>
                <w:rFonts w:ascii="BiauKai" w:cs="BiauKai" w:eastAsia="BiauKai" w:hAnsi="BiauKai"/>
              </w:rPr>
            </w:pPr>
            <w:r w:rsidDel="00000000" w:rsidR="00000000" w:rsidRPr="00000000">
              <w:rPr>
                <w:rFonts w:ascii="PMingLiu" w:cs="PMingLiu" w:eastAsia="PMingLiu" w:hAnsi="PMingLiu"/>
                <w:rtl w:val="0"/>
              </w:rPr>
              <w:t xml:space="preserve">訓育組長</w:t>
            </w:r>
            <w:r w:rsidDel="00000000" w:rsidR="00000000" w:rsidRPr="00000000">
              <w:rPr>
                <w:rtl w:val="0"/>
              </w:rPr>
            </w:r>
          </w:p>
          <w:p w:rsidR="00000000" w:rsidDel="00000000" w:rsidP="00000000" w:rsidRDefault="00000000" w:rsidRPr="00000000" w14:paraId="0000012F">
            <w:pPr>
              <w:jc w:val="center"/>
              <w:rPr>
                <w:rFonts w:ascii="BiauKai" w:cs="BiauKai" w:eastAsia="BiauKai" w:hAnsi="BiauKai"/>
              </w:rPr>
            </w:pPr>
            <w:r w:rsidDel="00000000" w:rsidR="00000000" w:rsidRPr="00000000">
              <w:rPr>
                <w:rFonts w:ascii="PMingLiu" w:cs="PMingLiu" w:eastAsia="PMingLiu" w:hAnsi="PMingLiu"/>
                <w:rtl w:val="0"/>
              </w:rPr>
              <w:t xml:space="preserve">體育組長</w:t>
            </w:r>
            <w:r w:rsidDel="00000000" w:rsidR="00000000" w:rsidRPr="00000000">
              <w:rPr>
                <w:rtl w:val="0"/>
              </w:rPr>
            </w:r>
          </w:p>
          <w:p w:rsidR="00000000" w:rsidDel="00000000" w:rsidP="00000000" w:rsidRDefault="00000000" w:rsidRPr="00000000" w14:paraId="00000130">
            <w:pPr>
              <w:jc w:val="center"/>
              <w:rPr/>
            </w:pPr>
            <w:r w:rsidDel="00000000" w:rsidR="00000000" w:rsidRPr="00000000">
              <w:rPr>
                <w:rFonts w:ascii="PMingLiu" w:cs="PMingLiu" w:eastAsia="PMingLiu" w:hAnsi="PMingLiu"/>
                <w:rtl w:val="0"/>
              </w:rPr>
              <w:t xml:space="preserve">特教組長</w:t>
            </w:r>
            <w:r w:rsidDel="00000000" w:rsidR="00000000" w:rsidRPr="00000000">
              <w:rPr>
                <w:rtl w:val="0"/>
              </w:rPr>
            </w:r>
          </w:p>
        </w:tc>
      </w:tr>
      <w:tr>
        <w:tc>
          <w:tcPr>
            <w:vAlign w:val="center"/>
          </w:tcPr>
          <w:p w:rsidR="00000000" w:rsidDel="00000000" w:rsidP="00000000" w:rsidRDefault="00000000" w:rsidRPr="00000000" w14:paraId="00000131">
            <w:pPr>
              <w:jc w:val="center"/>
              <w:rPr>
                <w:rFonts w:ascii="BiauKai" w:cs="BiauKai" w:eastAsia="BiauKai" w:hAnsi="BiauKai"/>
              </w:rPr>
            </w:pPr>
            <w:r w:rsidDel="00000000" w:rsidR="00000000" w:rsidRPr="00000000">
              <w:rPr>
                <w:rFonts w:ascii="PMingLiu" w:cs="PMingLiu" w:eastAsia="PMingLiu" w:hAnsi="PMingLiu"/>
                <w:rtl w:val="0"/>
              </w:rPr>
              <w:t xml:space="preserve">英語文</w:t>
            </w:r>
            <w:r w:rsidDel="00000000" w:rsidR="00000000" w:rsidRPr="00000000">
              <w:rPr>
                <w:rtl w:val="0"/>
              </w:rPr>
            </w:r>
          </w:p>
        </w:tc>
        <w:tc>
          <w:tcPr>
            <w:vAlign w:val="center"/>
          </w:tcPr>
          <w:p w:rsidR="00000000" w:rsidDel="00000000" w:rsidP="00000000" w:rsidRDefault="00000000" w:rsidRPr="00000000" w14:paraId="00000132">
            <w:pPr>
              <w:jc w:val="center"/>
              <w:rPr>
                <w:rFonts w:ascii="BiauKai" w:cs="BiauKai" w:eastAsia="BiauKai" w:hAnsi="BiauKai"/>
              </w:rPr>
            </w:pPr>
            <w:r w:rsidDel="00000000" w:rsidR="00000000" w:rsidRPr="00000000">
              <w:rPr>
                <w:rFonts w:ascii="PMingLiu" w:cs="PMingLiu" w:eastAsia="PMingLiu" w:hAnsi="PMingLiu"/>
                <w:highlight w:val="white"/>
                <w:rtl w:val="0"/>
              </w:rPr>
              <w:t xml:space="preserve">賴珈伶</w:t>
            </w:r>
            <w:r w:rsidDel="00000000" w:rsidR="00000000" w:rsidRPr="00000000">
              <w:rPr>
                <w:rtl w:val="0"/>
              </w:rPr>
            </w:r>
          </w:p>
        </w:tc>
        <w:tc>
          <w:tcPr>
            <w:vAlign w:val="center"/>
          </w:tcPr>
          <w:p w:rsidR="00000000" w:rsidDel="00000000" w:rsidP="00000000" w:rsidRDefault="00000000" w:rsidRPr="00000000" w14:paraId="00000133">
            <w:pPr>
              <w:jc w:val="center"/>
              <w:rPr>
                <w:rFonts w:ascii="BiauKai" w:cs="BiauKai" w:eastAsia="BiauKai" w:hAnsi="BiauKai"/>
              </w:rPr>
            </w:pPr>
            <w:r w:rsidDel="00000000" w:rsidR="00000000" w:rsidRPr="00000000">
              <w:rPr>
                <w:rFonts w:ascii="PMingLiu" w:cs="PMingLiu" w:eastAsia="PMingLiu" w:hAnsi="PMingLiu"/>
                <w:rtl w:val="0"/>
              </w:rPr>
              <w:t xml:space="preserve">同左</w:t>
            </w:r>
            <w:r w:rsidDel="00000000" w:rsidR="00000000" w:rsidRPr="00000000">
              <w:rPr>
                <w:rtl w:val="0"/>
              </w:rPr>
            </w:r>
          </w:p>
        </w:tc>
        <w:tc>
          <w:tcPr>
            <w:vMerge w:val="continue"/>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auKai" w:cs="BiauKai" w:eastAsia="BiauKai" w:hAnsi="BiauKai"/>
              </w:rPr>
            </w:pPr>
            <w:r w:rsidDel="00000000" w:rsidR="00000000" w:rsidRPr="00000000">
              <w:rPr>
                <w:rtl w:val="0"/>
              </w:rPr>
            </w:r>
          </w:p>
        </w:tc>
      </w:tr>
      <w:tr>
        <w:tc>
          <w:tcPr>
            <w:vAlign w:val="center"/>
          </w:tcPr>
          <w:p w:rsidR="00000000" w:rsidDel="00000000" w:rsidP="00000000" w:rsidRDefault="00000000" w:rsidRPr="00000000" w14:paraId="00000135">
            <w:pPr>
              <w:jc w:val="center"/>
              <w:rPr>
                <w:rFonts w:ascii="BiauKai" w:cs="BiauKai" w:eastAsia="BiauKai" w:hAnsi="BiauKai"/>
              </w:rPr>
            </w:pPr>
            <w:r w:rsidDel="00000000" w:rsidR="00000000" w:rsidRPr="00000000">
              <w:rPr>
                <w:rFonts w:ascii="PMingLiu" w:cs="PMingLiu" w:eastAsia="PMingLiu" w:hAnsi="PMingLiu"/>
                <w:rtl w:val="0"/>
              </w:rPr>
              <w:t xml:space="preserve">數學</w:t>
            </w:r>
            <w:r w:rsidDel="00000000" w:rsidR="00000000" w:rsidRPr="00000000">
              <w:rPr>
                <w:rtl w:val="0"/>
              </w:rPr>
            </w:r>
          </w:p>
        </w:tc>
        <w:tc>
          <w:tcPr>
            <w:vAlign w:val="center"/>
          </w:tcPr>
          <w:p w:rsidR="00000000" w:rsidDel="00000000" w:rsidP="00000000" w:rsidRDefault="00000000" w:rsidRPr="00000000" w14:paraId="00000136">
            <w:pPr>
              <w:jc w:val="center"/>
              <w:rPr>
                <w:rFonts w:ascii="BiauKai" w:cs="BiauKai" w:eastAsia="BiauKai" w:hAnsi="BiauKai"/>
              </w:rPr>
            </w:pPr>
            <w:r w:rsidDel="00000000" w:rsidR="00000000" w:rsidRPr="00000000">
              <w:rPr>
                <w:rFonts w:ascii="PMingLiu" w:cs="PMingLiu" w:eastAsia="PMingLiu" w:hAnsi="PMingLiu"/>
                <w:highlight w:val="white"/>
                <w:rtl w:val="0"/>
              </w:rPr>
              <w:t xml:space="preserve">許文松</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37">
            <w:pPr>
              <w:jc w:val="center"/>
              <w:rPr>
                <w:rFonts w:ascii="BiauKai" w:cs="BiauKai" w:eastAsia="BiauKai" w:hAnsi="BiauKai"/>
              </w:rPr>
            </w:pPr>
            <w:r w:rsidDel="00000000" w:rsidR="00000000" w:rsidRPr="00000000">
              <w:rPr>
                <w:rFonts w:ascii="PMingLiu" w:cs="PMingLiu" w:eastAsia="PMingLiu" w:hAnsi="PMingLiu"/>
                <w:rtl w:val="0"/>
              </w:rPr>
              <w:t xml:space="preserve">同左</w:t>
            </w:r>
            <w:r w:rsidDel="00000000" w:rsidR="00000000" w:rsidRPr="00000000">
              <w:rPr>
                <w:rtl w:val="0"/>
              </w:rPr>
            </w:r>
          </w:p>
        </w:tc>
        <w:tc>
          <w:tcPr>
            <w:vMerge w:val="continue"/>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auKai" w:cs="BiauKai" w:eastAsia="BiauKai" w:hAnsi="BiauKai"/>
              </w:rPr>
            </w:pPr>
            <w:r w:rsidDel="00000000" w:rsidR="00000000" w:rsidRPr="00000000">
              <w:rPr>
                <w:rtl w:val="0"/>
              </w:rPr>
            </w:r>
          </w:p>
        </w:tc>
      </w:tr>
      <w:tr>
        <w:tc>
          <w:tcPr>
            <w:vAlign w:val="center"/>
          </w:tcPr>
          <w:p w:rsidR="00000000" w:rsidDel="00000000" w:rsidP="00000000" w:rsidRDefault="00000000" w:rsidRPr="00000000" w14:paraId="00000139">
            <w:pPr>
              <w:jc w:val="center"/>
              <w:rPr>
                <w:rFonts w:ascii="BiauKai" w:cs="BiauKai" w:eastAsia="BiauKai" w:hAnsi="BiauKai"/>
              </w:rPr>
            </w:pPr>
            <w:r w:rsidDel="00000000" w:rsidR="00000000" w:rsidRPr="00000000">
              <w:rPr>
                <w:rFonts w:ascii="PMingLiu" w:cs="PMingLiu" w:eastAsia="PMingLiu" w:hAnsi="PMingLiu"/>
                <w:rtl w:val="0"/>
              </w:rPr>
              <w:t xml:space="preserve">社會</w:t>
            </w:r>
            <w:r w:rsidDel="00000000" w:rsidR="00000000" w:rsidRPr="00000000">
              <w:rPr>
                <w:rtl w:val="0"/>
              </w:rPr>
            </w:r>
          </w:p>
        </w:tc>
        <w:tc>
          <w:tcPr>
            <w:vAlign w:val="center"/>
          </w:tcPr>
          <w:p w:rsidR="00000000" w:rsidDel="00000000" w:rsidP="00000000" w:rsidRDefault="00000000" w:rsidRPr="00000000" w14:paraId="0000013A">
            <w:pPr>
              <w:jc w:val="center"/>
              <w:rPr>
                <w:rFonts w:ascii="BiauKai" w:cs="BiauKai" w:eastAsia="BiauKai" w:hAnsi="BiauKai"/>
              </w:rPr>
            </w:pPr>
            <w:r w:rsidDel="00000000" w:rsidR="00000000" w:rsidRPr="00000000">
              <w:rPr>
                <w:rFonts w:ascii="PMingLiu" w:cs="PMingLiu" w:eastAsia="PMingLiu" w:hAnsi="PMingLiu"/>
                <w:highlight w:val="white"/>
                <w:rtl w:val="0"/>
              </w:rPr>
              <w:t xml:space="preserve">蘇姵蓉</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3B">
            <w:pPr>
              <w:jc w:val="center"/>
              <w:rPr>
                <w:rFonts w:ascii="BiauKai" w:cs="BiauKai" w:eastAsia="BiauKai" w:hAnsi="BiauKai"/>
              </w:rPr>
            </w:pPr>
            <w:r w:rsidDel="00000000" w:rsidR="00000000" w:rsidRPr="00000000">
              <w:rPr>
                <w:rFonts w:ascii="PMingLiu" w:cs="PMingLiu" w:eastAsia="PMingLiu" w:hAnsi="PMingLiu"/>
                <w:rtl w:val="0"/>
              </w:rPr>
              <w:t xml:space="preserve">同左</w:t>
            </w:r>
            <w:r w:rsidDel="00000000" w:rsidR="00000000" w:rsidRPr="00000000">
              <w:rPr>
                <w:rtl w:val="0"/>
              </w:rPr>
            </w:r>
          </w:p>
        </w:tc>
        <w:tc>
          <w:tcPr>
            <w:vMerge w:val="continue"/>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auKai" w:cs="BiauKai" w:eastAsia="BiauKai" w:hAnsi="BiauKai"/>
              </w:rPr>
            </w:pPr>
            <w:r w:rsidDel="00000000" w:rsidR="00000000" w:rsidRPr="00000000">
              <w:rPr>
                <w:rtl w:val="0"/>
              </w:rPr>
            </w:r>
          </w:p>
        </w:tc>
      </w:tr>
      <w:tr>
        <w:tc>
          <w:tcPr>
            <w:vAlign w:val="center"/>
          </w:tcPr>
          <w:p w:rsidR="00000000" w:rsidDel="00000000" w:rsidP="00000000" w:rsidRDefault="00000000" w:rsidRPr="00000000" w14:paraId="0000013D">
            <w:pPr>
              <w:jc w:val="center"/>
              <w:rPr>
                <w:rFonts w:ascii="BiauKai" w:cs="BiauKai" w:eastAsia="BiauKai" w:hAnsi="BiauKai"/>
              </w:rPr>
            </w:pPr>
            <w:r w:rsidDel="00000000" w:rsidR="00000000" w:rsidRPr="00000000">
              <w:rPr>
                <w:rFonts w:ascii="PMingLiu" w:cs="PMingLiu" w:eastAsia="PMingLiu" w:hAnsi="PMingLiu"/>
                <w:rtl w:val="0"/>
              </w:rPr>
              <w:t xml:space="preserve">自然科學</w:t>
            </w:r>
            <w:r w:rsidDel="00000000" w:rsidR="00000000" w:rsidRPr="00000000">
              <w:rPr>
                <w:rtl w:val="0"/>
              </w:rPr>
            </w:r>
          </w:p>
        </w:tc>
        <w:tc>
          <w:tcPr>
            <w:vAlign w:val="center"/>
          </w:tcPr>
          <w:p w:rsidR="00000000" w:rsidDel="00000000" w:rsidP="00000000" w:rsidRDefault="00000000" w:rsidRPr="00000000" w14:paraId="0000013E">
            <w:pPr>
              <w:jc w:val="center"/>
              <w:rPr>
                <w:rFonts w:ascii="BiauKai" w:cs="BiauKai" w:eastAsia="BiauKai" w:hAnsi="BiauKai"/>
              </w:rPr>
            </w:pPr>
            <w:r w:rsidDel="00000000" w:rsidR="00000000" w:rsidRPr="00000000">
              <w:rPr>
                <w:rFonts w:ascii="PMingLiu" w:cs="PMingLiu" w:eastAsia="PMingLiu" w:hAnsi="PMingLiu"/>
                <w:highlight w:val="white"/>
                <w:rtl w:val="0"/>
              </w:rPr>
              <w:t xml:space="preserve">賴麗琴</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3F">
            <w:pPr>
              <w:jc w:val="center"/>
              <w:rPr>
                <w:rFonts w:ascii="BiauKai" w:cs="BiauKai" w:eastAsia="BiauKai" w:hAnsi="BiauKai"/>
              </w:rPr>
            </w:pPr>
            <w:r w:rsidDel="00000000" w:rsidR="00000000" w:rsidRPr="00000000">
              <w:rPr>
                <w:rFonts w:ascii="PMingLiu" w:cs="PMingLiu" w:eastAsia="PMingLiu" w:hAnsi="PMingLiu"/>
                <w:rtl w:val="0"/>
              </w:rPr>
              <w:t xml:space="preserve">同左</w:t>
            </w:r>
            <w:r w:rsidDel="00000000" w:rsidR="00000000" w:rsidRPr="00000000">
              <w:rPr>
                <w:rtl w:val="0"/>
              </w:rPr>
            </w:r>
          </w:p>
        </w:tc>
        <w:tc>
          <w:tcPr>
            <w:vMerge w:val="continue"/>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auKai" w:cs="BiauKai" w:eastAsia="BiauKai" w:hAnsi="BiauKai"/>
              </w:rPr>
            </w:pPr>
            <w:r w:rsidDel="00000000" w:rsidR="00000000" w:rsidRPr="00000000">
              <w:rPr>
                <w:rtl w:val="0"/>
              </w:rPr>
            </w:r>
          </w:p>
        </w:tc>
      </w:tr>
      <w:tr>
        <w:tc>
          <w:tcPr>
            <w:vAlign w:val="center"/>
          </w:tcPr>
          <w:p w:rsidR="00000000" w:rsidDel="00000000" w:rsidP="00000000" w:rsidRDefault="00000000" w:rsidRPr="00000000" w14:paraId="00000141">
            <w:pPr>
              <w:jc w:val="center"/>
              <w:rPr>
                <w:rFonts w:ascii="BiauKai" w:cs="BiauKai" w:eastAsia="BiauKai" w:hAnsi="BiauKai"/>
              </w:rPr>
            </w:pPr>
            <w:r w:rsidDel="00000000" w:rsidR="00000000" w:rsidRPr="00000000">
              <w:rPr>
                <w:rFonts w:ascii="PMingLiu" w:cs="PMingLiu" w:eastAsia="PMingLiu" w:hAnsi="PMingLiu"/>
                <w:rtl w:val="0"/>
              </w:rPr>
              <w:t xml:space="preserve">科技</w:t>
            </w:r>
            <w:r w:rsidDel="00000000" w:rsidR="00000000" w:rsidRPr="00000000">
              <w:rPr>
                <w:rtl w:val="0"/>
              </w:rPr>
            </w:r>
          </w:p>
        </w:tc>
        <w:tc>
          <w:tcPr>
            <w:vAlign w:val="center"/>
          </w:tcPr>
          <w:p w:rsidR="00000000" w:rsidDel="00000000" w:rsidP="00000000" w:rsidRDefault="00000000" w:rsidRPr="00000000" w14:paraId="00000142">
            <w:pPr>
              <w:jc w:val="center"/>
              <w:rPr>
                <w:rFonts w:ascii="BiauKai" w:cs="BiauKai" w:eastAsia="BiauKai" w:hAnsi="BiauKai"/>
              </w:rPr>
            </w:pPr>
            <w:r w:rsidDel="00000000" w:rsidR="00000000" w:rsidRPr="00000000">
              <w:rPr>
                <w:rFonts w:ascii="PMingLiu" w:cs="PMingLiu" w:eastAsia="PMingLiu" w:hAnsi="PMingLiu"/>
                <w:highlight w:val="white"/>
                <w:rtl w:val="0"/>
              </w:rPr>
              <w:t xml:space="preserve">吳妮真</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43">
            <w:pPr>
              <w:jc w:val="center"/>
              <w:rPr>
                <w:rFonts w:ascii="BiauKai" w:cs="BiauKai" w:eastAsia="BiauKai" w:hAnsi="BiauKai"/>
              </w:rPr>
            </w:pPr>
            <w:r w:rsidDel="00000000" w:rsidR="00000000" w:rsidRPr="00000000">
              <w:rPr>
                <w:rFonts w:ascii="PMingLiu" w:cs="PMingLiu" w:eastAsia="PMingLiu" w:hAnsi="PMingLiu"/>
                <w:rtl w:val="0"/>
              </w:rPr>
              <w:t xml:space="preserve">同左</w:t>
            </w:r>
            <w:r w:rsidDel="00000000" w:rsidR="00000000" w:rsidRPr="00000000">
              <w:rPr>
                <w:rtl w:val="0"/>
              </w:rPr>
            </w:r>
          </w:p>
        </w:tc>
        <w:tc>
          <w:tcPr>
            <w:vMerge w:val="continue"/>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auKai" w:cs="BiauKai" w:eastAsia="BiauKai" w:hAnsi="BiauKai"/>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145">
            <w:pPr>
              <w:jc w:val="center"/>
              <w:rPr>
                <w:rFonts w:ascii="BiauKai" w:cs="BiauKai" w:eastAsia="BiauKai" w:hAnsi="BiauKai"/>
              </w:rPr>
            </w:pPr>
            <w:r w:rsidDel="00000000" w:rsidR="00000000" w:rsidRPr="00000000">
              <w:rPr>
                <w:rFonts w:ascii="PMingLiu" w:cs="PMingLiu" w:eastAsia="PMingLiu" w:hAnsi="PMingLiu"/>
                <w:rtl w:val="0"/>
              </w:rPr>
              <w:t xml:space="preserve">藝術</w:t>
            </w:r>
            <w:r w:rsidDel="00000000" w:rsidR="00000000" w:rsidRPr="00000000">
              <w:rPr>
                <w:rtl w:val="0"/>
              </w:rPr>
            </w:r>
          </w:p>
        </w:tc>
        <w:tc>
          <w:tcPr>
            <w:vAlign w:val="center"/>
          </w:tcPr>
          <w:p w:rsidR="00000000" w:rsidDel="00000000" w:rsidP="00000000" w:rsidRDefault="00000000" w:rsidRPr="00000000" w14:paraId="00000146">
            <w:pPr>
              <w:jc w:val="center"/>
              <w:rPr>
                <w:rFonts w:ascii="BiauKai" w:cs="BiauKai" w:eastAsia="BiauKai" w:hAnsi="BiauKai"/>
              </w:rPr>
            </w:pPr>
            <w:r w:rsidDel="00000000" w:rsidR="00000000" w:rsidRPr="00000000">
              <w:rPr>
                <w:rFonts w:ascii="PMingLiu" w:cs="PMingLiu" w:eastAsia="PMingLiu" w:hAnsi="PMingLiu"/>
                <w:highlight w:val="white"/>
                <w:rtl w:val="0"/>
              </w:rPr>
              <w:t xml:space="preserve">鄧</w:t>
            </w:r>
            <w:r w:rsidDel="00000000" w:rsidR="00000000" w:rsidRPr="00000000">
              <w:rPr>
                <w:rFonts w:ascii="BiauKai" w:cs="BiauKai" w:eastAsia="BiauKai" w:hAnsi="BiauKai"/>
                <w:highlight w:val="white"/>
                <w:rtl w:val="0"/>
              </w:rPr>
              <w:t xml:space="preserve">  </w:t>
            </w:r>
            <w:r w:rsidDel="00000000" w:rsidR="00000000" w:rsidRPr="00000000">
              <w:rPr>
                <w:rFonts w:ascii="PMingLiu" w:cs="PMingLiu" w:eastAsia="PMingLiu" w:hAnsi="PMingLiu"/>
                <w:highlight w:val="white"/>
                <w:rtl w:val="0"/>
              </w:rPr>
              <w:t xml:space="preserve">唯</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47">
            <w:pPr>
              <w:jc w:val="center"/>
              <w:rPr>
                <w:rFonts w:ascii="BiauKai" w:cs="BiauKai" w:eastAsia="BiauKai" w:hAnsi="BiauKai"/>
              </w:rPr>
            </w:pPr>
            <w:r w:rsidDel="00000000" w:rsidR="00000000" w:rsidRPr="00000000">
              <w:rPr>
                <w:rFonts w:ascii="PMingLiu" w:cs="PMingLiu" w:eastAsia="PMingLiu" w:hAnsi="PMingLiu"/>
                <w:rtl w:val="0"/>
              </w:rPr>
              <w:t xml:space="preserve">同左</w:t>
            </w:r>
            <w:r w:rsidDel="00000000" w:rsidR="00000000" w:rsidRPr="00000000">
              <w:rPr>
                <w:rtl w:val="0"/>
              </w:rPr>
            </w:r>
          </w:p>
        </w:tc>
        <w:tc>
          <w:tcPr>
            <w:vMerge w:val="continue"/>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auKai" w:cs="BiauKai" w:eastAsia="BiauKai" w:hAnsi="BiauKai"/>
              </w:rPr>
            </w:pPr>
            <w:r w:rsidDel="00000000" w:rsidR="00000000" w:rsidRPr="00000000">
              <w:rPr>
                <w:rtl w:val="0"/>
              </w:rPr>
            </w:r>
          </w:p>
        </w:tc>
      </w:tr>
      <w:tr>
        <w:tc>
          <w:tcPr>
            <w:vAlign w:val="center"/>
          </w:tcPr>
          <w:p w:rsidR="00000000" w:rsidDel="00000000" w:rsidP="00000000" w:rsidRDefault="00000000" w:rsidRPr="00000000" w14:paraId="00000149">
            <w:pPr>
              <w:jc w:val="center"/>
              <w:rPr>
                <w:rFonts w:ascii="BiauKai" w:cs="BiauKai" w:eastAsia="BiauKai" w:hAnsi="BiauKai"/>
              </w:rPr>
            </w:pPr>
            <w:r w:rsidDel="00000000" w:rsidR="00000000" w:rsidRPr="00000000">
              <w:rPr>
                <w:rFonts w:ascii="PMingLiu" w:cs="PMingLiu" w:eastAsia="PMingLiu" w:hAnsi="PMingLiu"/>
                <w:rtl w:val="0"/>
              </w:rPr>
              <w:t xml:space="preserve">綜合</w:t>
            </w:r>
            <w:r w:rsidDel="00000000" w:rsidR="00000000" w:rsidRPr="00000000">
              <w:rPr>
                <w:rtl w:val="0"/>
              </w:rPr>
            </w:r>
          </w:p>
        </w:tc>
        <w:tc>
          <w:tcPr>
            <w:vAlign w:val="center"/>
          </w:tcPr>
          <w:p w:rsidR="00000000" w:rsidDel="00000000" w:rsidP="00000000" w:rsidRDefault="00000000" w:rsidRPr="00000000" w14:paraId="0000014A">
            <w:pPr>
              <w:jc w:val="center"/>
              <w:rPr>
                <w:rFonts w:ascii="BiauKai" w:cs="BiauKai" w:eastAsia="BiauKai" w:hAnsi="BiauKai"/>
              </w:rPr>
            </w:pPr>
            <w:r w:rsidDel="00000000" w:rsidR="00000000" w:rsidRPr="00000000">
              <w:rPr>
                <w:rFonts w:ascii="PMingLiu" w:cs="PMingLiu" w:eastAsia="PMingLiu" w:hAnsi="PMingLiu"/>
                <w:highlight w:val="white"/>
                <w:rtl w:val="0"/>
              </w:rPr>
              <w:t xml:space="preserve">陳文樺</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4B">
            <w:pPr>
              <w:jc w:val="center"/>
              <w:rPr>
                <w:rFonts w:ascii="BiauKai" w:cs="BiauKai" w:eastAsia="BiauKai" w:hAnsi="BiauKai"/>
              </w:rPr>
            </w:pPr>
            <w:r w:rsidDel="00000000" w:rsidR="00000000" w:rsidRPr="00000000">
              <w:rPr>
                <w:rFonts w:ascii="PMingLiu" w:cs="PMingLiu" w:eastAsia="PMingLiu" w:hAnsi="PMingLiu"/>
                <w:rtl w:val="0"/>
              </w:rPr>
              <w:t xml:space="preserve">同左</w:t>
            </w:r>
            <w:r w:rsidDel="00000000" w:rsidR="00000000" w:rsidRPr="00000000">
              <w:rPr>
                <w:rtl w:val="0"/>
              </w:rPr>
            </w:r>
          </w:p>
        </w:tc>
        <w:tc>
          <w:tcPr>
            <w:vMerge w:val="continue"/>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auKai" w:cs="BiauKai" w:eastAsia="BiauKai" w:hAnsi="BiauKai"/>
              </w:rPr>
            </w:pPr>
            <w:r w:rsidDel="00000000" w:rsidR="00000000" w:rsidRPr="00000000">
              <w:rPr>
                <w:rtl w:val="0"/>
              </w:rPr>
            </w:r>
          </w:p>
        </w:tc>
      </w:tr>
      <w:tr>
        <w:tc>
          <w:tcPr>
            <w:vAlign w:val="center"/>
          </w:tcPr>
          <w:p w:rsidR="00000000" w:rsidDel="00000000" w:rsidP="00000000" w:rsidRDefault="00000000" w:rsidRPr="00000000" w14:paraId="0000014D">
            <w:pPr>
              <w:jc w:val="center"/>
              <w:rPr>
                <w:rFonts w:ascii="BiauKai" w:cs="BiauKai" w:eastAsia="BiauKai" w:hAnsi="BiauKai"/>
              </w:rPr>
            </w:pPr>
            <w:r w:rsidDel="00000000" w:rsidR="00000000" w:rsidRPr="00000000">
              <w:rPr>
                <w:rFonts w:ascii="PMingLiu" w:cs="PMingLiu" w:eastAsia="PMingLiu" w:hAnsi="PMingLiu"/>
                <w:rtl w:val="0"/>
              </w:rPr>
              <w:t xml:space="preserve">健康與體育</w:t>
            </w:r>
            <w:r w:rsidDel="00000000" w:rsidR="00000000" w:rsidRPr="00000000">
              <w:rPr>
                <w:rtl w:val="0"/>
              </w:rPr>
            </w:r>
          </w:p>
        </w:tc>
        <w:tc>
          <w:tcPr>
            <w:vAlign w:val="center"/>
          </w:tcPr>
          <w:p w:rsidR="00000000" w:rsidDel="00000000" w:rsidP="00000000" w:rsidRDefault="00000000" w:rsidRPr="00000000" w14:paraId="0000014E">
            <w:pPr>
              <w:jc w:val="center"/>
              <w:rPr>
                <w:rFonts w:ascii="BiauKai" w:cs="BiauKai" w:eastAsia="BiauKai" w:hAnsi="BiauKai"/>
              </w:rPr>
            </w:pPr>
            <w:r w:rsidDel="00000000" w:rsidR="00000000" w:rsidRPr="00000000">
              <w:rPr>
                <w:rFonts w:ascii="PMingLiu" w:cs="PMingLiu" w:eastAsia="PMingLiu" w:hAnsi="PMingLiu"/>
                <w:highlight w:val="white"/>
                <w:rtl w:val="0"/>
              </w:rPr>
              <w:t xml:space="preserve">林淑如</w:t>
            </w:r>
            <w:r w:rsidDel="00000000" w:rsidR="00000000" w:rsidRPr="00000000">
              <w:rPr>
                <w:rtl w:val="0"/>
              </w:rPr>
            </w:r>
          </w:p>
        </w:tc>
        <w:tc>
          <w:tcPr>
            <w:vAlign w:val="center"/>
          </w:tcPr>
          <w:p w:rsidR="00000000" w:rsidDel="00000000" w:rsidP="00000000" w:rsidRDefault="00000000" w:rsidRPr="00000000" w14:paraId="0000014F">
            <w:pPr>
              <w:jc w:val="center"/>
              <w:rPr>
                <w:rFonts w:ascii="BiauKai" w:cs="BiauKai" w:eastAsia="BiauKai" w:hAnsi="BiauKai"/>
              </w:rPr>
            </w:pPr>
            <w:r w:rsidDel="00000000" w:rsidR="00000000" w:rsidRPr="00000000">
              <w:rPr>
                <w:rFonts w:ascii="PMingLiu" w:cs="PMingLiu" w:eastAsia="PMingLiu" w:hAnsi="PMingLiu"/>
                <w:rtl w:val="0"/>
              </w:rPr>
              <w:t xml:space="preserve">同左</w:t>
            </w:r>
            <w:r w:rsidDel="00000000" w:rsidR="00000000" w:rsidRPr="00000000">
              <w:rPr>
                <w:rtl w:val="0"/>
              </w:rPr>
            </w:r>
          </w:p>
        </w:tc>
        <w:tc>
          <w:tcPr>
            <w:vMerge w:val="continue"/>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auKai" w:cs="BiauKai" w:eastAsia="BiauKai" w:hAnsi="BiauKai"/>
              </w:rPr>
            </w:pPr>
            <w:r w:rsidDel="00000000" w:rsidR="00000000" w:rsidRPr="00000000">
              <w:rPr>
                <w:rtl w:val="0"/>
              </w:rPr>
            </w:r>
          </w:p>
        </w:tc>
      </w:tr>
      <w:tr>
        <w:tc>
          <w:tcPr>
            <w:vAlign w:val="center"/>
          </w:tcPr>
          <w:p w:rsidR="00000000" w:rsidDel="00000000" w:rsidP="00000000" w:rsidRDefault="00000000" w:rsidRPr="00000000" w14:paraId="00000151">
            <w:pPr>
              <w:jc w:val="center"/>
              <w:rPr>
                <w:rFonts w:ascii="BiauKai" w:cs="BiauKai" w:eastAsia="BiauKai" w:hAnsi="BiauKai"/>
                <w:b w:val="1"/>
              </w:rPr>
            </w:pPr>
            <w:r w:rsidDel="00000000" w:rsidR="00000000" w:rsidRPr="00000000">
              <w:rPr>
                <w:rtl w:val="0"/>
              </w:rPr>
            </w:r>
          </w:p>
        </w:tc>
        <w:tc>
          <w:tcPr>
            <w:vAlign w:val="center"/>
          </w:tcPr>
          <w:p w:rsidR="00000000" w:rsidDel="00000000" w:rsidP="00000000" w:rsidRDefault="00000000" w:rsidRPr="00000000" w14:paraId="00000152">
            <w:pPr>
              <w:jc w:val="center"/>
              <w:rPr>
                <w:rFonts w:ascii="BiauKai" w:cs="BiauKai" w:eastAsia="BiauKai" w:hAnsi="BiauKai"/>
              </w:rPr>
            </w:pPr>
            <w:r w:rsidDel="00000000" w:rsidR="00000000" w:rsidRPr="00000000">
              <w:rPr>
                <w:rtl w:val="0"/>
              </w:rPr>
            </w:r>
          </w:p>
        </w:tc>
        <w:tc>
          <w:tcPr>
            <w:vAlign w:val="center"/>
          </w:tcPr>
          <w:p w:rsidR="00000000" w:rsidDel="00000000" w:rsidP="00000000" w:rsidRDefault="00000000" w:rsidRPr="00000000" w14:paraId="00000153">
            <w:pPr>
              <w:rPr>
                <w:sz w:val="24"/>
                <w:szCs w:val="24"/>
              </w:rPr>
            </w:pPr>
            <w:sdt>
              <w:sdtPr>
                <w:tag w:val="goog_rdk_51"/>
              </w:sdtPr>
              <w:sdtContent>
                <w:r w:rsidDel="00000000" w:rsidR="00000000" w:rsidRPr="00000000">
                  <w:rPr>
                    <w:rFonts w:ascii="Arial Unicode MS" w:cs="Arial Unicode MS" w:eastAsia="Arial Unicode MS" w:hAnsi="Arial Unicode MS"/>
                    <w:sz w:val="24"/>
                    <w:szCs w:val="24"/>
                    <w:rtl w:val="0"/>
                  </w:rPr>
                  <w:t xml:space="preserve">教師會代表1人:李天德</w:t>
                </w:r>
              </w:sdtContent>
            </w:sdt>
          </w:p>
        </w:tc>
        <w:tc>
          <w:tcPr>
            <w:vMerge w:val="continue"/>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55">
      <w:pPr>
        <w:pBdr>
          <w:top w:space="0" w:sz="0" w:val="nil"/>
          <w:left w:space="0" w:sz="0" w:val="nil"/>
          <w:bottom w:space="0" w:sz="0" w:val="nil"/>
          <w:right w:space="0" w:sz="0" w:val="nil"/>
          <w:between w:space="0" w:sz="0" w:val="nil"/>
        </w:pBdr>
        <w:rPr>
          <w:rFonts w:ascii="PMingLiu" w:cs="PMingLiu" w:eastAsia="PMingLiu" w:hAnsi="PMingLiu"/>
          <w:color w:val="00b0f0"/>
          <w:sz w:val="24"/>
          <w:szCs w:val="24"/>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color w:val="00b0f0"/>
          <w:sz w:val="24"/>
          <w:szCs w:val="24"/>
          <w:rtl w:val="0"/>
        </w:rPr>
        <w:t xml:space="preserve">     </w:t>
      </w:r>
      <w:r w:rsidDel="00000000" w:rsidR="00000000" w:rsidRPr="00000000">
        <w:rPr>
          <w:rFonts w:ascii="PMingLiu" w:cs="PMingLiu" w:eastAsia="PMingLiu" w:hAnsi="PMingLiu"/>
          <w:sz w:val="24"/>
          <w:szCs w:val="24"/>
          <w:rtl w:val="0"/>
        </w:rPr>
        <w:t xml:space="preserve">  ⑧ 高中部各</w:t>
      </w:r>
      <w:r w:rsidDel="00000000" w:rsidR="00000000" w:rsidRPr="00000000">
        <w:rPr>
          <w:rFonts w:ascii="PMingLiu" w:cs="PMingLiu" w:eastAsia="PMingLiu" w:hAnsi="PMingLiu"/>
          <w:sz w:val="24"/>
          <w:szCs w:val="24"/>
          <w:highlight w:val="cyan"/>
          <w:rtl w:val="0"/>
        </w:rPr>
        <w:t xml:space="preserve">學藝活動競賽討論</w:t>
      </w:r>
      <w:r w:rsidDel="00000000" w:rsidR="00000000" w:rsidRPr="00000000">
        <w:rPr>
          <w:rFonts w:ascii="PMingLiu" w:cs="PMingLiu" w:eastAsia="PMingLiu" w:hAnsi="PMingLiu"/>
          <w:sz w:val="24"/>
          <w:szCs w:val="24"/>
          <w:rtl w:val="0"/>
        </w:rPr>
        <w:t xml:space="preserve">：</w:t>
      </w:r>
    </w:p>
    <w:tbl>
      <w:tblPr>
        <w:tblStyle w:val="Table6"/>
        <w:tblW w:w="7828.0" w:type="dxa"/>
        <w:jc w:val="left"/>
        <w:tblInd w:w="1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4"/>
        <w:gridCol w:w="6804"/>
        <w:tblGridChange w:id="0">
          <w:tblGrid>
            <w:gridCol w:w="1024"/>
            <w:gridCol w:w="6804"/>
          </w:tblGrid>
        </w:tblGridChange>
      </w:tblGrid>
      <w:tr>
        <w:tc>
          <w:tcPr>
            <w:vAlign w:val="center"/>
          </w:tcPr>
          <w:p w:rsidR="00000000" w:rsidDel="00000000" w:rsidP="00000000" w:rsidRDefault="00000000" w:rsidRPr="00000000" w14:paraId="00000157">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科別</w:t>
            </w:r>
          </w:p>
        </w:tc>
        <w:tc>
          <w:tcPr>
            <w:vAlign w:val="center"/>
          </w:tcPr>
          <w:p w:rsidR="00000000" w:rsidDel="00000000" w:rsidP="00000000" w:rsidRDefault="00000000" w:rsidRPr="00000000" w14:paraId="00000158">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學藝活動</w:t>
            </w:r>
          </w:p>
        </w:tc>
      </w:tr>
      <w:tr>
        <w:tc>
          <w:tcPr>
            <w:vAlign w:val="center"/>
          </w:tcPr>
          <w:p w:rsidR="00000000" w:rsidDel="00000000" w:rsidP="00000000" w:rsidRDefault="00000000" w:rsidRPr="00000000" w14:paraId="00000159">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國文</w:t>
            </w:r>
          </w:p>
        </w:tc>
        <w:tc>
          <w:tcPr>
            <w:vAlign w:val="center"/>
          </w:tcPr>
          <w:p w:rsidR="00000000" w:rsidDel="00000000" w:rsidP="00000000" w:rsidRDefault="00000000" w:rsidRPr="00000000" w14:paraId="0000015A">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作文、字音字形、寫字、演說、朗讀、剪報詩</w:t>
            </w:r>
          </w:p>
        </w:tc>
      </w:tr>
      <w:tr>
        <w:tc>
          <w:tcPr>
            <w:shd w:fill="00ffff" w:val="clear"/>
            <w:vAlign w:val="center"/>
          </w:tcPr>
          <w:p w:rsidR="00000000" w:rsidDel="00000000" w:rsidP="00000000" w:rsidRDefault="00000000" w:rsidRPr="00000000" w14:paraId="0000015B">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英文</w:t>
            </w:r>
          </w:p>
        </w:tc>
        <w:tc>
          <w:tcPr>
            <w:shd w:fill="00ffff" w:val="clear"/>
            <w:vAlign w:val="center"/>
          </w:tcPr>
          <w:p w:rsidR="00000000" w:rsidDel="00000000" w:rsidP="00000000" w:rsidRDefault="00000000" w:rsidRPr="00000000" w14:paraId="0000015C">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英文單字大賽</w:t>
            </w:r>
            <w:r w:rsidDel="00000000" w:rsidR="00000000" w:rsidRPr="00000000">
              <w:rPr>
                <w:rFonts w:ascii="PMingLiu" w:cs="PMingLiu" w:eastAsia="PMingLiu" w:hAnsi="PMingLiu"/>
                <w:color w:val="cc0000"/>
                <w:sz w:val="24"/>
                <w:szCs w:val="24"/>
                <w:rtl w:val="0"/>
              </w:rPr>
              <w:t xml:space="preserve">(108-1：期初)</w:t>
            </w:r>
            <w:r w:rsidDel="00000000" w:rsidR="00000000" w:rsidRPr="00000000">
              <w:rPr>
                <w:rFonts w:ascii="PMingLiu" w:cs="PMingLiu" w:eastAsia="PMingLiu" w:hAnsi="PMingLiu"/>
                <w:sz w:val="24"/>
                <w:szCs w:val="24"/>
                <w:rtl w:val="0"/>
              </w:rPr>
              <w:t xml:space="preserve">、</w:t>
            </w:r>
          </w:p>
          <w:p w:rsidR="00000000" w:rsidDel="00000000" w:rsidP="00000000" w:rsidRDefault="00000000" w:rsidRPr="00000000" w14:paraId="0000015D">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英文作文比賽</w:t>
            </w:r>
            <w:r w:rsidDel="00000000" w:rsidR="00000000" w:rsidRPr="00000000">
              <w:rPr>
                <w:rFonts w:ascii="PMingLiu" w:cs="PMingLiu" w:eastAsia="PMingLiu" w:hAnsi="PMingLiu"/>
                <w:color w:val="cc0000"/>
                <w:sz w:val="24"/>
                <w:szCs w:val="24"/>
                <w:rtl w:val="0"/>
              </w:rPr>
              <w:t xml:space="preserve">(108-1：9/6)</w:t>
            </w:r>
            <w:r w:rsidDel="00000000" w:rsidR="00000000" w:rsidRPr="00000000">
              <w:rPr>
                <w:rFonts w:ascii="PMingLiu" w:cs="PMingLiu" w:eastAsia="PMingLiu" w:hAnsi="PMingLiu"/>
                <w:sz w:val="24"/>
                <w:szCs w:val="24"/>
                <w:rtl w:val="0"/>
              </w:rPr>
              <w:t xml:space="preserve">、</w:t>
            </w:r>
          </w:p>
          <w:p w:rsidR="00000000" w:rsidDel="00000000" w:rsidP="00000000" w:rsidRDefault="00000000" w:rsidRPr="00000000" w14:paraId="0000015E">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英文演講比賽</w:t>
            </w:r>
            <w:r w:rsidDel="00000000" w:rsidR="00000000" w:rsidRPr="00000000">
              <w:rPr>
                <w:rFonts w:ascii="PMingLiu" w:cs="PMingLiu" w:eastAsia="PMingLiu" w:hAnsi="PMingLiu"/>
                <w:color w:val="cc0000"/>
                <w:sz w:val="24"/>
                <w:szCs w:val="24"/>
                <w:rtl w:val="0"/>
              </w:rPr>
              <w:t xml:space="preserve">(108-2)</w:t>
            </w:r>
            <w:r w:rsidDel="00000000" w:rsidR="00000000" w:rsidRPr="00000000">
              <w:rPr>
                <w:rFonts w:ascii="PMingLiu" w:cs="PMingLiu" w:eastAsia="PMingLiu" w:hAnsi="PMingLiu"/>
                <w:sz w:val="24"/>
                <w:szCs w:val="24"/>
                <w:rtl w:val="0"/>
              </w:rPr>
              <w:t xml:space="preserve">、</w:t>
            </w:r>
          </w:p>
          <w:p w:rsidR="00000000" w:rsidDel="00000000" w:rsidP="00000000" w:rsidRDefault="00000000" w:rsidRPr="00000000" w14:paraId="0000015F">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班級英文歌唱比賽</w:t>
            </w:r>
            <w:r w:rsidDel="00000000" w:rsidR="00000000" w:rsidRPr="00000000">
              <w:rPr>
                <w:rFonts w:ascii="PMingLiu" w:cs="PMingLiu" w:eastAsia="PMingLiu" w:hAnsi="PMingLiu"/>
                <w:color w:val="cc0000"/>
                <w:sz w:val="24"/>
                <w:szCs w:val="24"/>
                <w:rtl w:val="0"/>
              </w:rPr>
              <w:t xml:space="preserve">(108-2)</w:t>
            </w:r>
            <w:r w:rsidDel="00000000" w:rsidR="00000000" w:rsidRPr="00000000">
              <w:rPr>
                <w:rFonts w:ascii="PMingLiu" w:cs="PMingLiu" w:eastAsia="PMingLiu" w:hAnsi="PMingLiu"/>
                <w:sz w:val="24"/>
                <w:szCs w:val="24"/>
                <w:rtl w:val="0"/>
              </w:rPr>
              <w:t xml:space="preserve">、</w:t>
            </w:r>
          </w:p>
          <w:p w:rsidR="00000000" w:rsidDel="00000000" w:rsidP="00000000" w:rsidRDefault="00000000" w:rsidRPr="00000000" w14:paraId="00000160">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外交小尖兵校內甄選</w:t>
            </w:r>
            <w:r w:rsidDel="00000000" w:rsidR="00000000" w:rsidRPr="00000000">
              <w:rPr>
                <w:rFonts w:ascii="PMingLiu" w:cs="PMingLiu" w:eastAsia="PMingLiu" w:hAnsi="PMingLiu"/>
                <w:color w:val="cc0000"/>
                <w:sz w:val="24"/>
                <w:szCs w:val="24"/>
                <w:rtl w:val="0"/>
              </w:rPr>
              <w:t xml:space="preserve">(108-1：9月初)</w:t>
            </w:r>
            <w:r w:rsidDel="00000000" w:rsidR="00000000" w:rsidRPr="00000000">
              <w:rPr>
                <w:rtl w:val="0"/>
              </w:rPr>
            </w:r>
          </w:p>
        </w:tc>
      </w:tr>
      <w:tr>
        <w:tc>
          <w:tcPr>
            <w:vAlign w:val="center"/>
          </w:tcPr>
          <w:p w:rsidR="00000000" w:rsidDel="00000000" w:rsidP="00000000" w:rsidRDefault="00000000" w:rsidRPr="00000000" w14:paraId="00000161">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數學</w:t>
            </w:r>
          </w:p>
        </w:tc>
        <w:tc>
          <w:tcPr>
            <w:vAlign w:val="center"/>
          </w:tcPr>
          <w:p w:rsidR="00000000" w:rsidDel="00000000" w:rsidP="00000000" w:rsidRDefault="00000000" w:rsidRPr="00000000" w14:paraId="00000162">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榕數盃團體數學競賽、數理學科能力競賽、校內科展</w:t>
            </w:r>
          </w:p>
        </w:tc>
      </w:tr>
      <w:tr>
        <w:tc>
          <w:tcPr>
            <w:vAlign w:val="center"/>
          </w:tcPr>
          <w:p w:rsidR="00000000" w:rsidDel="00000000" w:rsidP="00000000" w:rsidRDefault="00000000" w:rsidRPr="00000000" w14:paraId="00000163">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社會</w:t>
            </w:r>
          </w:p>
        </w:tc>
        <w:tc>
          <w:tcPr>
            <w:vAlign w:val="center"/>
          </w:tcPr>
          <w:p w:rsidR="00000000" w:rsidDel="00000000" w:rsidP="00000000" w:rsidRDefault="00000000" w:rsidRPr="00000000" w14:paraId="00000164">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地理奧林匹亞校內預賽、校內科展</w:t>
            </w:r>
          </w:p>
        </w:tc>
      </w:tr>
      <w:tr>
        <w:tc>
          <w:tcPr>
            <w:vAlign w:val="center"/>
          </w:tcPr>
          <w:p w:rsidR="00000000" w:rsidDel="00000000" w:rsidP="00000000" w:rsidRDefault="00000000" w:rsidRPr="00000000" w14:paraId="00000165">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自然</w:t>
            </w:r>
          </w:p>
        </w:tc>
        <w:tc>
          <w:tcPr>
            <w:vAlign w:val="center"/>
          </w:tcPr>
          <w:p w:rsidR="00000000" w:rsidDel="00000000" w:rsidP="00000000" w:rsidRDefault="00000000" w:rsidRPr="00000000" w14:paraId="00000166">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遠哲科學趣味競賽、數理學科能力競賽、校內科展、物化生奧林匹亞競賽</w:t>
            </w:r>
          </w:p>
        </w:tc>
      </w:tr>
      <w:tr>
        <w:tc>
          <w:tcPr>
            <w:vAlign w:val="center"/>
          </w:tcPr>
          <w:p w:rsidR="00000000" w:rsidDel="00000000" w:rsidP="00000000" w:rsidRDefault="00000000" w:rsidRPr="00000000" w14:paraId="00000167">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藝能</w:t>
            </w:r>
          </w:p>
        </w:tc>
        <w:tc>
          <w:tcPr>
            <w:vAlign w:val="center"/>
          </w:tcPr>
          <w:p w:rsidR="00000000" w:rsidDel="00000000" w:rsidP="00000000" w:rsidRDefault="00000000" w:rsidRPr="00000000" w14:paraId="00000168">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美術比賽、生活科技學藝競賽、校史室外櫥窗布置</w:t>
            </w:r>
          </w:p>
        </w:tc>
      </w:tr>
    </w:tbl>
    <w:p w:rsidR="00000000" w:rsidDel="00000000" w:rsidP="00000000" w:rsidRDefault="00000000" w:rsidRPr="00000000" w14:paraId="00000169">
      <w:pPr>
        <w:pBdr>
          <w:top w:space="0" w:sz="0" w:val="nil"/>
          <w:left w:space="0" w:sz="0" w:val="nil"/>
          <w:bottom w:space="0" w:sz="0" w:val="nil"/>
          <w:right w:space="0" w:sz="0" w:val="nil"/>
          <w:between w:space="0" w:sz="0" w:val="nil"/>
        </w:pBdr>
        <w:ind w:left="992"/>
        <w:rPr>
          <w:rFonts w:ascii="PMingLiu" w:cs="PMingLiu" w:eastAsia="PMingLiu" w:hAnsi="PMingLiu"/>
          <w:color w:val="00b0f0"/>
          <w:sz w:val="24"/>
          <w:szCs w:val="24"/>
        </w:rPr>
      </w:pPr>
      <w:r w:rsidDel="00000000" w:rsidR="00000000" w:rsidRPr="00000000">
        <w:rPr>
          <w:rFonts w:ascii="PMingLiu" w:cs="PMingLiu" w:eastAsia="PMingLiu" w:hAnsi="PMingLiu"/>
          <w:color w:val="00b0f0"/>
          <w:sz w:val="24"/>
          <w:szCs w:val="24"/>
          <w:rtl w:val="0"/>
        </w:rPr>
        <w:t xml:space="preserve">      </w:t>
      </w:r>
    </w:p>
    <w:p w:rsidR="00000000" w:rsidDel="00000000" w:rsidP="00000000" w:rsidRDefault="00000000" w:rsidRPr="00000000" w14:paraId="0000016A">
      <w:pPr>
        <w:pBdr>
          <w:top w:space="0" w:sz="0" w:val="nil"/>
          <w:left w:space="0" w:sz="0" w:val="nil"/>
          <w:bottom w:space="0" w:sz="0" w:val="nil"/>
          <w:right w:space="0" w:sz="0" w:val="nil"/>
          <w:between w:space="0" w:sz="0" w:val="nil"/>
        </w:pBdr>
        <w:ind w:left="992"/>
        <w:rPr>
          <w:rFonts w:ascii="PMingLiu" w:cs="PMingLiu" w:eastAsia="PMingLiu" w:hAnsi="PMingLiu"/>
          <w:sz w:val="24"/>
          <w:szCs w:val="24"/>
        </w:rPr>
      </w:pPr>
      <w:r w:rsidDel="00000000" w:rsidR="00000000" w:rsidRPr="00000000">
        <w:rPr>
          <w:rFonts w:ascii="PMingLiu" w:cs="PMingLiu" w:eastAsia="PMingLiu" w:hAnsi="PMingLiu"/>
          <w:color w:val="00b0f0"/>
          <w:sz w:val="24"/>
          <w:szCs w:val="24"/>
          <w:rtl w:val="0"/>
        </w:rPr>
        <w:t xml:space="preserve">      </w:t>
      </w:r>
      <w:r w:rsidDel="00000000" w:rsidR="00000000" w:rsidRPr="00000000">
        <w:rPr>
          <w:rFonts w:ascii="PMingLiu" w:cs="PMingLiu" w:eastAsia="PMingLiu" w:hAnsi="PMingLiu"/>
          <w:sz w:val="24"/>
          <w:szCs w:val="24"/>
          <w:rtl w:val="0"/>
        </w:rPr>
        <w:t xml:space="preserve">⑨ 國中部各項學藝活動競賽討論：</w:t>
      </w:r>
    </w:p>
    <w:tbl>
      <w:tblPr>
        <w:tblStyle w:val="Table7"/>
        <w:tblW w:w="7828.0" w:type="dxa"/>
        <w:jc w:val="left"/>
        <w:tblInd w:w="1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4"/>
        <w:gridCol w:w="6804"/>
        <w:tblGridChange w:id="0">
          <w:tblGrid>
            <w:gridCol w:w="1024"/>
            <w:gridCol w:w="6804"/>
          </w:tblGrid>
        </w:tblGridChange>
      </w:tblGrid>
      <w:tr>
        <w:tc>
          <w:tcPr/>
          <w:p w:rsidR="00000000" w:rsidDel="00000000" w:rsidP="00000000" w:rsidRDefault="00000000" w:rsidRPr="00000000" w14:paraId="0000016B">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領域別</w:t>
            </w:r>
          </w:p>
        </w:tc>
        <w:tc>
          <w:tcPr/>
          <w:p w:rsidR="00000000" w:rsidDel="00000000" w:rsidP="00000000" w:rsidRDefault="00000000" w:rsidRPr="00000000" w14:paraId="0000016C">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學藝活動</w:t>
            </w:r>
          </w:p>
        </w:tc>
      </w:tr>
      <w:tr>
        <w:tc>
          <w:tcPr>
            <w:vAlign w:val="center"/>
          </w:tcPr>
          <w:p w:rsidR="00000000" w:rsidDel="00000000" w:rsidP="00000000" w:rsidRDefault="00000000" w:rsidRPr="00000000" w14:paraId="0000016D">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國文</w:t>
            </w:r>
          </w:p>
        </w:tc>
        <w:tc>
          <w:tcPr/>
          <w:p w:rsidR="00000000" w:rsidDel="00000000" w:rsidP="00000000" w:rsidRDefault="00000000" w:rsidRPr="00000000" w14:paraId="0000016E">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作文、字音字形、寫字、朗讀、演說、鄉土語言演講及朗讀比賽、詩歌朗誦比賽</w:t>
            </w:r>
          </w:p>
        </w:tc>
      </w:tr>
      <w:tr>
        <w:tc>
          <w:tcPr/>
          <w:p w:rsidR="00000000" w:rsidDel="00000000" w:rsidP="00000000" w:rsidRDefault="00000000" w:rsidRPr="00000000" w14:paraId="0000016F">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 英語</w:t>
            </w:r>
          </w:p>
        </w:tc>
        <w:tc>
          <w:tcPr/>
          <w:p w:rsidR="00000000" w:rsidDel="00000000" w:rsidP="00000000" w:rsidRDefault="00000000" w:rsidRPr="00000000" w14:paraId="00000170">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英語演講、英文抽背、英文單字暨聽力比賽</w:t>
            </w:r>
          </w:p>
        </w:tc>
      </w:tr>
      <w:tr>
        <w:tc>
          <w:tcPr/>
          <w:p w:rsidR="00000000" w:rsidDel="00000000" w:rsidP="00000000" w:rsidRDefault="00000000" w:rsidRPr="00000000" w14:paraId="00000171">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數學</w:t>
            </w:r>
          </w:p>
        </w:tc>
        <w:tc>
          <w:tcPr/>
          <w:p w:rsidR="00000000" w:rsidDel="00000000" w:rsidP="00000000" w:rsidRDefault="00000000" w:rsidRPr="00000000" w14:paraId="00000172">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JHMC、AMC、國八數學競試、校內科展</w:t>
            </w:r>
          </w:p>
        </w:tc>
      </w:tr>
      <w:tr>
        <w:tc>
          <w:tcPr/>
          <w:p w:rsidR="00000000" w:rsidDel="00000000" w:rsidP="00000000" w:rsidRDefault="00000000" w:rsidRPr="00000000" w14:paraId="00000173">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自然</w:t>
            </w:r>
          </w:p>
        </w:tc>
        <w:tc>
          <w:tcPr/>
          <w:p w:rsidR="00000000" w:rsidDel="00000000" w:rsidP="00000000" w:rsidRDefault="00000000" w:rsidRPr="00000000" w14:paraId="00000174">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國中科學趣味競賽、生活科技學藝競賽、校內科展</w:t>
            </w:r>
          </w:p>
        </w:tc>
      </w:tr>
      <w:tr>
        <w:tc>
          <w:tcPr/>
          <w:p w:rsidR="00000000" w:rsidDel="00000000" w:rsidP="00000000" w:rsidRDefault="00000000" w:rsidRPr="00000000" w14:paraId="00000175">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藝文</w:t>
            </w:r>
          </w:p>
        </w:tc>
        <w:tc>
          <w:tcPr/>
          <w:p w:rsidR="00000000" w:rsidDel="00000000" w:rsidP="00000000" w:rsidRDefault="00000000" w:rsidRPr="00000000" w14:paraId="00000176">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美術比賽   </w:t>
            </w:r>
          </w:p>
        </w:tc>
      </w:tr>
    </w:tbl>
    <w:p w:rsidR="00000000" w:rsidDel="00000000" w:rsidP="00000000" w:rsidRDefault="00000000" w:rsidRPr="00000000" w14:paraId="00000177">
      <w:pPr>
        <w:pBdr>
          <w:top w:space="0" w:sz="0" w:val="nil"/>
          <w:left w:space="0" w:sz="0" w:val="nil"/>
          <w:bottom w:space="0" w:sz="0" w:val="nil"/>
          <w:right w:space="0" w:sz="0" w:val="nil"/>
          <w:between w:space="0" w:sz="0" w:val="nil"/>
        </w:pBdr>
        <w:ind w:left="1418"/>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      ⑩ 體育：</w:t>
      </w:r>
    </w:p>
    <w:p w:rsidR="00000000" w:rsidDel="00000000" w:rsidP="00000000" w:rsidRDefault="00000000" w:rsidRPr="00000000" w14:paraId="00000178">
      <w:pPr>
        <w:pBdr>
          <w:top w:space="0" w:sz="0" w:val="nil"/>
          <w:left w:space="0" w:sz="0" w:val="nil"/>
          <w:bottom w:space="0" w:sz="0" w:val="nil"/>
          <w:right w:space="0" w:sz="0" w:val="nil"/>
          <w:between w:space="0" w:sz="0" w:val="nil"/>
        </w:pBdr>
        <w:ind w:left="1418" w:hanging="567.6062992125985"/>
        <w:rPr>
          <w:rFonts w:ascii="PMingLiu" w:cs="PMingLiu" w:eastAsia="PMingLiu" w:hAnsi="PMingLiu"/>
          <w:color w:val="00b0f0"/>
          <w:sz w:val="24"/>
          <w:szCs w:val="24"/>
        </w:rPr>
      </w:pPr>
      <w:r w:rsidDel="00000000" w:rsidR="00000000" w:rsidRPr="00000000">
        <w:rPr>
          <w:rFonts w:ascii="PMingLiu" w:cs="PMingLiu" w:eastAsia="PMingLiu" w:hAnsi="PMingLiu"/>
          <w:sz w:val="24"/>
          <w:szCs w:val="24"/>
          <w:rtl w:val="0"/>
        </w:rPr>
        <w:t xml:space="preserve">評分（同年級</w:t>
      </w:r>
      <w:r w:rsidDel="00000000" w:rsidR="00000000" w:rsidRPr="00000000">
        <w:rPr>
          <w:rFonts w:ascii="PMingLiu" w:cs="PMingLiu" w:eastAsia="PMingLiu" w:hAnsi="PMingLiu"/>
          <w:sz w:val="24"/>
          <w:szCs w:val="24"/>
          <w:shd w:fill="d9d9d9" w:val="clear"/>
          <w:rtl w:val="0"/>
        </w:rPr>
        <w:t xml:space="preserve">測驗項目統一</w:t>
      </w:r>
      <w:r w:rsidDel="00000000" w:rsidR="00000000" w:rsidRPr="00000000">
        <w:rPr>
          <w:rFonts w:ascii="PMingLiu" w:cs="PMingLiu" w:eastAsia="PMingLiu" w:hAnsi="PMingLiu"/>
          <w:sz w:val="24"/>
          <w:szCs w:val="24"/>
          <w:rtl w:val="0"/>
        </w:rPr>
        <w:t xml:space="preserve">、</w:t>
      </w:r>
      <w:r w:rsidDel="00000000" w:rsidR="00000000" w:rsidRPr="00000000">
        <w:rPr>
          <w:rFonts w:ascii="PMingLiu" w:cs="PMingLiu" w:eastAsia="PMingLiu" w:hAnsi="PMingLiu"/>
          <w:sz w:val="24"/>
          <w:szCs w:val="24"/>
          <w:shd w:fill="d9d9d9" w:val="clear"/>
          <w:rtl w:val="0"/>
        </w:rPr>
        <w:t xml:space="preserve">筆試統一</w:t>
      </w:r>
      <w:r w:rsidDel="00000000" w:rsidR="00000000" w:rsidRPr="00000000">
        <w:rPr>
          <w:rFonts w:ascii="PMingLiu" w:cs="PMingLiu" w:eastAsia="PMingLiu" w:hAnsi="PMingLiu"/>
          <w:sz w:val="24"/>
          <w:szCs w:val="24"/>
          <w:rtl w:val="0"/>
        </w:rPr>
        <w:t xml:space="preserve">、</w:t>
      </w:r>
      <w:r w:rsidDel="00000000" w:rsidR="00000000" w:rsidRPr="00000000">
        <w:rPr>
          <w:rFonts w:ascii="PMingLiu" w:cs="PMingLiu" w:eastAsia="PMingLiu" w:hAnsi="PMingLiu"/>
          <w:sz w:val="24"/>
          <w:szCs w:val="24"/>
          <w:shd w:fill="d9d9d9" w:val="clear"/>
          <w:rtl w:val="0"/>
        </w:rPr>
        <w:t xml:space="preserve">佔分比重統一</w:t>
      </w:r>
      <w:r w:rsidDel="00000000" w:rsidR="00000000" w:rsidRPr="00000000">
        <w:rPr>
          <w:rFonts w:ascii="PMingLiu" w:cs="PMingLiu" w:eastAsia="PMingLiu" w:hAnsi="PMingLiu"/>
          <w:sz w:val="24"/>
          <w:szCs w:val="24"/>
          <w:rtl w:val="0"/>
        </w:rPr>
        <w:t xml:space="preserve">）。</w:t>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ind w:left="1418"/>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ind w:left="960"/>
        <w:rPr>
          <w:rFonts w:ascii="PMingLiu" w:cs="PMingLiu" w:eastAsia="PMingLiu" w:hAnsi="PMingLiu"/>
          <w:sz w:val="24"/>
          <w:szCs w:val="24"/>
          <w:highlight w:val="cyan"/>
        </w:rPr>
      </w:pPr>
      <w:r w:rsidDel="00000000" w:rsidR="00000000" w:rsidRPr="00000000">
        <w:rPr>
          <w:rFonts w:ascii="PMingLiu" w:cs="PMingLiu" w:eastAsia="PMingLiu" w:hAnsi="PMingLiu"/>
          <w:b w:val="1"/>
          <w:sz w:val="24"/>
          <w:szCs w:val="24"/>
          <w:highlight w:val="cyan"/>
          <w:rtl w:val="0"/>
        </w:rPr>
        <w:t xml:space="preserve">IV. 提案討論</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ind w:left="960"/>
        <w:rPr>
          <w:rFonts w:ascii="PMingLiu" w:cs="PMingLiu" w:eastAsia="PMingLiu" w:hAnsi="PMingLiu"/>
          <w:sz w:val="24"/>
          <w:szCs w:val="24"/>
          <w:highlight w:val="cyan"/>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ind w:left="960"/>
        <w:rPr>
          <w:rFonts w:ascii="PMingLiu" w:cs="PMingLiu" w:eastAsia="PMingLiu" w:hAnsi="PMingLiu"/>
          <w:sz w:val="24"/>
          <w:szCs w:val="24"/>
          <w:highlight w:val="cyan"/>
        </w:rPr>
      </w:pPr>
      <w:r w:rsidDel="00000000" w:rsidR="00000000" w:rsidRPr="00000000">
        <w:rPr>
          <w:rFonts w:ascii="PMingLiu" w:cs="PMingLiu" w:eastAsia="PMingLiu" w:hAnsi="PMingLiu"/>
          <w:sz w:val="24"/>
          <w:szCs w:val="24"/>
          <w:highlight w:val="cyan"/>
          <w:rtl w:val="0"/>
        </w:rPr>
        <w:t xml:space="preserve">V.  臨時動議</w:t>
      </w:r>
    </w:p>
    <w:p w:rsidR="00000000" w:rsidDel="00000000" w:rsidP="00000000" w:rsidRDefault="00000000" w:rsidRPr="00000000" w14:paraId="0000017D">
      <w:pPr>
        <w:pBdr>
          <w:top w:space="0" w:sz="0" w:val="nil"/>
          <w:left w:space="0" w:sz="0" w:val="nil"/>
          <w:bottom w:space="0" w:sz="0" w:val="nil"/>
          <w:right w:space="0" w:sz="0" w:val="nil"/>
          <w:between w:space="0" w:sz="0" w:val="nil"/>
        </w:pBdr>
        <w:ind w:left="960"/>
        <w:rPr>
          <w:rFonts w:ascii="PMingLiu" w:cs="PMingLiu" w:eastAsia="PMingLiu" w:hAnsi="PMingLiu"/>
          <w:sz w:val="24"/>
          <w:szCs w:val="24"/>
          <w:highlight w:val="cyan"/>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ind w:left="960"/>
        <w:rPr>
          <w:rFonts w:ascii="PMingLiu" w:cs="PMingLiu" w:eastAsia="PMingLiu" w:hAnsi="PMingLiu"/>
          <w:sz w:val="24"/>
          <w:szCs w:val="24"/>
          <w:highlight w:val="cyan"/>
        </w:rPr>
      </w:pPr>
      <w:r w:rsidDel="00000000" w:rsidR="00000000" w:rsidRPr="00000000">
        <w:rPr>
          <w:rFonts w:ascii="PMingLiu" w:cs="PMingLiu" w:eastAsia="PMingLiu" w:hAnsi="PMingLiu"/>
          <w:sz w:val="24"/>
          <w:szCs w:val="24"/>
          <w:highlight w:val="cyan"/>
          <w:rtl w:val="0"/>
        </w:rPr>
        <w:t xml:space="preserve">VI. 主席結論</w:t>
      </w:r>
    </w:p>
    <w:p w:rsidR="00000000" w:rsidDel="00000000" w:rsidP="00000000" w:rsidRDefault="00000000" w:rsidRPr="00000000" w14:paraId="0000017F">
      <w:pPr>
        <w:pBdr>
          <w:top w:space="0" w:sz="0" w:val="nil"/>
          <w:left w:space="0" w:sz="0" w:val="nil"/>
          <w:bottom w:space="0" w:sz="0" w:val="nil"/>
          <w:right w:space="0" w:sz="0" w:val="nil"/>
          <w:between w:space="0" w:sz="0" w:val="nil"/>
        </w:pBdr>
        <w:ind w:left="960"/>
        <w:rPr>
          <w:rFonts w:ascii="PMingLiu" w:cs="PMingLiu" w:eastAsia="PMingLiu" w:hAnsi="PMingLiu"/>
          <w:sz w:val="24"/>
          <w:szCs w:val="24"/>
          <w:highlight w:val="cyan"/>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ind w:left="960"/>
        <w:rPr>
          <w:rFonts w:ascii="PMingLiu" w:cs="PMingLiu" w:eastAsia="PMingLiu" w:hAnsi="PMingLiu"/>
          <w:sz w:val="24"/>
          <w:szCs w:val="24"/>
          <w:highlight w:val="cyan"/>
        </w:rPr>
      </w:pPr>
      <w:r w:rsidDel="00000000" w:rsidR="00000000" w:rsidRPr="00000000">
        <w:rPr>
          <w:rFonts w:ascii="PMingLiu" w:cs="PMingLiu" w:eastAsia="PMingLiu" w:hAnsi="PMingLiu"/>
          <w:sz w:val="24"/>
          <w:szCs w:val="24"/>
          <w:highlight w:val="cyan"/>
          <w:rtl w:val="0"/>
        </w:rPr>
        <w:t xml:space="preserve">VII. 散會</w:t>
      </w:r>
    </w:p>
    <w:p w:rsidR="00000000" w:rsidDel="00000000" w:rsidP="00000000" w:rsidRDefault="00000000" w:rsidRPr="00000000" w14:paraId="00000181">
      <w:pPr>
        <w:pBdr>
          <w:top w:space="0" w:sz="0" w:val="nil"/>
          <w:left w:space="0" w:sz="0" w:val="nil"/>
          <w:bottom w:space="0" w:sz="0" w:val="nil"/>
          <w:right w:space="0" w:sz="0" w:val="nil"/>
          <w:between w:space="0" w:sz="0" w:val="nil"/>
        </w:pBdr>
        <w:ind w:left="960"/>
        <w:rPr>
          <w:rFonts w:ascii="PMingLiu" w:cs="PMingLiu" w:eastAsia="PMingLiu" w:hAnsi="PMingLiu"/>
          <w:color w:val="00b0f0"/>
          <w:sz w:val="24"/>
          <w:szCs w:val="24"/>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ind w:left="1275.5905511811022" w:hanging="425.19685039370063"/>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(10) 資料繳交時限：本學期各次教學研究會（或社群活動）之</w:t>
      </w:r>
      <w:r w:rsidDel="00000000" w:rsidR="00000000" w:rsidRPr="00000000">
        <w:rPr>
          <w:rFonts w:ascii="PMingLiu" w:cs="PMingLiu" w:eastAsia="PMingLiu" w:hAnsi="PMingLiu"/>
          <w:color w:val="ff0000"/>
          <w:sz w:val="24"/>
          <w:szCs w:val="24"/>
          <w:highlight w:val="cyan"/>
          <w:rtl w:val="0"/>
        </w:rPr>
        <w:t xml:space="preserve">簽到表</w:t>
      </w:r>
      <w:r w:rsidDel="00000000" w:rsidR="00000000" w:rsidRPr="00000000">
        <w:rPr>
          <w:rFonts w:ascii="PMingLiu" w:cs="PMingLiu" w:eastAsia="PMingLiu" w:hAnsi="PMingLiu"/>
          <w:sz w:val="24"/>
          <w:szCs w:val="24"/>
          <w:rtl w:val="0"/>
        </w:rPr>
        <w:t xml:space="preserve">，請於</w:t>
      </w:r>
      <w:r w:rsidDel="00000000" w:rsidR="00000000" w:rsidRPr="00000000">
        <w:rPr>
          <w:rFonts w:ascii="PMingLiu" w:cs="PMingLiu" w:eastAsia="PMingLiu" w:hAnsi="PMingLiu"/>
          <w:b w:val="1"/>
          <w:sz w:val="24"/>
          <w:szCs w:val="24"/>
          <w:highlight w:val="cyan"/>
          <w:rtl w:val="0"/>
        </w:rPr>
        <w:t xml:space="preserve">開會完當日</w:t>
      </w:r>
      <w:r w:rsidDel="00000000" w:rsidR="00000000" w:rsidRPr="00000000">
        <w:rPr>
          <w:rFonts w:ascii="PMingLiu" w:cs="PMingLiu" w:eastAsia="PMingLiu" w:hAnsi="PMingLiu"/>
          <w:sz w:val="24"/>
          <w:szCs w:val="24"/>
          <w:highlight w:val="cyan"/>
          <w:rtl w:val="0"/>
        </w:rPr>
        <w:t xml:space="preserve">交回教學組</w:t>
      </w:r>
      <w:r w:rsidDel="00000000" w:rsidR="00000000" w:rsidRPr="00000000">
        <w:rPr>
          <w:rFonts w:ascii="PMingLiu" w:cs="PMingLiu" w:eastAsia="PMingLiu" w:hAnsi="PMingLiu"/>
          <w:sz w:val="24"/>
          <w:szCs w:val="24"/>
          <w:rtl w:val="0"/>
        </w:rPr>
        <w:t xml:space="preserve">、教務組，影本送至實研組；</w:t>
      </w:r>
      <w:r w:rsidDel="00000000" w:rsidR="00000000" w:rsidRPr="00000000">
        <w:rPr>
          <w:rFonts w:ascii="PMingLiu" w:cs="PMingLiu" w:eastAsia="PMingLiu" w:hAnsi="PMingLiu"/>
          <w:color w:val="0000ff"/>
          <w:sz w:val="24"/>
          <w:szCs w:val="24"/>
          <w:rtl w:val="0"/>
        </w:rPr>
        <w:t xml:space="preserve">會議記錄、會議資料、會議照片</w:t>
      </w:r>
      <w:r w:rsidDel="00000000" w:rsidR="00000000" w:rsidRPr="00000000">
        <w:rPr>
          <w:rFonts w:ascii="PMingLiu" w:cs="PMingLiu" w:eastAsia="PMingLiu" w:hAnsi="PMingLiu"/>
          <w:sz w:val="24"/>
          <w:szCs w:val="24"/>
          <w:rtl w:val="0"/>
        </w:rPr>
        <w:t xml:space="preserve">等，請召集人以「</w:t>
      </w:r>
      <w:r w:rsidDel="00000000" w:rsidR="00000000" w:rsidRPr="00000000">
        <w:rPr>
          <w:rFonts w:ascii="PMingLiu" w:cs="PMingLiu" w:eastAsia="PMingLiu" w:hAnsi="PMingLiu"/>
          <w:color w:val="0000ff"/>
          <w:sz w:val="24"/>
          <w:szCs w:val="24"/>
          <w:rtl w:val="0"/>
        </w:rPr>
        <w:t xml:space="preserve">word檔</w:t>
      </w:r>
      <w:r w:rsidDel="00000000" w:rsidR="00000000" w:rsidRPr="00000000">
        <w:rPr>
          <w:rFonts w:ascii="PMingLiu" w:cs="PMingLiu" w:eastAsia="PMingLiu" w:hAnsi="PMingLiu"/>
          <w:sz w:val="24"/>
          <w:szCs w:val="24"/>
          <w:rtl w:val="0"/>
        </w:rPr>
        <w:t xml:space="preserve">」格式彙整上傳至</w:t>
      </w:r>
      <w:r w:rsidDel="00000000" w:rsidR="00000000" w:rsidRPr="00000000">
        <w:rPr>
          <w:rFonts w:ascii="PMingLiu" w:cs="PMingLiu" w:eastAsia="PMingLiu" w:hAnsi="PMingLiu"/>
          <w:color w:val="0000ff"/>
          <w:sz w:val="24"/>
          <w:szCs w:val="24"/>
          <w:rtl w:val="0"/>
        </w:rPr>
        <w:t xml:space="preserve">教學組、教務組雲端硬碟</w:t>
      </w:r>
      <w:r w:rsidDel="00000000" w:rsidR="00000000" w:rsidRPr="00000000">
        <w:rPr>
          <w:rFonts w:ascii="PMingLiu" w:cs="PMingLiu" w:eastAsia="PMingLiu" w:hAnsi="PMingLiu"/>
          <w:sz w:val="24"/>
          <w:szCs w:val="24"/>
          <w:rtl w:val="0"/>
        </w:rPr>
        <w:t xml:space="preserve">，並上傳至</w:t>
      </w:r>
      <w:r w:rsidDel="00000000" w:rsidR="00000000" w:rsidRPr="00000000">
        <w:rPr>
          <w:rFonts w:ascii="PMingLiu" w:cs="PMingLiu" w:eastAsia="PMingLiu" w:hAnsi="PMingLiu"/>
          <w:sz w:val="24"/>
          <w:szCs w:val="24"/>
          <w:highlight w:val="cyan"/>
          <w:rtl w:val="0"/>
        </w:rPr>
        <w:t xml:space="preserve">各科（領域）網頁</w:t>
      </w:r>
      <w:r w:rsidDel="00000000" w:rsidR="00000000" w:rsidRPr="00000000">
        <w:rPr>
          <w:rFonts w:ascii="PMingLiu" w:cs="PMingLiu" w:eastAsia="PMingLiu" w:hAnsi="PMingLiu"/>
          <w:sz w:val="24"/>
          <w:szCs w:val="24"/>
          <w:rtl w:val="0"/>
        </w:rPr>
        <w:t xml:space="preserve">。</w:t>
      </w:r>
    </w:p>
    <w:p w:rsidR="00000000" w:rsidDel="00000000" w:rsidP="00000000" w:rsidRDefault="00000000" w:rsidRPr="00000000" w14:paraId="00000183">
      <w:pPr>
        <w:pBdr>
          <w:top w:color="000000" w:space="0" w:sz="0" w:val="none"/>
          <w:left w:color="000000" w:space="0" w:sz="0" w:val="none"/>
          <w:bottom w:color="000000" w:space="0" w:sz="0" w:val="none"/>
          <w:right w:color="000000" w:space="0" w:sz="0" w:val="none"/>
          <w:between w:color="000000" w:space="0" w:sz="0" w:val="none"/>
        </w:pBdr>
        <w:shd w:fill="ffffff" w:val="clear"/>
        <w:ind w:left="1275.5905511811022" w:hanging="425.19685039370063"/>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(11) 體育場地、實驗室務必注意學生安全，</w:t>
      </w:r>
      <w:r w:rsidDel="00000000" w:rsidR="00000000" w:rsidRPr="00000000">
        <w:rPr>
          <w:rFonts w:ascii="PMingLiu" w:cs="PMingLiu" w:eastAsia="PMingLiu" w:hAnsi="PMingLiu"/>
          <w:b w:val="1"/>
          <w:sz w:val="24"/>
          <w:szCs w:val="24"/>
          <w:u w:val="single"/>
          <w:rtl w:val="0"/>
        </w:rPr>
        <w:t xml:space="preserve">課堂上做好安全教育，如有發現器材故障，請即向負責處室通報，以避免意外事故發生</w:t>
      </w:r>
      <w:r w:rsidDel="00000000" w:rsidR="00000000" w:rsidRPr="00000000">
        <w:rPr>
          <w:rFonts w:ascii="PMingLiu" w:cs="PMingLiu" w:eastAsia="PMingLiu" w:hAnsi="PMingLiu"/>
          <w:sz w:val="24"/>
          <w:szCs w:val="24"/>
          <w:rtl w:val="0"/>
        </w:rPr>
        <w:t xml:space="preserve">。</w:t>
      </w:r>
    </w:p>
    <w:p w:rsidR="00000000" w:rsidDel="00000000" w:rsidP="00000000" w:rsidRDefault="00000000" w:rsidRPr="00000000" w14:paraId="00000184">
      <w:pPr>
        <w:pBdr>
          <w:top w:color="000000" w:space="0" w:sz="0" w:val="none"/>
          <w:left w:color="000000" w:space="0" w:sz="0" w:val="none"/>
          <w:bottom w:color="000000" w:space="0" w:sz="0" w:val="none"/>
          <w:right w:color="000000" w:space="0" w:sz="0" w:val="none"/>
          <w:between w:color="000000" w:space="0" w:sz="0" w:val="none"/>
        </w:pBdr>
        <w:shd w:fill="ffffff" w:val="clear"/>
        <w:ind w:left="1140" w:hanging="285"/>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(12)  評量方式應採多元評量的理念，除了紙筆測驗外，口頭問答、報告…等都可以適時安排，請於</w:t>
      </w:r>
      <w:r w:rsidDel="00000000" w:rsidR="00000000" w:rsidRPr="00000000">
        <w:rPr>
          <w:rFonts w:ascii="PMingLiu" w:cs="PMingLiu" w:eastAsia="PMingLiu" w:hAnsi="PMingLiu"/>
          <w:b w:val="1"/>
          <w:sz w:val="24"/>
          <w:szCs w:val="24"/>
          <w:u w:val="single"/>
          <w:rtl w:val="0"/>
        </w:rPr>
        <w:t xml:space="preserve">學校日教學計畫中清楚說明評量方式、佔分比例等，並於開學時向學生、學校日時向家長說明。各項評量方式均需有詳實的記錄，以便查閱。因應學測將</w:t>
      </w:r>
      <w:r w:rsidDel="00000000" w:rsidR="00000000" w:rsidRPr="00000000">
        <w:rPr>
          <w:rFonts w:ascii="PMingLiu" w:cs="PMingLiu" w:eastAsia="PMingLiu" w:hAnsi="PMingLiu"/>
          <w:sz w:val="24"/>
          <w:szCs w:val="24"/>
          <w:rtl w:val="0"/>
        </w:rPr>
        <w:t xml:space="preserve">「</w:t>
      </w:r>
      <w:r w:rsidDel="00000000" w:rsidR="00000000" w:rsidRPr="00000000">
        <w:rPr>
          <w:rFonts w:ascii="PMingLiu" w:cs="PMingLiu" w:eastAsia="PMingLiu" w:hAnsi="PMingLiu"/>
          <w:b w:val="1"/>
          <w:sz w:val="24"/>
          <w:szCs w:val="24"/>
          <w:u w:val="single"/>
          <w:rtl w:val="0"/>
        </w:rPr>
        <w:t xml:space="preserve">國文寫作</w:t>
      </w:r>
      <w:r w:rsidDel="00000000" w:rsidR="00000000" w:rsidRPr="00000000">
        <w:rPr>
          <w:rFonts w:ascii="PMingLiu" w:cs="PMingLiu" w:eastAsia="PMingLiu" w:hAnsi="PMingLiu"/>
          <w:sz w:val="24"/>
          <w:szCs w:val="24"/>
          <w:rtl w:val="0"/>
        </w:rPr>
        <w:t xml:space="preserve">」</w:t>
      </w:r>
      <w:r w:rsidDel="00000000" w:rsidR="00000000" w:rsidRPr="00000000">
        <w:rPr>
          <w:rFonts w:ascii="PMingLiu" w:cs="PMingLiu" w:eastAsia="PMingLiu" w:hAnsi="PMingLiu"/>
          <w:b w:val="1"/>
          <w:sz w:val="24"/>
          <w:szCs w:val="24"/>
          <w:u w:val="single"/>
          <w:rtl w:val="0"/>
        </w:rPr>
        <w:t xml:space="preserve">獨立一節進行施測，請高中國文老師務必請向家長說明平日教學如何提升學生寫作能力</w:t>
      </w:r>
      <w:r w:rsidDel="00000000" w:rsidR="00000000" w:rsidRPr="00000000">
        <w:rPr>
          <w:rFonts w:ascii="PMingLiu" w:cs="PMingLiu" w:eastAsia="PMingLiu" w:hAnsi="PMingLiu"/>
          <w:sz w:val="24"/>
          <w:szCs w:val="24"/>
          <w:rtl w:val="0"/>
        </w:rPr>
        <w:t xml:space="preserve">。</w:t>
      </w:r>
    </w:p>
    <w:p w:rsidR="00000000" w:rsidDel="00000000" w:rsidP="00000000" w:rsidRDefault="00000000" w:rsidRPr="00000000" w14:paraId="00000185">
      <w:pPr>
        <w:pBdr>
          <w:top w:color="000000" w:space="0" w:sz="0" w:val="none"/>
          <w:left w:color="000000" w:space="0" w:sz="0" w:val="none"/>
          <w:bottom w:color="000000" w:space="0" w:sz="0" w:val="none"/>
          <w:right w:color="000000" w:space="0" w:sz="0" w:val="none"/>
          <w:between w:color="000000" w:space="0" w:sz="0" w:val="none"/>
        </w:pBdr>
        <w:shd w:fill="ffffff" w:val="clear"/>
        <w:ind w:left="0" w:firstLine="72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(13) 作業請定期批改，以便隨時了解學生學習狀況。學期中會辦理</w:t>
      </w:r>
      <w:r w:rsidDel="00000000" w:rsidR="00000000" w:rsidRPr="00000000">
        <w:rPr>
          <w:rFonts w:ascii="PMingLiu" w:cs="PMingLiu" w:eastAsia="PMingLiu" w:hAnsi="PMingLiu"/>
          <w:b w:val="1"/>
          <w:sz w:val="24"/>
          <w:szCs w:val="24"/>
          <w:u w:val="single"/>
          <w:rtl w:val="0"/>
        </w:rPr>
        <w:t xml:space="preserve">作業抽查</w:t>
      </w:r>
      <w:r w:rsidDel="00000000" w:rsidR="00000000" w:rsidRPr="00000000">
        <w:rPr>
          <w:rFonts w:ascii="PMingLiu" w:cs="PMingLiu" w:eastAsia="PMingLiu" w:hAnsi="PMingLiu"/>
          <w:sz w:val="24"/>
          <w:szCs w:val="24"/>
          <w:rtl w:val="0"/>
        </w:rPr>
        <w:t xml:space="preserve">。</w:t>
      </w:r>
    </w:p>
    <w:p w:rsidR="00000000" w:rsidDel="00000000" w:rsidP="00000000" w:rsidRDefault="00000000" w:rsidRPr="00000000" w14:paraId="00000186">
      <w:pPr>
        <w:pBdr>
          <w:top w:color="000000" w:space="0" w:sz="0" w:val="none"/>
          <w:left w:color="000000" w:space="0" w:sz="0" w:val="none"/>
          <w:bottom w:color="000000" w:space="0" w:sz="0" w:val="none"/>
          <w:right w:color="000000" w:space="0" w:sz="0" w:val="none"/>
          <w:between w:color="000000" w:space="0" w:sz="0" w:val="none"/>
        </w:pBdr>
        <w:shd w:fill="ffffff" w:val="clear"/>
        <w:ind w:left="1133.858267716535" w:hanging="425.19685039370046"/>
        <w:rPr>
          <w:rFonts w:ascii="PMingLiu" w:cs="PMingLiu" w:eastAsia="PMingLiu" w:hAnsi="PMingLiu"/>
          <w:b w:val="1"/>
          <w:sz w:val="24"/>
          <w:szCs w:val="24"/>
        </w:rPr>
      </w:pPr>
      <w:r w:rsidDel="00000000" w:rsidR="00000000" w:rsidRPr="00000000">
        <w:rPr>
          <w:rFonts w:ascii="PMingLiu" w:cs="PMingLiu" w:eastAsia="PMingLiu" w:hAnsi="PMingLiu"/>
          <w:sz w:val="24"/>
          <w:szCs w:val="24"/>
          <w:rtl w:val="0"/>
        </w:rPr>
        <w:t xml:space="preserve">(1</w:t>
      </w:r>
      <w:r w:rsidDel="00000000" w:rsidR="00000000" w:rsidRPr="00000000">
        <w:rPr>
          <w:sz w:val="24"/>
          <w:szCs w:val="24"/>
          <w:rtl w:val="0"/>
        </w:rPr>
        <w:t xml:space="preserve">4</w:t>
      </w:r>
      <w:r w:rsidDel="00000000" w:rsidR="00000000" w:rsidRPr="00000000">
        <w:rPr>
          <w:rFonts w:ascii="PMingLiu" w:cs="PMingLiu" w:eastAsia="PMingLiu" w:hAnsi="PMingLiu"/>
          <w:sz w:val="24"/>
          <w:szCs w:val="24"/>
          <w:rtl w:val="0"/>
        </w:rPr>
        <w:t xml:space="preserve">) 高國中定期評量之命題，高中部請延續</w:t>
      </w:r>
      <w:sdt>
        <w:sdtPr>
          <w:tag w:val="goog_rdk_52"/>
        </w:sdtPr>
        <w:sdtContent>
          <w:r w:rsidDel="00000000" w:rsidR="00000000" w:rsidRPr="00000000">
            <w:rPr>
              <w:rFonts w:ascii="Arial Unicode MS" w:cs="Arial Unicode MS" w:eastAsia="Arial Unicode MS" w:hAnsi="Arial Unicode MS"/>
              <w:sz w:val="24"/>
              <w:szCs w:val="24"/>
              <w:rtl w:val="0"/>
            </w:rPr>
            <w:t xml:space="preserve">往年教育局</w:t>
          </w:r>
        </w:sdtContent>
      </w:sdt>
      <w:r w:rsidDel="00000000" w:rsidR="00000000" w:rsidRPr="00000000">
        <w:rPr>
          <w:rFonts w:ascii="PMingLiu" w:cs="PMingLiu" w:eastAsia="PMingLiu" w:hAnsi="PMingLiu"/>
          <w:sz w:val="24"/>
          <w:szCs w:val="24"/>
          <w:rtl w:val="0"/>
        </w:rPr>
        <w:t xml:space="preserve">政策目標，各科每次段須有10~20%素養導向題目</w:t>
      </w:r>
      <w:r w:rsidDel="00000000" w:rsidR="00000000" w:rsidRPr="00000000">
        <w:rPr>
          <w:rFonts w:ascii="PMingLiu" w:cs="PMingLiu" w:eastAsia="PMingLiu" w:hAnsi="PMingLiu"/>
          <w:b w:val="1"/>
          <w:sz w:val="24"/>
          <w:szCs w:val="24"/>
          <w:rtl w:val="0"/>
        </w:rPr>
        <w:t xml:space="preserve">。國中部</w:t>
      </w:r>
      <w:sdt>
        <w:sdtPr>
          <w:tag w:val="goog_rdk_53"/>
        </w:sdtPr>
        <w:sdtContent>
          <w:r w:rsidDel="00000000" w:rsidR="00000000" w:rsidRPr="00000000">
            <w:rPr>
              <w:rFonts w:ascii="Arial Unicode MS" w:cs="Arial Unicode MS" w:eastAsia="Arial Unicode MS" w:hAnsi="Arial Unicode MS"/>
              <w:b w:val="1"/>
              <w:sz w:val="24"/>
              <w:szCs w:val="24"/>
              <w:rtl w:val="0"/>
            </w:rPr>
            <w:t xml:space="preserve">則配合中心學校</w:t>
          </w:r>
        </w:sdtContent>
      </w:sdt>
      <w:r w:rsidDel="00000000" w:rsidR="00000000" w:rsidRPr="00000000">
        <w:rPr>
          <w:rFonts w:ascii="PMingLiu" w:cs="PMingLiu" w:eastAsia="PMingLiu" w:hAnsi="PMingLiu"/>
          <w:b w:val="1"/>
          <w:sz w:val="24"/>
          <w:szCs w:val="24"/>
          <w:rtl w:val="0"/>
        </w:rPr>
        <w:t xml:space="preserve">於每次段考後須繳交素養導向題目予中心學校。</w:t>
      </w:r>
    </w:p>
    <w:p w:rsidR="00000000" w:rsidDel="00000000" w:rsidP="00000000" w:rsidRDefault="00000000" w:rsidRPr="00000000" w14:paraId="00000187">
      <w:pPr>
        <w:pBdr>
          <w:top w:color="000000" w:space="0" w:sz="0" w:val="none"/>
          <w:left w:color="000000" w:space="0" w:sz="0" w:val="none"/>
          <w:bottom w:color="000000" w:space="0" w:sz="0" w:val="none"/>
          <w:right w:color="000000" w:space="0" w:sz="0" w:val="none"/>
          <w:between w:color="000000" w:space="0" w:sz="0" w:val="none"/>
        </w:pBdr>
        <w:shd w:fill="ffffff" w:val="clear"/>
        <w:ind w:left="1133.858267716535" w:hanging="425.19685039370046"/>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(1</w:t>
      </w:r>
      <w:r w:rsidDel="00000000" w:rsidR="00000000" w:rsidRPr="00000000">
        <w:rPr>
          <w:sz w:val="24"/>
          <w:szCs w:val="24"/>
          <w:rtl w:val="0"/>
        </w:rPr>
        <w:t xml:space="preserve">5</w:t>
      </w:r>
      <w:r w:rsidDel="00000000" w:rsidR="00000000" w:rsidRPr="00000000">
        <w:rPr>
          <w:rFonts w:ascii="PMingLiu" w:cs="PMingLiu" w:eastAsia="PMingLiu" w:hAnsi="PMingLiu"/>
          <w:sz w:val="24"/>
          <w:szCs w:val="24"/>
          <w:rtl w:val="0"/>
        </w:rPr>
        <w:t xml:space="preserve">) 請各校將AED及安妮運用於課程及教師研習，教育局將於每學年度上.下學期末函知各校提報學成果。</w:t>
      </w:r>
    </w:p>
    <w:p w:rsidR="00000000" w:rsidDel="00000000" w:rsidP="00000000" w:rsidRDefault="00000000" w:rsidRPr="00000000" w14:paraId="00000188">
      <w:pPr>
        <w:pBdr>
          <w:top w:color="000000" w:space="0" w:sz="0" w:val="none"/>
          <w:left w:color="000000" w:space="0" w:sz="0" w:val="none"/>
          <w:bottom w:color="000000" w:space="0" w:sz="0" w:val="none"/>
          <w:right w:color="000000" w:space="0" w:sz="0" w:val="none"/>
          <w:between w:color="000000" w:space="0" w:sz="0" w:val="none"/>
        </w:pBdr>
        <w:shd w:fill="ffffff" w:val="clear"/>
        <w:ind w:left="1133.858267716535" w:hanging="425.19685039370046"/>
        <w:rPr>
          <w:color w:val="00b0f0"/>
          <w:sz w:val="24"/>
          <w:szCs w:val="24"/>
        </w:rPr>
      </w:pPr>
      <w:r w:rsidDel="00000000" w:rsidR="00000000" w:rsidRPr="00000000">
        <w:rPr>
          <w:rFonts w:ascii="PMingLiu" w:cs="PMingLiu" w:eastAsia="PMingLiu" w:hAnsi="PMingLiu"/>
          <w:sz w:val="24"/>
          <w:szCs w:val="24"/>
          <w:rtl w:val="0"/>
        </w:rPr>
        <w:t xml:space="preserve">(1</w:t>
      </w:r>
      <w:r w:rsidDel="00000000" w:rsidR="00000000" w:rsidRPr="00000000">
        <w:rPr>
          <w:sz w:val="24"/>
          <w:szCs w:val="24"/>
          <w:rtl w:val="0"/>
        </w:rPr>
        <w:t xml:space="preserve">6</w:t>
      </w:r>
      <w:r w:rsidDel="00000000" w:rsidR="00000000" w:rsidRPr="00000000">
        <w:rPr>
          <w:rFonts w:ascii="PMingLiu" w:cs="PMingLiu" w:eastAsia="PMingLiu" w:hAnsi="PMingLiu"/>
          <w:sz w:val="24"/>
          <w:szCs w:val="24"/>
          <w:rtl w:val="0"/>
        </w:rPr>
        <w:t xml:space="preserve">) 107-2期末教研會，各科提問問題彙整表請參閱 </w:t>
      </w:r>
      <w:hyperlink r:id="rId16">
        <w:r w:rsidDel="00000000" w:rsidR="00000000" w:rsidRPr="00000000">
          <w:rPr>
            <w:rFonts w:ascii="PMingLiu" w:cs="PMingLiu" w:eastAsia="PMingLiu" w:hAnsi="PMingLiu"/>
            <w:color w:val="1155cc"/>
            <w:sz w:val="24"/>
            <w:szCs w:val="24"/>
            <w:u w:val="single"/>
            <w:rtl w:val="0"/>
          </w:rPr>
          <w:t xml:space="preserve">(附件</w:t>
        </w:r>
      </w:hyperlink>
      <w:hyperlink r:id="rId17">
        <w:r w:rsidDel="00000000" w:rsidR="00000000" w:rsidRPr="00000000">
          <w:rPr>
            <w:color w:val="1155cc"/>
            <w:sz w:val="24"/>
            <w:szCs w:val="24"/>
            <w:u w:val="single"/>
            <w:rtl w:val="0"/>
          </w:rPr>
          <w:t xml:space="preserve">五</w:t>
        </w:r>
      </w:hyperlink>
      <w:hyperlink r:id="rId18">
        <w:r w:rsidDel="00000000" w:rsidR="00000000" w:rsidRPr="00000000">
          <w:rPr>
            <w:rFonts w:ascii="PMingLiu" w:cs="PMingLiu" w:eastAsia="PMingLiu" w:hAnsi="PMingLiu"/>
            <w:color w:val="1155cc"/>
            <w:sz w:val="24"/>
            <w:szCs w:val="24"/>
            <w:u w:val="single"/>
            <w:rtl w:val="0"/>
          </w:rPr>
          <w:t xml:space="preserve">)</w:t>
        </w:r>
      </w:hyperlink>
      <w:r w:rsidDel="00000000" w:rsidR="00000000" w:rsidRPr="00000000">
        <w:rPr>
          <w:rFonts w:ascii="PMingLiu" w:cs="PMingLiu" w:eastAsia="PMingLiu" w:hAnsi="PMingLiu"/>
          <w:color w:val="00b0f0"/>
          <w:sz w:val="24"/>
          <w:szCs w:val="24"/>
          <w:rtl w:val="0"/>
        </w:rPr>
        <w:t xml:space="preserve">。</w:t>
      </w:r>
      <w:r w:rsidDel="00000000" w:rsidR="00000000" w:rsidRPr="00000000">
        <w:rPr>
          <w:rtl w:val="0"/>
        </w:rPr>
      </w:r>
    </w:p>
    <w:p w:rsidR="00000000" w:rsidDel="00000000" w:rsidP="00000000" w:rsidRDefault="00000000" w:rsidRPr="00000000" w14:paraId="00000189">
      <w:pPr>
        <w:pBdr>
          <w:top w:color="000000" w:space="0" w:sz="0" w:val="none"/>
          <w:left w:color="000000" w:space="0" w:sz="0" w:val="none"/>
          <w:bottom w:color="000000" w:space="0" w:sz="0" w:val="none"/>
          <w:right w:color="000000" w:space="0" w:sz="0" w:val="none"/>
          <w:between w:color="000000" w:space="0" w:sz="0" w:val="none"/>
        </w:pBdr>
        <w:shd w:fill="ffffff" w:val="clear"/>
        <w:ind w:left="1133.858267716535" w:hanging="425.19685039370046"/>
        <w:rPr>
          <w:sz w:val="24"/>
          <w:szCs w:val="24"/>
        </w:rPr>
      </w:pPr>
      <w:r w:rsidDel="00000000" w:rsidR="00000000" w:rsidRPr="00000000">
        <w:rPr>
          <w:sz w:val="24"/>
          <w:szCs w:val="24"/>
          <w:rtl w:val="0"/>
        </w:rPr>
        <w:t xml:space="preserve">(17)</w:t>
      </w:r>
      <w:r w:rsidDel="00000000" w:rsidR="00000000" w:rsidRPr="00000000">
        <w:rPr>
          <w:rtl w:val="0"/>
        </w:rPr>
        <w:t xml:space="preserve"> </w:t>
      </w:r>
      <w:sdt>
        <w:sdtPr>
          <w:tag w:val="goog_rdk_54"/>
        </w:sdtPr>
        <w:sdtContent>
          <w:r w:rsidDel="00000000" w:rsidR="00000000" w:rsidRPr="00000000">
            <w:rPr>
              <w:rFonts w:ascii="Arial Unicode MS" w:cs="Arial Unicode MS" w:eastAsia="Arial Unicode MS" w:hAnsi="Arial Unicode MS"/>
              <w:sz w:val="24"/>
              <w:szCs w:val="24"/>
              <w:rtl w:val="0"/>
            </w:rPr>
            <w:t xml:space="preserve">108學年度本校有兩位</w:t>
          </w:r>
        </w:sdtContent>
      </w:sdt>
      <w:sdt>
        <w:sdtPr>
          <w:tag w:val="goog_rdk_55"/>
        </w:sdtPr>
        <w:sdtContent>
          <w:r w:rsidDel="00000000" w:rsidR="00000000" w:rsidRPr="00000000">
            <w:rPr>
              <w:rFonts w:ascii="Arial Unicode MS" w:cs="Arial Unicode MS" w:eastAsia="Arial Unicode MS" w:hAnsi="Arial Unicode MS"/>
              <w:sz w:val="24"/>
              <w:szCs w:val="24"/>
              <w:highlight w:val="cyan"/>
              <w:rtl w:val="0"/>
            </w:rPr>
            <w:t xml:space="preserve">「扶輪社交換學生(扶輪親善大使)」</w:t>
          </w:r>
        </w:sdtContent>
      </w:sdt>
      <w:sdt>
        <w:sdtPr>
          <w:tag w:val="goog_rdk_56"/>
        </w:sdtPr>
        <w:sdtContent>
          <w:r w:rsidDel="00000000" w:rsidR="00000000" w:rsidRPr="00000000">
            <w:rPr>
              <w:rFonts w:ascii="Arial Unicode MS" w:cs="Arial Unicode MS" w:eastAsia="Arial Unicode MS" w:hAnsi="Arial Unicode MS"/>
              <w:sz w:val="24"/>
              <w:szCs w:val="24"/>
              <w:rtl w:val="0"/>
            </w:rPr>
            <w:t xml:space="preserve">，一位來自</w:t>
          </w:r>
        </w:sdtContent>
      </w:sdt>
      <w:sdt>
        <w:sdtPr>
          <w:tag w:val="goog_rdk_57"/>
        </w:sdtPr>
        <w:sdtContent>
          <w:r w:rsidDel="00000000" w:rsidR="00000000" w:rsidRPr="00000000">
            <w:rPr>
              <w:rFonts w:ascii="Arial Unicode MS" w:cs="Arial Unicode MS" w:eastAsia="Arial Unicode MS" w:hAnsi="Arial Unicode MS"/>
              <w:sz w:val="24"/>
              <w:szCs w:val="24"/>
              <w:highlight w:val="cyan"/>
              <w:rtl w:val="0"/>
            </w:rPr>
            <w:t xml:space="preserve">比利時</w:t>
          </w:r>
        </w:sdtContent>
      </w:sdt>
      <w:sdt>
        <w:sdtPr>
          <w:tag w:val="goog_rdk_58"/>
        </w:sdtPr>
        <w:sdtContent>
          <w:r w:rsidDel="00000000" w:rsidR="00000000" w:rsidRPr="00000000">
            <w:rPr>
              <w:rFonts w:ascii="Arial Unicode MS" w:cs="Arial Unicode MS" w:eastAsia="Arial Unicode MS" w:hAnsi="Arial Unicode MS"/>
              <w:sz w:val="24"/>
              <w:szCs w:val="24"/>
              <w:rtl w:val="0"/>
            </w:rPr>
            <w:t xml:space="preserve">，一位來自</w:t>
          </w:r>
        </w:sdtContent>
      </w:sdt>
      <w:sdt>
        <w:sdtPr>
          <w:tag w:val="goog_rdk_59"/>
        </w:sdtPr>
        <w:sdtContent>
          <w:r w:rsidDel="00000000" w:rsidR="00000000" w:rsidRPr="00000000">
            <w:rPr>
              <w:rFonts w:ascii="Arial Unicode MS" w:cs="Arial Unicode MS" w:eastAsia="Arial Unicode MS" w:hAnsi="Arial Unicode MS"/>
              <w:sz w:val="24"/>
              <w:szCs w:val="24"/>
              <w:highlight w:val="cyan"/>
              <w:rtl w:val="0"/>
            </w:rPr>
            <w:t xml:space="preserve">加拿大</w:t>
          </w:r>
        </w:sdtContent>
      </w:sdt>
      <w:sdt>
        <w:sdtPr>
          <w:tag w:val="goog_rdk_60"/>
        </w:sdtPr>
        <w:sdtContent>
          <w:r w:rsidDel="00000000" w:rsidR="00000000" w:rsidRPr="00000000">
            <w:rPr>
              <w:rFonts w:ascii="Arial Unicode MS" w:cs="Arial Unicode MS" w:eastAsia="Arial Unicode MS" w:hAnsi="Arial Unicode MS"/>
              <w:sz w:val="24"/>
              <w:szCs w:val="24"/>
              <w:rtl w:val="0"/>
            </w:rPr>
            <w:t xml:space="preserve">，將編入本校101.201班學習，</w:t>
          </w:r>
        </w:sdtContent>
      </w:sdt>
      <w:sdt>
        <w:sdtPr>
          <w:tag w:val="goog_rdk_61"/>
        </w:sdtPr>
        <w:sdtContent>
          <w:r w:rsidDel="00000000" w:rsidR="00000000" w:rsidRPr="00000000">
            <w:rPr>
              <w:rFonts w:ascii="Arial Unicode MS" w:cs="Arial Unicode MS" w:eastAsia="Arial Unicode MS" w:hAnsi="Arial Unicode MS"/>
              <w:sz w:val="24"/>
              <w:szCs w:val="24"/>
              <w:highlight w:val="cyan"/>
              <w:rtl w:val="0"/>
            </w:rPr>
            <w:t xml:space="preserve">高國中各班之英文課程</w:t>
          </w:r>
        </w:sdtContent>
      </w:sdt>
      <w:sdt>
        <w:sdtPr>
          <w:tag w:val="goog_rdk_62"/>
        </w:sdtPr>
        <w:sdtContent>
          <w:r w:rsidDel="00000000" w:rsidR="00000000" w:rsidRPr="00000000">
            <w:rPr>
              <w:rFonts w:ascii="Arial Unicode MS" w:cs="Arial Unicode MS" w:eastAsia="Arial Unicode MS" w:hAnsi="Arial Unicode MS"/>
              <w:sz w:val="24"/>
              <w:szCs w:val="24"/>
              <w:rtl w:val="0"/>
            </w:rPr>
            <w:t xml:space="preserve">如有需要交換學生至課堂上分享其國家之文化，</w:t>
          </w:r>
        </w:sdtContent>
      </w:sdt>
      <w:sdt>
        <w:sdtPr>
          <w:tag w:val="goog_rdk_63"/>
        </w:sdtPr>
        <w:sdtContent>
          <w:r w:rsidDel="00000000" w:rsidR="00000000" w:rsidRPr="00000000">
            <w:rPr>
              <w:rFonts w:ascii="Arial Unicode MS" w:cs="Arial Unicode MS" w:eastAsia="Arial Unicode MS" w:hAnsi="Arial Unicode MS"/>
              <w:sz w:val="24"/>
              <w:szCs w:val="24"/>
              <w:highlight w:val="cyan"/>
              <w:rtl w:val="0"/>
            </w:rPr>
            <w:t xml:space="preserve">可與教務處連繫</w:t>
          </w:r>
        </w:sdtContent>
      </w:sdt>
      <w:sdt>
        <w:sdtPr>
          <w:tag w:val="goog_rdk_64"/>
        </w:sdtPr>
        <w:sdtContent>
          <w:r w:rsidDel="00000000" w:rsidR="00000000" w:rsidRPr="00000000">
            <w:rPr>
              <w:rFonts w:ascii="Arial Unicode MS" w:cs="Arial Unicode MS" w:eastAsia="Arial Unicode MS" w:hAnsi="Arial Unicode MS"/>
              <w:sz w:val="24"/>
              <w:szCs w:val="24"/>
              <w:rtl w:val="0"/>
            </w:rPr>
            <w:t xml:space="preserve">。</w:t>
          </w:r>
        </w:sdtContent>
      </w:sdt>
    </w:p>
    <w:p w:rsidR="00000000" w:rsidDel="00000000" w:rsidP="00000000" w:rsidRDefault="00000000" w:rsidRPr="00000000" w14:paraId="0000018A">
      <w:pPr>
        <w:pBdr>
          <w:top w:space="0" w:sz="0" w:val="nil"/>
          <w:left w:space="0" w:sz="0" w:val="nil"/>
          <w:bottom w:space="0" w:sz="0" w:val="nil"/>
          <w:right w:space="0" w:sz="0" w:val="nil"/>
          <w:between w:space="0" w:sz="0" w:val="nil"/>
        </w:pBdr>
        <w:ind w:left="1"/>
        <w:rPr>
          <w:rFonts w:ascii="PMingLiu" w:cs="PMingLiu" w:eastAsia="PMingLiu" w:hAnsi="PMingLiu"/>
          <w:sz w:val="24"/>
          <w:szCs w:val="24"/>
        </w:rPr>
      </w:pPr>
      <w:r w:rsidDel="00000000" w:rsidR="00000000" w:rsidRPr="00000000">
        <w:rPr>
          <w:rFonts w:ascii="PMingLiu" w:cs="PMingLiu" w:eastAsia="PMingLiu" w:hAnsi="PMingLiu"/>
          <w:color w:val="00b0f0"/>
          <w:sz w:val="24"/>
          <w:szCs w:val="24"/>
          <w:rtl w:val="0"/>
        </w:rPr>
        <w:t xml:space="preserve">     </w:t>
      </w:r>
      <w:r w:rsidDel="00000000" w:rsidR="00000000" w:rsidRPr="00000000">
        <w:rPr>
          <w:rFonts w:ascii="PMingLiu" w:cs="PMingLiu" w:eastAsia="PMingLiu" w:hAnsi="PMingLiu"/>
          <w:sz w:val="24"/>
          <w:szCs w:val="24"/>
          <w:rtl w:val="0"/>
        </w:rPr>
        <w:t xml:space="preserve"> 3. 高中部宣導：</w:t>
      </w:r>
    </w:p>
    <w:p w:rsidR="00000000" w:rsidDel="00000000" w:rsidP="00000000" w:rsidRDefault="00000000" w:rsidRPr="00000000" w14:paraId="0000018B">
      <w:pPr>
        <w:pBdr>
          <w:top w:space="0" w:sz="0" w:val="nil"/>
          <w:left w:space="0" w:sz="0" w:val="nil"/>
          <w:bottom w:space="0" w:sz="0" w:val="nil"/>
          <w:right w:space="0" w:sz="0" w:val="nil"/>
          <w:between w:space="0" w:sz="0" w:val="nil"/>
        </w:pBdr>
        <w:ind w:left="1"/>
        <w:rPr>
          <w:sz w:val="24"/>
          <w:szCs w:val="24"/>
        </w:rPr>
      </w:pPr>
      <w:r w:rsidDel="00000000" w:rsidR="00000000" w:rsidRPr="00000000">
        <w:rPr>
          <w:rFonts w:ascii="PMingLiu" w:cs="PMingLiu" w:eastAsia="PMingLiu" w:hAnsi="PMingLiu"/>
          <w:sz w:val="24"/>
          <w:szCs w:val="24"/>
          <w:rtl w:val="0"/>
        </w:rPr>
        <w:t xml:space="preserve">       (1) </w:t>
      </w:r>
      <w:sdt>
        <w:sdtPr>
          <w:tag w:val="goog_rdk_65"/>
        </w:sdtPr>
        <w:sdtContent>
          <w:r w:rsidDel="00000000" w:rsidR="00000000" w:rsidRPr="00000000">
            <w:rPr>
              <w:rFonts w:ascii="Arial Unicode MS" w:cs="Arial Unicode MS" w:eastAsia="Arial Unicode MS" w:hAnsi="Arial Unicode MS"/>
              <w:sz w:val="24"/>
              <w:szCs w:val="24"/>
              <w:rtl w:val="0"/>
            </w:rPr>
            <w:t xml:space="preserve">108年指考各科非選擇題評分標準說明(</w:t>
          </w:r>
        </w:sdtContent>
      </w:sdt>
      <w:hyperlink r:id="rId19">
        <w:r w:rsidDel="00000000" w:rsidR="00000000" w:rsidRPr="00000000">
          <w:rPr>
            <w:color w:val="000000"/>
            <w:sz w:val="24"/>
            <w:szCs w:val="24"/>
            <w:u w:val="single"/>
            <w:rtl w:val="0"/>
          </w:rPr>
          <w:t xml:space="preserve">http://www.ceec.edu.tw/AppointExam/AppointExamPaper/108Drse_Paper/108DRSE_PaperIndex.htm</w:t>
        </w:r>
      </w:hyperlink>
      <w:sdt>
        <w:sdtPr>
          <w:tag w:val="goog_rdk_66"/>
        </w:sdtPr>
        <w:sdtContent>
          <w:r w:rsidDel="00000000" w:rsidR="00000000" w:rsidRPr="00000000">
            <w:rPr>
              <w:rFonts w:ascii="Arial Unicode MS" w:cs="Arial Unicode MS" w:eastAsia="Arial Unicode MS" w:hAnsi="Arial Unicode MS"/>
              <w:sz w:val="24"/>
              <w:szCs w:val="24"/>
              <w:rtl w:val="0"/>
            </w:rPr>
            <w:t xml:space="preserve">)。</w:t>
          </w:r>
        </w:sdtContent>
      </w:sdt>
    </w:p>
    <w:p w:rsidR="00000000" w:rsidDel="00000000" w:rsidP="00000000" w:rsidRDefault="00000000" w:rsidRPr="00000000" w14:paraId="0000018C">
      <w:pPr>
        <w:pBdr>
          <w:top w:space="0" w:sz="0" w:val="nil"/>
          <w:left w:space="0" w:sz="0" w:val="nil"/>
          <w:bottom w:space="0" w:sz="0" w:val="nil"/>
          <w:right w:space="0" w:sz="0" w:val="nil"/>
          <w:between w:space="0" w:sz="0" w:val="nil"/>
        </w:pBdr>
        <w:ind w:left="1"/>
        <w:rPr>
          <w:sz w:val="24"/>
          <w:szCs w:val="24"/>
        </w:rPr>
      </w:pPr>
      <w:sdt>
        <w:sdtPr>
          <w:tag w:val="goog_rdk_67"/>
        </w:sdtPr>
        <w:sdtContent>
          <w:r w:rsidDel="00000000" w:rsidR="00000000" w:rsidRPr="00000000">
            <w:rPr>
              <w:rFonts w:ascii="Arial Unicode MS" w:cs="Arial Unicode MS" w:eastAsia="Arial Unicode MS" w:hAnsi="Arial Unicode MS"/>
              <w:sz w:val="24"/>
              <w:szCs w:val="24"/>
              <w:highlight w:val="white"/>
              <w:rtl w:val="0"/>
            </w:rPr>
            <w:t xml:space="preserve">       (2)108年研究用試題，業於1080812公告大考中心網站(http://www.ceec.edu.tw/PaperForResearch/108ResearchPaper/108ResearchPaperIndex.html)</w:t>
          </w:r>
        </w:sdtContent>
      </w:sdt>
      <w:sdt>
        <w:sdtPr>
          <w:tag w:val="goog_rdk_68"/>
        </w:sdtPr>
        <w:sdtContent>
          <w:r w:rsidDel="00000000" w:rsidR="00000000" w:rsidRPr="00000000">
            <w:rPr>
              <w:rFonts w:ascii="Arial Unicode MS" w:cs="Arial Unicode MS" w:eastAsia="Arial Unicode MS" w:hAnsi="Arial Unicode MS"/>
              <w:sz w:val="24"/>
              <w:szCs w:val="24"/>
              <w:rtl w:val="0"/>
            </w:rPr>
            <w:br w:type="textWrapping"/>
            <w:t xml:space="preserve">        (3)108學年度</w:t>
          </w:r>
        </w:sdtContent>
      </w:sdt>
      <w:sdt>
        <w:sdtPr>
          <w:tag w:val="goog_rdk_69"/>
        </w:sdtPr>
        <w:sdtContent>
          <w:r w:rsidDel="00000000" w:rsidR="00000000" w:rsidRPr="00000000">
            <w:rPr>
              <w:rFonts w:ascii="Arial Unicode MS" w:cs="Arial Unicode MS" w:eastAsia="Arial Unicode MS" w:hAnsi="Arial Unicode MS"/>
              <w:sz w:val="24"/>
              <w:szCs w:val="24"/>
              <w:highlight w:val="cyan"/>
              <w:rtl w:val="0"/>
            </w:rPr>
            <w:t xml:space="preserve">高一多元選修課程跑班選修</w:t>
          </w:r>
        </w:sdtContent>
      </w:sdt>
      <w:sdt>
        <w:sdtPr>
          <w:tag w:val="goog_rdk_70"/>
        </w:sdtPr>
        <w:sdtContent>
          <w:r w:rsidDel="00000000" w:rsidR="00000000" w:rsidRPr="00000000">
            <w:rPr>
              <w:rFonts w:ascii="Arial Unicode MS" w:cs="Arial Unicode MS" w:eastAsia="Arial Unicode MS" w:hAnsi="Arial Unicode MS"/>
              <w:sz w:val="24"/>
              <w:szCs w:val="24"/>
              <w:rtl w:val="0"/>
            </w:rPr>
            <w:t xml:space="preserve">為</w:t>
          </w:r>
        </w:sdtContent>
      </w:sdt>
      <w:sdt>
        <w:sdtPr>
          <w:tag w:val="goog_rdk_71"/>
        </w:sdtPr>
        <w:sdtContent>
          <w:r w:rsidDel="00000000" w:rsidR="00000000" w:rsidRPr="00000000">
            <w:rPr>
              <w:rFonts w:ascii="Arial Unicode MS" w:cs="Arial Unicode MS" w:eastAsia="Arial Unicode MS" w:hAnsi="Arial Unicode MS"/>
              <w:sz w:val="24"/>
              <w:szCs w:val="24"/>
              <w:highlight w:val="cyan"/>
              <w:rtl w:val="0"/>
            </w:rPr>
            <w:t xml:space="preserve">週四上午第2～4節</w:t>
          </w:r>
        </w:sdtContent>
      </w:sdt>
      <w:sdt>
        <w:sdtPr>
          <w:tag w:val="goog_rdk_72"/>
        </w:sdtPr>
        <w:sdtContent>
          <w:r w:rsidDel="00000000" w:rsidR="00000000" w:rsidRPr="00000000">
            <w:rPr>
              <w:rFonts w:ascii="Arial Unicode MS" w:cs="Arial Unicode MS" w:eastAsia="Arial Unicode MS" w:hAnsi="Arial Unicode MS"/>
              <w:sz w:val="24"/>
              <w:szCs w:val="24"/>
              <w:rtl w:val="0"/>
            </w:rPr>
            <w:t xml:space="preserve">；</w:t>
          </w:r>
        </w:sdtContent>
      </w:sdt>
      <w:sdt>
        <w:sdtPr>
          <w:tag w:val="goog_rdk_73"/>
        </w:sdtPr>
        <w:sdtContent>
          <w:r w:rsidDel="00000000" w:rsidR="00000000" w:rsidRPr="00000000">
            <w:rPr>
              <w:rFonts w:ascii="Arial Unicode MS" w:cs="Arial Unicode MS" w:eastAsia="Arial Unicode MS" w:hAnsi="Arial Unicode MS"/>
              <w:sz w:val="24"/>
              <w:szCs w:val="24"/>
              <w:highlight w:val="cyan"/>
              <w:rtl w:val="0"/>
            </w:rPr>
            <w:t xml:space="preserve">高二偶數班(A組)校本課程跑班選修</w:t>
          </w:r>
        </w:sdtContent>
      </w:sdt>
      <w:sdt>
        <w:sdtPr>
          <w:tag w:val="goog_rdk_74"/>
        </w:sdtPr>
        <w:sdtContent>
          <w:r w:rsidDel="00000000" w:rsidR="00000000" w:rsidRPr="00000000">
            <w:rPr>
              <w:rFonts w:ascii="Arial Unicode MS" w:cs="Arial Unicode MS" w:eastAsia="Arial Unicode MS" w:hAnsi="Arial Unicode MS"/>
              <w:sz w:val="24"/>
              <w:szCs w:val="24"/>
              <w:rtl w:val="0"/>
            </w:rPr>
            <w:t xml:space="preserve">為</w:t>
          </w:r>
        </w:sdtContent>
      </w:sdt>
      <w:sdt>
        <w:sdtPr>
          <w:tag w:val="goog_rdk_75"/>
        </w:sdtPr>
        <w:sdtContent>
          <w:r w:rsidDel="00000000" w:rsidR="00000000" w:rsidRPr="00000000">
            <w:rPr>
              <w:rFonts w:ascii="Arial Unicode MS" w:cs="Arial Unicode MS" w:eastAsia="Arial Unicode MS" w:hAnsi="Arial Unicode MS"/>
              <w:sz w:val="24"/>
              <w:szCs w:val="24"/>
              <w:highlight w:val="cyan"/>
              <w:rtl w:val="0"/>
            </w:rPr>
            <w:t xml:space="preserve">週四下午第5節</w:t>
          </w:r>
        </w:sdtContent>
      </w:sdt>
      <w:sdt>
        <w:sdtPr>
          <w:tag w:val="goog_rdk_76"/>
        </w:sdtPr>
        <w:sdtContent>
          <w:r w:rsidDel="00000000" w:rsidR="00000000" w:rsidRPr="00000000">
            <w:rPr>
              <w:rFonts w:ascii="Arial Unicode MS" w:cs="Arial Unicode MS" w:eastAsia="Arial Unicode MS" w:hAnsi="Arial Unicode MS"/>
              <w:sz w:val="24"/>
              <w:szCs w:val="24"/>
              <w:rtl w:val="0"/>
            </w:rPr>
            <w:t xml:space="preserve">，</w:t>
          </w:r>
        </w:sdtContent>
      </w:sdt>
      <w:sdt>
        <w:sdtPr>
          <w:tag w:val="goog_rdk_77"/>
        </w:sdtPr>
        <w:sdtContent>
          <w:r w:rsidDel="00000000" w:rsidR="00000000" w:rsidRPr="00000000">
            <w:rPr>
              <w:rFonts w:ascii="Arial Unicode MS" w:cs="Arial Unicode MS" w:eastAsia="Arial Unicode MS" w:hAnsi="Arial Unicode MS"/>
              <w:sz w:val="24"/>
              <w:szCs w:val="24"/>
              <w:highlight w:val="cyan"/>
              <w:rtl w:val="0"/>
            </w:rPr>
            <w:t xml:space="preserve">高二奇數班(B組)校本課程跑班選修</w:t>
          </w:r>
        </w:sdtContent>
      </w:sdt>
      <w:sdt>
        <w:sdtPr>
          <w:tag w:val="goog_rdk_78"/>
        </w:sdtPr>
        <w:sdtContent>
          <w:r w:rsidDel="00000000" w:rsidR="00000000" w:rsidRPr="00000000">
            <w:rPr>
              <w:rFonts w:ascii="Arial Unicode MS" w:cs="Arial Unicode MS" w:eastAsia="Arial Unicode MS" w:hAnsi="Arial Unicode MS"/>
              <w:sz w:val="24"/>
              <w:szCs w:val="24"/>
              <w:rtl w:val="0"/>
            </w:rPr>
            <w:t xml:space="preserve">為</w:t>
          </w:r>
        </w:sdtContent>
      </w:sdt>
      <w:sdt>
        <w:sdtPr>
          <w:tag w:val="goog_rdk_79"/>
        </w:sdtPr>
        <w:sdtContent>
          <w:r w:rsidDel="00000000" w:rsidR="00000000" w:rsidRPr="00000000">
            <w:rPr>
              <w:rFonts w:ascii="Arial Unicode MS" w:cs="Arial Unicode MS" w:eastAsia="Arial Unicode MS" w:hAnsi="Arial Unicode MS"/>
              <w:sz w:val="24"/>
              <w:szCs w:val="24"/>
              <w:highlight w:val="cyan"/>
              <w:rtl w:val="0"/>
            </w:rPr>
            <w:t xml:space="preserve">週四下午第6節</w:t>
          </w:r>
        </w:sdtContent>
      </w:sdt>
      <w:sdt>
        <w:sdtPr>
          <w:tag w:val="goog_rdk_80"/>
        </w:sdtPr>
        <w:sdtContent>
          <w:r w:rsidDel="00000000" w:rsidR="00000000" w:rsidRPr="00000000">
            <w:rPr>
              <w:rFonts w:ascii="Arial Unicode MS" w:cs="Arial Unicode MS" w:eastAsia="Arial Unicode MS" w:hAnsi="Arial Unicode MS"/>
              <w:sz w:val="24"/>
              <w:szCs w:val="24"/>
              <w:rtl w:val="0"/>
            </w:rPr>
            <w:t xml:space="preserve">。因上課場地皆在專科教室或實驗室，請該時段授課教師協助準時下課，以避免學生於跑班時遲進教室。</w:t>
          </w:r>
        </w:sdtContent>
      </w:sdt>
    </w:p>
    <w:p w:rsidR="00000000" w:rsidDel="00000000" w:rsidP="00000000" w:rsidRDefault="00000000" w:rsidRPr="00000000" w14:paraId="0000018D">
      <w:pPr>
        <w:pBdr>
          <w:top w:space="0" w:sz="0" w:val="nil"/>
          <w:left w:space="0" w:sz="0" w:val="nil"/>
          <w:bottom w:space="0" w:sz="0" w:val="nil"/>
          <w:right w:space="0" w:sz="0" w:val="nil"/>
          <w:between w:space="0" w:sz="0" w:val="nil"/>
        </w:pBdr>
        <w:ind w:left="1"/>
        <w:rPr>
          <w:sz w:val="24"/>
          <w:szCs w:val="24"/>
        </w:rPr>
      </w:pPr>
      <w:r w:rsidDel="00000000" w:rsidR="00000000" w:rsidRPr="00000000">
        <w:rPr>
          <w:sz w:val="24"/>
          <w:szCs w:val="24"/>
          <w:rtl w:val="0"/>
        </w:rPr>
        <w:t xml:space="preserve">      (4)</w:t>
      </w:r>
      <w:r w:rsidDel="00000000" w:rsidR="00000000" w:rsidRPr="00000000">
        <w:rPr>
          <w:rtl w:val="0"/>
        </w:rPr>
        <w:t xml:space="preserve"> </w:t>
      </w:r>
      <w:sdt>
        <w:sdtPr>
          <w:tag w:val="goog_rdk_81"/>
        </w:sdtPr>
        <w:sdtContent>
          <w:r w:rsidDel="00000000" w:rsidR="00000000" w:rsidRPr="00000000">
            <w:rPr>
              <w:rFonts w:ascii="Arial Unicode MS" w:cs="Arial Unicode MS" w:eastAsia="Arial Unicode MS" w:hAnsi="Arial Unicode MS"/>
              <w:sz w:val="24"/>
              <w:szCs w:val="24"/>
              <w:rtl w:val="0"/>
            </w:rPr>
            <w:t xml:space="preserve">配合新課綱 學測變革 明後年兩次大規模「試考」 | 聯合新聞網:https://udn.com/news/story/6925/3908339?utm_source=linemobile&amp;utm_medium=share</w:t>
          </w:r>
        </w:sdtContent>
      </w:sdt>
    </w:p>
    <w:p w:rsidR="00000000" w:rsidDel="00000000" w:rsidP="00000000" w:rsidRDefault="00000000" w:rsidRPr="00000000" w14:paraId="0000018E">
      <w:pPr>
        <w:shd w:fill="ffffff" w:val="clear"/>
        <w:rPr>
          <w:color w:val="222222"/>
          <w:sz w:val="24"/>
          <w:szCs w:val="24"/>
        </w:rPr>
      </w:pPr>
      <w:sdt>
        <w:sdtPr>
          <w:tag w:val="goog_rdk_82"/>
        </w:sdtPr>
        <w:sdtContent>
          <w:r w:rsidDel="00000000" w:rsidR="00000000" w:rsidRPr="00000000">
            <w:rPr>
              <w:rFonts w:ascii="Arial Unicode MS" w:cs="Arial Unicode MS" w:eastAsia="Arial Unicode MS" w:hAnsi="Arial Unicode MS"/>
              <w:color w:val="222222"/>
              <w:sz w:val="24"/>
              <w:szCs w:val="24"/>
              <w:rtl w:val="0"/>
            </w:rPr>
            <w:t xml:space="preserve">    111考招變革</w:t>
          </w:r>
        </w:sdtContent>
      </w:sdt>
      <w:hyperlink r:id="rId20">
        <w:r w:rsidDel="00000000" w:rsidR="00000000" w:rsidRPr="00000000">
          <w:rPr>
            <w:color w:val="1155cc"/>
            <w:sz w:val="24"/>
            <w:szCs w:val="24"/>
            <w:u w:val="single"/>
            <w:rtl w:val="0"/>
          </w:rPr>
          <w:t xml:space="preserve">https://udn.com/news/story/6925/3970642?from=udnamp_storysns_line</w:t>
        </w:r>
      </w:hyperlink>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ind w:left="1"/>
        <w:rPr>
          <w:rFonts w:ascii="PMingLiu" w:cs="PMingLiu" w:eastAsia="PMingLiu" w:hAnsi="PMingLiu"/>
          <w:sz w:val="24"/>
          <w:szCs w:val="24"/>
        </w:rPr>
      </w:pPr>
      <w:sdt>
        <w:sdtPr>
          <w:tag w:val="goog_rdk_83"/>
        </w:sdtPr>
        <w:sdtContent>
          <w:r w:rsidDel="00000000" w:rsidR="00000000" w:rsidRPr="00000000">
            <w:rPr>
              <w:rFonts w:ascii="Arial Unicode MS" w:cs="Arial Unicode MS" w:eastAsia="Arial Unicode MS" w:hAnsi="Arial Unicode MS"/>
              <w:sz w:val="24"/>
              <w:szCs w:val="24"/>
              <w:rtl w:val="0"/>
            </w:rPr>
            <w:t xml:space="preserve">因應新課綱的素養題型，學測和分科測驗試卷都改採選擇和非選題型混合的「卷卡合一」制，不再區分題目卷與答案卷。大考中心今年9月將公告考試說明，並於109年4月和110年9月舉行全國試考。第一次在全國391所高中各選一至二班試考，考科試學測的自然與社會。第二次的規模將涵蓋今年9月入學的10萬名高一生</w:t>
          </w:r>
        </w:sdtContent>
      </w:sdt>
      <w:r w:rsidDel="00000000" w:rsidR="00000000" w:rsidRPr="00000000">
        <w:rPr>
          <w:rFonts w:ascii="PMingLiu" w:cs="PMingLiu" w:eastAsia="PMingLiu" w:hAnsi="PMingLiu"/>
          <w:sz w:val="24"/>
          <w:szCs w:val="24"/>
          <w:rtl w:val="0"/>
        </w:rPr>
        <w:t xml:space="preserve">，目前規劃讓每名考生選兩科試考。</w:t>
        <w:br w:type="textWrapping"/>
        <w:t xml:space="preserve">      (</w:t>
      </w:r>
      <w:r w:rsidDel="00000000" w:rsidR="00000000" w:rsidRPr="00000000">
        <w:rPr>
          <w:sz w:val="24"/>
          <w:szCs w:val="24"/>
          <w:rtl w:val="0"/>
        </w:rPr>
        <w:t xml:space="preserve">5</w:t>
      </w:r>
      <w:r w:rsidDel="00000000" w:rsidR="00000000" w:rsidRPr="00000000">
        <w:rPr>
          <w:rFonts w:ascii="PMingLiu" w:cs="PMingLiu" w:eastAsia="PMingLiu" w:hAnsi="PMingLiu"/>
          <w:sz w:val="24"/>
          <w:szCs w:val="24"/>
          <w:rtl w:val="0"/>
        </w:rPr>
        <w:t xml:space="preserve">)</w:t>
      </w:r>
      <w:r w:rsidDel="00000000" w:rsidR="00000000" w:rsidRPr="00000000">
        <w:rPr>
          <w:rtl w:val="0"/>
        </w:rPr>
        <w:t xml:space="preserve"> </w:t>
      </w:r>
      <w:r w:rsidDel="00000000" w:rsidR="00000000" w:rsidRPr="00000000">
        <w:rPr>
          <w:rFonts w:ascii="PMingLiu" w:cs="PMingLiu" w:eastAsia="PMingLiu" w:hAnsi="PMingLiu"/>
          <w:sz w:val="24"/>
          <w:szCs w:val="24"/>
          <w:highlight w:val="cyan"/>
          <w:rtl w:val="0"/>
        </w:rPr>
        <w:t xml:space="preserve">109學年度高中課程計畫</w:t>
      </w:r>
      <w:r w:rsidDel="00000000" w:rsidR="00000000" w:rsidRPr="00000000">
        <w:rPr>
          <w:rFonts w:ascii="PMingLiu" w:cs="PMingLiu" w:eastAsia="PMingLiu" w:hAnsi="PMingLiu"/>
          <w:sz w:val="24"/>
          <w:szCs w:val="24"/>
          <w:rtl w:val="0"/>
        </w:rPr>
        <w:t xml:space="preserve">，須於108.9.27~11.13完成網路填報，時程很緊湊，</w:t>
      </w:r>
      <w:r w:rsidDel="00000000" w:rsidR="00000000" w:rsidRPr="00000000">
        <w:rPr>
          <w:rFonts w:ascii="PMingLiu" w:cs="PMingLiu" w:eastAsia="PMingLiu" w:hAnsi="PMingLiu"/>
          <w:color w:val="0000ff"/>
          <w:sz w:val="24"/>
          <w:szCs w:val="24"/>
          <w:rtl w:val="0"/>
        </w:rPr>
        <w:t xml:space="preserve">各科可先討論下一屆入學學生之三年課程計畫，特色班課程規劃，高一銜接課程辦理方式，輔導課開課等</w:t>
      </w:r>
      <w:r w:rsidDel="00000000" w:rsidR="00000000" w:rsidRPr="00000000">
        <w:rPr>
          <w:rFonts w:ascii="PMingLiu" w:cs="PMingLiu" w:eastAsia="PMingLiu" w:hAnsi="PMingLiu"/>
          <w:sz w:val="24"/>
          <w:szCs w:val="24"/>
          <w:rtl w:val="0"/>
        </w:rPr>
        <w:t xml:space="preserve">。</w:t>
      </w:r>
    </w:p>
    <w:p w:rsidR="00000000" w:rsidDel="00000000" w:rsidP="00000000" w:rsidRDefault="00000000" w:rsidRPr="00000000" w14:paraId="00000190">
      <w:pPr>
        <w:pBdr>
          <w:top w:space="0" w:sz="0" w:val="nil"/>
          <w:left w:space="0" w:sz="0" w:val="nil"/>
          <w:bottom w:space="0" w:sz="0" w:val="nil"/>
          <w:right w:space="0" w:sz="0" w:val="nil"/>
          <w:between w:space="0" w:sz="0" w:val="nil"/>
        </w:pBdr>
        <w:ind w:left="1"/>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     (</w:t>
      </w:r>
      <w:r w:rsidDel="00000000" w:rsidR="00000000" w:rsidRPr="00000000">
        <w:rPr>
          <w:sz w:val="24"/>
          <w:szCs w:val="24"/>
          <w:rtl w:val="0"/>
        </w:rPr>
        <w:t xml:space="preserve">6</w:t>
      </w:r>
      <w:r w:rsidDel="00000000" w:rsidR="00000000" w:rsidRPr="00000000">
        <w:rPr>
          <w:rFonts w:ascii="PMingLiu" w:cs="PMingLiu" w:eastAsia="PMingLiu" w:hAnsi="PMingLiu"/>
          <w:sz w:val="24"/>
          <w:szCs w:val="24"/>
          <w:rtl w:val="0"/>
        </w:rPr>
        <w:t xml:space="preserve">)108.8.21臺北市高國中教務主任會議，教育局公開說明，為因應</w:t>
      </w:r>
      <w:r w:rsidDel="00000000" w:rsidR="00000000" w:rsidRPr="00000000">
        <w:rPr>
          <w:rFonts w:ascii="PMingLiu" w:cs="PMingLiu" w:eastAsia="PMingLiu" w:hAnsi="PMingLiu"/>
          <w:color w:val="ff0000"/>
          <w:sz w:val="24"/>
          <w:szCs w:val="24"/>
          <w:rtl w:val="0"/>
        </w:rPr>
        <w:t xml:space="preserve">少子化趨勢</w:t>
      </w:r>
      <w:r w:rsidDel="00000000" w:rsidR="00000000" w:rsidRPr="00000000">
        <w:rPr>
          <w:rFonts w:ascii="PMingLiu" w:cs="PMingLiu" w:eastAsia="PMingLiu" w:hAnsi="PMingLiu"/>
          <w:sz w:val="24"/>
          <w:szCs w:val="24"/>
          <w:rtl w:val="0"/>
        </w:rPr>
        <w:t xml:space="preserve">，</w:t>
      </w:r>
      <w:r w:rsidDel="00000000" w:rsidR="00000000" w:rsidRPr="00000000">
        <w:rPr>
          <w:rFonts w:ascii="PMingLiu" w:cs="PMingLiu" w:eastAsia="PMingLiu" w:hAnsi="PMingLiu"/>
          <w:color w:val="ff0000"/>
          <w:sz w:val="24"/>
          <w:szCs w:val="24"/>
          <w:rtl w:val="0"/>
        </w:rPr>
        <w:t xml:space="preserve">109學年度起</w:t>
      </w:r>
      <w:r w:rsidDel="00000000" w:rsidR="00000000" w:rsidRPr="00000000">
        <w:rPr>
          <w:rFonts w:ascii="PMingLiu" w:cs="PMingLiu" w:eastAsia="PMingLiu" w:hAnsi="PMingLiu"/>
          <w:sz w:val="24"/>
          <w:szCs w:val="24"/>
          <w:rtl w:val="0"/>
        </w:rPr>
        <w:t xml:space="preserve">普高之</w:t>
      </w:r>
      <w:r w:rsidDel="00000000" w:rsidR="00000000" w:rsidRPr="00000000">
        <w:rPr>
          <w:rFonts w:ascii="PMingLiu" w:cs="PMingLiu" w:eastAsia="PMingLiu" w:hAnsi="PMingLiu"/>
          <w:color w:val="ff0000"/>
          <w:sz w:val="24"/>
          <w:szCs w:val="24"/>
          <w:rtl w:val="0"/>
        </w:rPr>
        <w:t xml:space="preserve">班級數及學生人數不得增加</w:t>
      </w:r>
      <w:r w:rsidDel="00000000" w:rsidR="00000000" w:rsidRPr="00000000">
        <w:rPr>
          <w:rFonts w:ascii="PMingLiu" w:cs="PMingLiu" w:eastAsia="PMingLiu" w:hAnsi="PMingLiu"/>
          <w:sz w:val="24"/>
          <w:szCs w:val="24"/>
          <w:rtl w:val="0"/>
        </w:rPr>
        <w:t xml:space="preserve">且將進行</w:t>
      </w:r>
      <w:r w:rsidDel="00000000" w:rsidR="00000000" w:rsidRPr="00000000">
        <w:rPr>
          <w:rFonts w:ascii="PMingLiu" w:cs="PMingLiu" w:eastAsia="PMingLiu" w:hAnsi="PMingLiu"/>
          <w:sz w:val="24"/>
          <w:szCs w:val="24"/>
          <w:highlight w:val="cyan"/>
          <w:rtl w:val="0"/>
        </w:rPr>
        <w:t xml:space="preserve">政策性減班</w:t>
      </w:r>
      <w:r w:rsidDel="00000000" w:rsidR="00000000" w:rsidRPr="00000000">
        <w:rPr>
          <w:rFonts w:ascii="PMingLiu" w:cs="PMingLiu" w:eastAsia="PMingLiu" w:hAnsi="PMingLiu"/>
          <w:sz w:val="24"/>
          <w:szCs w:val="24"/>
          <w:rtl w:val="0"/>
        </w:rPr>
        <w:t xml:space="preserve">，請各校要有心理準備。</w:t>
      </w:r>
    </w:p>
    <w:p w:rsidR="00000000" w:rsidDel="00000000" w:rsidP="00000000" w:rsidRDefault="00000000" w:rsidRPr="00000000" w14:paraId="00000191">
      <w:pPr>
        <w:pBdr>
          <w:top w:space="0" w:sz="0" w:val="nil"/>
          <w:left w:space="0" w:sz="0" w:val="nil"/>
          <w:bottom w:space="0" w:sz="0" w:val="nil"/>
          <w:right w:space="0" w:sz="0" w:val="nil"/>
          <w:between w:space="0" w:sz="0" w:val="nil"/>
        </w:pBdr>
        <w:ind w:left="1"/>
        <w:rPr>
          <w:rFonts w:ascii="PMingLiu" w:cs="PMingLiu" w:eastAsia="PMingLiu" w:hAnsi="PMingLiu"/>
          <w:sz w:val="24"/>
          <w:szCs w:val="24"/>
        </w:rPr>
      </w:pPr>
      <w:bookmarkStart w:colFirst="0" w:colLast="0" w:name="_heading=h.3znysh7" w:id="3"/>
      <w:bookmarkEnd w:id="3"/>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rPr>
          <w:rFonts w:ascii="PMingLiu" w:cs="PMingLiu" w:eastAsia="PMingLiu" w:hAnsi="PMingLiu"/>
          <w:color w:val="000000"/>
          <w:sz w:val="24"/>
          <w:szCs w:val="24"/>
        </w:rPr>
      </w:pPr>
      <w:r w:rsidDel="00000000" w:rsidR="00000000" w:rsidRPr="00000000">
        <w:rPr>
          <w:rFonts w:ascii="PMingLiu" w:cs="PMingLiu" w:eastAsia="PMingLiu" w:hAnsi="PMingLiu"/>
          <w:color w:val="00b0f0"/>
          <w:sz w:val="24"/>
          <w:szCs w:val="24"/>
          <w:rtl w:val="0"/>
        </w:rPr>
        <w:t xml:space="preserve">      </w:t>
      </w:r>
      <w:r w:rsidDel="00000000" w:rsidR="00000000" w:rsidRPr="00000000">
        <w:rPr>
          <w:rFonts w:ascii="PMingLiu" w:cs="PMingLiu" w:eastAsia="PMingLiu" w:hAnsi="PMingLiu"/>
          <w:color w:val="000000"/>
          <w:sz w:val="24"/>
          <w:szCs w:val="24"/>
          <w:rtl w:val="0"/>
        </w:rPr>
        <w:t xml:space="preserve"> 4. 國中部宣導：</w:t>
      </w:r>
    </w:p>
    <w:p w:rsidR="00000000" w:rsidDel="00000000" w:rsidP="00000000" w:rsidRDefault="00000000" w:rsidRPr="00000000" w14:paraId="00000193">
      <w:pPr>
        <w:pBdr>
          <w:top w:color="000000" w:space="0" w:sz="0" w:val="none"/>
          <w:left w:color="000000" w:space="0" w:sz="0" w:val="none"/>
          <w:bottom w:color="000000" w:space="0" w:sz="0" w:val="none"/>
          <w:right w:color="000000" w:space="0" w:sz="0" w:val="none"/>
          <w:between w:color="000000" w:space="0" w:sz="0" w:val="none"/>
        </w:pBdr>
        <w:rPr>
          <w:rFonts w:ascii="PMingLiu" w:cs="PMingLiu" w:eastAsia="PMingLiu" w:hAnsi="PMingLiu"/>
          <w:color w:val="000000"/>
          <w:sz w:val="24"/>
          <w:szCs w:val="24"/>
        </w:rPr>
      </w:pPr>
      <w:r w:rsidDel="00000000" w:rsidR="00000000" w:rsidRPr="00000000">
        <w:rPr>
          <w:rFonts w:ascii="PMingLiu" w:cs="PMingLiu" w:eastAsia="PMingLiu" w:hAnsi="PMingLiu"/>
          <w:color w:val="000000"/>
          <w:sz w:val="24"/>
          <w:szCs w:val="24"/>
          <w:highlight w:val="white"/>
          <w:rtl w:val="0"/>
        </w:rPr>
        <w:t xml:space="preserve">        (1) 請各領域事先規劃109學年度召集人、及課程計畫負責人。</w:t>
      </w:r>
      <w:r w:rsidDel="00000000" w:rsidR="00000000" w:rsidRPr="00000000">
        <w:rPr>
          <w:rtl w:val="0"/>
        </w:rPr>
      </w:r>
    </w:p>
    <w:p w:rsidR="00000000" w:rsidDel="00000000" w:rsidP="00000000" w:rsidRDefault="00000000" w:rsidRPr="00000000" w14:paraId="00000194">
      <w:pPr>
        <w:pBdr>
          <w:top w:color="000000" w:space="0" w:sz="0" w:val="none"/>
          <w:left w:color="000000" w:space="0" w:sz="0" w:val="none"/>
          <w:bottom w:color="000000" w:space="0" w:sz="0" w:val="none"/>
          <w:right w:color="000000" w:space="0" w:sz="0" w:val="none"/>
          <w:between w:color="000000" w:space="0" w:sz="0" w:val="none"/>
        </w:pBdr>
        <w:shd w:fill="ffffff" w:val="clear"/>
        <w:ind w:left="850" w:hanging="850"/>
        <w:rPr>
          <w:sz w:val="24"/>
          <w:szCs w:val="24"/>
        </w:rPr>
      </w:pPr>
      <w:r w:rsidDel="00000000" w:rsidR="00000000" w:rsidRPr="00000000">
        <w:rPr>
          <w:rFonts w:ascii="PMingLiu" w:cs="PMingLiu" w:eastAsia="PMingLiu" w:hAnsi="PMingLiu"/>
          <w:color w:val="000000"/>
          <w:sz w:val="24"/>
          <w:szCs w:val="24"/>
          <w:rtl w:val="0"/>
        </w:rPr>
        <w:t xml:space="preserve">        (2)</w:t>
      </w:r>
      <w:r w:rsidDel="00000000" w:rsidR="00000000" w:rsidRPr="00000000">
        <w:rPr>
          <w:rFonts w:ascii="PMingLiu" w:cs="PMingLiu" w:eastAsia="PMingLiu" w:hAnsi="PMingLiu"/>
          <w:sz w:val="24"/>
          <w:szCs w:val="24"/>
          <w:rtl w:val="0"/>
        </w:rPr>
        <w:t xml:space="preserve">重申政令：</w:t>
      </w:r>
      <w:r w:rsidDel="00000000" w:rsidR="00000000" w:rsidRPr="00000000">
        <w:rPr>
          <w:rtl w:val="0"/>
        </w:rPr>
      </w:r>
    </w:p>
    <w:p w:rsidR="00000000" w:rsidDel="00000000" w:rsidP="00000000" w:rsidRDefault="00000000" w:rsidRPr="00000000" w14:paraId="00000195">
      <w:pPr>
        <w:pBdr>
          <w:top w:color="000000" w:space="0" w:sz="0" w:val="none"/>
          <w:left w:color="000000" w:space="0" w:sz="0" w:val="none"/>
          <w:bottom w:color="000000" w:space="0" w:sz="0" w:val="none"/>
          <w:right w:color="000000" w:space="0" w:sz="0" w:val="none"/>
          <w:between w:color="000000" w:space="0" w:sz="0" w:val="none"/>
        </w:pBdr>
        <w:shd w:fill="ffffff" w:val="clear"/>
        <w:ind w:left="850" w:hanging="850"/>
        <w:rPr>
          <w:rFonts w:ascii="PMingLiu" w:cs="PMingLiu" w:eastAsia="PMingLiu" w:hAnsi="PMingLiu"/>
          <w:sz w:val="24"/>
          <w:szCs w:val="24"/>
        </w:rPr>
      </w:pPr>
      <w:r w:rsidDel="00000000" w:rsidR="00000000" w:rsidRPr="00000000">
        <w:rPr>
          <w:sz w:val="24"/>
          <w:szCs w:val="24"/>
          <w:rtl w:val="0"/>
        </w:rPr>
        <w:t xml:space="preserve">             I. </w:t>
      </w:r>
      <w:sdt>
        <w:sdtPr>
          <w:tag w:val="goog_rdk_84"/>
        </w:sdtPr>
        <w:sdtContent>
          <w:r w:rsidDel="00000000" w:rsidR="00000000" w:rsidRPr="00000000">
            <w:rPr>
              <w:rFonts w:ascii="Arial Unicode MS" w:cs="Arial Unicode MS" w:eastAsia="Arial Unicode MS" w:hAnsi="Arial Unicode MS"/>
              <w:sz w:val="24"/>
              <w:szCs w:val="24"/>
              <w:highlight w:val="white"/>
              <w:rtl w:val="0"/>
            </w:rPr>
            <w:t xml:space="preserve">教師於學生上課期間「含學生畢業後至放寒暑假前」，不得有「無課的時間就離開學校」之情形。 (</w:t>
          </w:r>
        </w:sdtContent>
      </w:sdt>
      <w:sdt>
        <w:sdtPr>
          <w:tag w:val="goog_rdk_85"/>
        </w:sdtPr>
        <w:sdtContent>
          <w:r w:rsidDel="00000000" w:rsidR="00000000" w:rsidRPr="00000000">
            <w:rPr>
              <w:rFonts w:ascii="Arial Unicode MS" w:cs="Arial Unicode MS" w:eastAsia="Arial Unicode MS" w:hAnsi="Arial Unicode MS"/>
              <w:sz w:val="24"/>
              <w:szCs w:val="24"/>
              <w:rtl w:val="0"/>
            </w:rPr>
            <w:t xml:space="preserve">國九模考、段考請</w:t>
          </w:r>
        </w:sdtContent>
      </w:sdt>
      <w:r w:rsidDel="00000000" w:rsidR="00000000" w:rsidRPr="00000000">
        <w:rPr>
          <w:rFonts w:ascii="PMingLiu" w:cs="PMingLiu" w:eastAsia="PMingLiu" w:hAnsi="PMingLiu"/>
          <w:sz w:val="24"/>
          <w:szCs w:val="24"/>
          <w:rtl w:val="0"/>
        </w:rPr>
        <w:t xml:space="preserve">教師注意時間)</w:t>
      </w:r>
    </w:p>
    <w:p w:rsidR="00000000" w:rsidDel="00000000" w:rsidP="00000000" w:rsidRDefault="00000000" w:rsidRPr="00000000" w14:paraId="00000196">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ingLiu" w:cs="MingLiu" w:eastAsia="MingLiu" w:hAnsi="MingLiu"/>
          <w:sz w:val="24"/>
          <w:szCs w:val="24"/>
        </w:rPr>
      </w:pPr>
      <w:r w:rsidDel="00000000" w:rsidR="00000000" w:rsidRPr="00000000">
        <w:rPr>
          <w:rFonts w:ascii="PMingLiu" w:cs="PMingLiu" w:eastAsia="PMingLiu" w:hAnsi="PMingLiu"/>
          <w:sz w:val="24"/>
          <w:szCs w:val="24"/>
          <w:rtl w:val="0"/>
        </w:rPr>
        <w:t xml:space="preserve">             II.依據</w:t>
      </w:r>
      <w:hyperlink r:id="rId21">
        <w:r w:rsidDel="00000000" w:rsidR="00000000" w:rsidRPr="00000000">
          <w:rPr>
            <w:sz w:val="24"/>
            <w:szCs w:val="24"/>
            <w:highlight w:val="white"/>
            <w:u w:val="single"/>
            <w:rtl w:val="0"/>
          </w:rPr>
          <w:t xml:space="preserve">臺北市立各級學校教師出勤出差管理要點</w:t>
        </w:r>
      </w:hyperlink>
      <w:r w:rsidDel="00000000" w:rsidR="00000000" w:rsidRPr="00000000">
        <w:rPr>
          <w:rFonts w:ascii="MingLiu" w:cs="MingLiu" w:eastAsia="MingLiu" w:hAnsi="MingLiu"/>
          <w:sz w:val="24"/>
          <w:szCs w:val="24"/>
          <w:rtl w:val="0"/>
        </w:rPr>
        <w:t xml:space="preserve">：</w:t>
      </w:r>
    </w:p>
    <w:p w:rsidR="00000000" w:rsidDel="00000000" w:rsidP="00000000" w:rsidRDefault="00000000" w:rsidRPr="00000000" w14:paraId="00000197">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ingLiu" w:cs="MingLiu" w:eastAsia="MingLiu" w:hAnsi="MingLiu"/>
          <w:sz w:val="24"/>
          <w:szCs w:val="24"/>
        </w:rPr>
      </w:pPr>
      <w:r w:rsidDel="00000000" w:rsidR="00000000" w:rsidRPr="00000000">
        <w:rPr>
          <w:rFonts w:ascii="MingLiu" w:cs="MingLiu" w:eastAsia="MingLiu" w:hAnsi="MingLiu"/>
          <w:sz w:val="24"/>
          <w:szCs w:val="24"/>
          <w:rtl w:val="0"/>
        </w:rPr>
        <w:t xml:space="preserve">          第四條；教師應按學校排定之課表時間準時到課堂授課，並依下列規定辦理：</w:t>
      </w:r>
    </w:p>
    <w:p w:rsidR="00000000" w:rsidDel="00000000" w:rsidP="00000000" w:rsidRDefault="00000000" w:rsidRPr="00000000" w14:paraId="00000198">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ingLiu" w:cs="MingLiu" w:eastAsia="MingLiu" w:hAnsi="MingLiu"/>
          <w:sz w:val="24"/>
          <w:szCs w:val="24"/>
        </w:rPr>
      </w:pPr>
      <w:r w:rsidDel="00000000" w:rsidR="00000000" w:rsidRPr="00000000">
        <w:rPr>
          <w:rFonts w:ascii="MingLiu" w:cs="MingLiu" w:eastAsia="MingLiu" w:hAnsi="MingLiu"/>
          <w:sz w:val="24"/>
          <w:szCs w:val="24"/>
          <w:rtl w:val="0"/>
        </w:rPr>
        <w:t xml:space="preserve">        （i）應於每節授課開始前，在學生點名簿上「任課教師」欄簽名。</w:t>
      </w:r>
    </w:p>
    <w:p w:rsidR="00000000" w:rsidDel="00000000" w:rsidP="00000000" w:rsidRDefault="00000000" w:rsidRPr="00000000" w14:paraId="00000199">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ingLiu" w:cs="MingLiu" w:eastAsia="MingLiu" w:hAnsi="MingLiu"/>
          <w:sz w:val="24"/>
          <w:szCs w:val="24"/>
        </w:rPr>
      </w:pPr>
      <w:r w:rsidDel="00000000" w:rsidR="00000000" w:rsidRPr="00000000">
        <w:rPr>
          <w:rFonts w:ascii="MingLiu" w:cs="MingLiu" w:eastAsia="MingLiu" w:hAnsi="MingLiu"/>
          <w:sz w:val="24"/>
          <w:szCs w:val="24"/>
          <w:rtl w:val="0"/>
        </w:rPr>
        <w:t xml:space="preserve">        （ii）學校應負責查堂，除實施開放教育者外，教師於上課鈴響五分鐘後到課堂者，以</w:t>
      </w:r>
    </w:p>
    <w:p w:rsidR="00000000" w:rsidDel="00000000" w:rsidP="00000000" w:rsidRDefault="00000000" w:rsidRPr="00000000" w14:paraId="0000019A">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ingLiu" w:cs="MingLiu" w:eastAsia="MingLiu" w:hAnsi="MingLiu"/>
          <w:sz w:val="24"/>
          <w:szCs w:val="24"/>
        </w:rPr>
      </w:pPr>
      <w:r w:rsidDel="00000000" w:rsidR="00000000" w:rsidRPr="00000000">
        <w:rPr>
          <w:rFonts w:ascii="MingLiu" w:cs="MingLiu" w:eastAsia="MingLiu" w:hAnsi="MingLiu"/>
          <w:sz w:val="24"/>
          <w:szCs w:val="24"/>
          <w:rtl w:val="0"/>
        </w:rPr>
        <w:t xml:space="preserve">          遲到一次計；下課鈴響前離開課堂者，以早退一次計。上課鈴響十五分鐘後始到</w:t>
      </w:r>
    </w:p>
    <w:p w:rsidR="00000000" w:rsidDel="00000000" w:rsidP="00000000" w:rsidRDefault="00000000" w:rsidRPr="00000000" w14:paraId="0000019B">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ingLiu" w:cs="MingLiu" w:eastAsia="MingLiu" w:hAnsi="MingLiu"/>
          <w:sz w:val="24"/>
          <w:szCs w:val="24"/>
        </w:rPr>
      </w:pPr>
      <w:r w:rsidDel="00000000" w:rsidR="00000000" w:rsidRPr="00000000">
        <w:rPr>
          <w:rFonts w:ascii="MingLiu" w:cs="MingLiu" w:eastAsia="MingLiu" w:hAnsi="MingLiu"/>
          <w:sz w:val="24"/>
          <w:szCs w:val="24"/>
          <w:rtl w:val="0"/>
        </w:rPr>
        <w:t xml:space="preserve">          達課堂或下課鈴響五分鐘前離開課堂者，各以曠課一節計。</w:t>
      </w:r>
    </w:p>
    <w:p w:rsidR="00000000" w:rsidDel="00000000" w:rsidP="00000000" w:rsidRDefault="00000000" w:rsidRPr="00000000" w14:paraId="0000019C">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ingLiu" w:cs="MingLiu" w:eastAsia="MingLiu" w:hAnsi="MingLiu"/>
          <w:sz w:val="24"/>
          <w:szCs w:val="24"/>
        </w:rPr>
      </w:pPr>
      <w:r w:rsidDel="00000000" w:rsidR="00000000" w:rsidRPr="00000000">
        <w:rPr>
          <w:rFonts w:ascii="MingLiu" w:cs="MingLiu" w:eastAsia="MingLiu" w:hAnsi="MingLiu"/>
          <w:sz w:val="24"/>
          <w:szCs w:val="24"/>
          <w:rtl w:val="0"/>
        </w:rPr>
        <w:t xml:space="preserve">        （iii）教師調課或請人代課，除請假者外，應經學校同意，學校礙難同意時，應以書面</w:t>
      </w:r>
    </w:p>
    <w:p w:rsidR="00000000" w:rsidDel="00000000" w:rsidP="00000000" w:rsidRDefault="00000000" w:rsidRPr="00000000" w14:paraId="0000019D">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ingLiu" w:cs="MingLiu" w:eastAsia="MingLiu" w:hAnsi="MingLiu"/>
          <w:sz w:val="24"/>
          <w:szCs w:val="24"/>
        </w:rPr>
      </w:pPr>
      <w:r w:rsidDel="00000000" w:rsidR="00000000" w:rsidRPr="00000000">
        <w:rPr>
          <w:rFonts w:ascii="MingLiu" w:cs="MingLiu" w:eastAsia="MingLiu" w:hAnsi="MingLiu"/>
          <w:sz w:val="24"/>
          <w:szCs w:val="24"/>
          <w:rtl w:val="0"/>
        </w:rPr>
        <w:t xml:space="preserve">          敘明理由，答復當事人；未經學校同意自行調課或請人代課者以曠課一節論。曠</w:t>
      </w:r>
    </w:p>
    <w:p w:rsidR="00000000" w:rsidDel="00000000" w:rsidP="00000000" w:rsidRDefault="00000000" w:rsidRPr="00000000" w14:paraId="0000019E">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Del="00000000" w:rsidR="00000000" w:rsidRPr="00000000">
        <w:rPr>
          <w:rFonts w:ascii="MingLiu" w:cs="MingLiu" w:eastAsia="MingLiu" w:hAnsi="MingLiu"/>
          <w:sz w:val="24"/>
          <w:szCs w:val="24"/>
          <w:rtl w:val="0"/>
        </w:rPr>
        <w:t xml:space="preserve">          課二節者以曠職或曠課半</w:t>
      </w:r>
      <w:sdt>
        <w:sdtPr>
          <w:tag w:val="goog_rdk_86"/>
        </w:sdtPr>
        <w:sdtContent>
          <w:r w:rsidDel="00000000" w:rsidR="00000000" w:rsidRPr="00000000">
            <w:rPr>
              <w:rFonts w:ascii="Arial Unicode MS" w:cs="Arial Unicode MS" w:eastAsia="Arial Unicode MS" w:hAnsi="Arial Unicode MS"/>
              <w:sz w:val="24"/>
              <w:szCs w:val="24"/>
              <w:rtl w:val="0"/>
            </w:rPr>
            <w:t xml:space="preserve">日論，曠職或曠課達一日者，按日扣除薪津。</w:t>
          </w:r>
        </w:sdtContent>
      </w:sdt>
    </w:p>
    <w:p w:rsidR="00000000" w:rsidDel="00000000" w:rsidP="00000000" w:rsidRDefault="00000000" w:rsidRPr="00000000" w14:paraId="0000019F">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sdt>
        <w:sdtPr>
          <w:tag w:val="goog_rdk_87"/>
        </w:sdtPr>
        <w:sdtContent>
          <w:r w:rsidDel="00000000" w:rsidR="00000000" w:rsidRPr="00000000">
            <w:rPr>
              <w:rFonts w:ascii="Arial Unicode MS" w:cs="Arial Unicode MS" w:eastAsia="Arial Unicode MS" w:hAnsi="Arial Unicode MS"/>
              <w:sz w:val="24"/>
              <w:szCs w:val="24"/>
              <w:rtl w:val="0"/>
            </w:rPr>
            <w:t xml:space="preserve">        （iii）教務處應將教師授課表及查堂情形，隨時以書面通知人事單位登記。</w:t>
          </w:r>
        </w:sdtContent>
      </w:sdt>
    </w:p>
    <w:p w:rsidR="00000000" w:rsidDel="00000000" w:rsidP="00000000" w:rsidRDefault="00000000" w:rsidRPr="00000000" w14:paraId="000001A0">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bookmarkStart w:colFirst="0" w:colLast="0" w:name="_heading=h.2et92p0" w:id="4"/>
      <w:bookmarkEnd w:id="4"/>
      <w:sdt>
        <w:sdtPr>
          <w:tag w:val="goog_rdk_88"/>
        </w:sdtPr>
        <w:sdtContent>
          <w:r w:rsidDel="00000000" w:rsidR="00000000" w:rsidRPr="00000000">
            <w:rPr>
              <w:rFonts w:ascii="Arial Unicode MS" w:cs="Arial Unicode MS" w:eastAsia="Arial Unicode MS" w:hAnsi="Arial Unicode MS"/>
              <w:sz w:val="24"/>
              <w:szCs w:val="24"/>
              <w:rtl w:val="0"/>
            </w:rPr>
            <w:t xml:space="preserve">         (3)會考素養導向試題示例</w:t>
          </w:r>
        </w:sdtContent>
      </w:sdt>
      <w:sdt>
        <w:sdtPr>
          <w:tag w:val="goog_rdk_89"/>
        </w:sdtPr>
        <w:sdtContent>
          <w:r w:rsidDel="00000000" w:rsidR="00000000" w:rsidRPr="00000000">
            <w:rPr>
              <w:rFonts w:ascii="Arial Unicode MS" w:cs="Arial Unicode MS" w:eastAsia="Arial Unicode MS" w:hAnsi="Arial Unicode MS"/>
              <w:color w:val="ff0000"/>
              <w:sz w:val="24"/>
              <w:szCs w:val="24"/>
              <w:rtl w:val="0"/>
            </w:rPr>
            <w:t xml:space="preserve">(附件六)</w:t>
          </w:r>
        </w:sdtContent>
      </w:sdt>
      <w:sdt>
        <w:sdtPr>
          <w:tag w:val="goog_rdk_90"/>
        </w:sdtPr>
        <w:sdtContent>
          <w:r w:rsidDel="00000000" w:rsidR="00000000" w:rsidRPr="00000000">
            <w:rPr>
              <w:rFonts w:ascii="Arial Unicode MS" w:cs="Arial Unicode MS" w:eastAsia="Arial Unicode MS" w:hAnsi="Arial Unicode MS"/>
              <w:sz w:val="24"/>
              <w:szCs w:val="24"/>
              <w:rtl w:val="0"/>
            </w:rPr>
            <w:t xml:space="preserve">，心測中心108年9月將會公告新版試題案例於心測中心網</w:t>
          </w:r>
        </w:sdtContent>
      </w:sdt>
    </w:p>
    <w:p w:rsidR="00000000" w:rsidDel="00000000" w:rsidP="00000000" w:rsidRDefault="00000000" w:rsidRPr="00000000" w14:paraId="000001A1">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sdt>
        <w:sdtPr>
          <w:tag w:val="goog_rdk_91"/>
        </w:sdtPr>
        <w:sdtContent>
          <w:r w:rsidDel="00000000" w:rsidR="00000000" w:rsidRPr="00000000">
            <w:rPr>
              <w:rFonts w:ascii="Arial Unicode MS" w:cs="Arial Unicode MS" w:eastAsia="Arial Unicode MS" w:hAnsi="Arial Unicode MS"/>
              <w:sz w:val="24"/>
              <w:szCs w:val="24"/>
              <w:rtl w:val="0"/>
            </w:rPr>
            <w:t xml:space="preserve">              站QA專區。</w:t>
          </w:r>
        </w:sdtContent>
      </w:sdt>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MingLiu" w:cs="PMingLiu" w:eastAsia="PMingLiu" w:hAnsi="PMingLiu"/>
          <w:b w:val="0"/>
          <w:i w:val="0"/>
          <w:smallCaps w:val="0"/>
          <w:strike w:val="0"/>
          <w:color w:val="000000"/>
          <w:sz w:val="24"/>
          <w:szCs w:val="24"/>
          <w:u w:val="none"/>
          <w:shd w:fill="auto" w:val="clear"/>
          <w:vertAlign w:val="baseline"/>
        </w:rPr>
      </w:pPr>
      <w:r w:rsidDel="00000000" w:rsidR="00000000" w:rsidRPr="00000000">
        <w:rPr>
          <w:rFonts w:ascii="PMingLiu" w:cs="PMingLiu" w:eastAsia="PMingLiu" w:hAnsi="PMingLiu"/>
          <w:b w:val="0"/>
          <w:i w:val="0"/>
          <w:smallCaps w:val="0"/>
          <w:strike w:val="0"/>
          <w:color w:val="000000"/>
          <w:sz w:val="24"/>
          <w:szCs w:val="24"/>
          <w:u w:val="none"/>
          <w:shd w:fill="auto" w:val="clear"/>
          <w:vertAlign w:val="baseline"/>
          <w:rtl w:val="0"/>
        </w:rPr>
        <w:t xml:space="preserve">         </w:t>
      </w:r>
      <w:sdt>
        <w:sdtPr>
          <w:tag w:val="goog_rdk_9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(4)請教師依教學正常化相關規定進行授課。108課程計畫審定版，已以公務信箱寄出，或請上學校首頁=&gt;課程計畫暨有效教學查詢。每年教育局將辦理教學正常化訪視(抽訪)，請教師落實國中教學正常化：</w:t>
          </w:r>
        </w:sdtContent>
      </w:sdt>
      <w:r w:rsidDel="00000000" w:rsidR="00000000" w:rsidRPr="00000000">
        <w:rPr>
          <w:rtl w:val="0"/>
        </w:rPr>
      </w:r>
    </w:p>
    <w:p w:rsidR="00000000" w:rsidDel="00000000" w:rsidP="00000000" w:rsidRDefault="00000000" w:rsidRPr="00000000" w14:paraId="000001A3">
      <w:pPr>
        <w:rPr>
          <w:color w:val="000000"/>
          <w:sz w:val="24"/>
          <w:szCs w:val="24"/>
        </w:rPr>
      </w:pPr>
      <w:sdt>
        <w:sdtPr>
          <w:tag w:val="goog_rdk_93"/>
        </w:sdtPr>
        <w:sdtContent>
          <w:r w:rsidDel="00000000" w:rsidR="00000000" w:rsidRPr="00000000">
            <w:rPr>
              <w:rFonts w:ascii="Arial Unicode MS" w:cs="Arial Unicode MS" w:eastAsia="Arial Unicode MS" w:hAnsi="Arial Unicode MS"/>
              <w:color w:val="000000"/>
              <w:sz w:val="24"/>
              <w:szCs w:val="24"/>
              <w:rtl w:val="0"/>
            </w:rPr>
            <w:t xml:space="preserve">       a.不得強制代購或使用坊間參考書、測驗卷及講義，且並不得以坊間參考書為教學內容，指定</w:t>
          </w:r>
        </w:sdtContent>
      </w:sdt>
    </w:p>
    <w:p w:rsidR="00000000" w:rsidDel="00000000" w:rsidP="00000000" w:rsidRDefault="00000000" w:rsidRPr="00000000" w14:paraId="000001A4">
      <w:pPr>
        <w:ind w:firstLine="720"/>
        <w:rPr>
          <w:rFonts w:ascii="PMingLiu" w:cs="PMingLiu" w:eastAsia="PMingLiu" w:hAnsi="PMingLiu"/>
          <w:sz w:val="24"/>
          <w:szCs w:val="24"/>
        </w:rPr>
      </w:pPr>
      <w:sdt>
        <w:sdtPr>
          <w:tag w:val="goog_rdk_94"/>
        </w:sdtPr>
        <w:sdtContent>
          <w:r w:rsidDel="00000000" w:rsidR="00000000" w:rsidRPr="00000000">
            <w:rPr>
              <w:rFonts w:ascii="Arial Unicode MS" w:cs="Arial Unicode MS" w:eastAsia="Arial Unicode MS" w:hAnsi="Arial Unicode MS"/>
              <w:color w:val="000000"/>
              <w:sz w:val="24"/>
              <w:szCs w:val="24"/>
              <w:rtl w:val="0"/>
            </w:rPr>
            <w:t xml:space="preserve">之家庭作業亦不得為參考書或測驗卷之內容。</w:t>
          </w:r>
        </w:sdtContent>
      </w:sdt>
      <w:r w:rsidDel="00000000" w:rsidR="00000000" w:rsidRPr="00000000">
        <w:rPr>
          <w:rtl w:val="0"/>
        </w:rPr>
      </w:r>
    </w:p>
    <w:p w:rsidR="00000000" w:rsidDel="00000000" w:rsidP="00000000" w:rsidRDefault="00000000" w:rsidRPr="00000000" w14:paraId="000001A5">
      <w:pPr>
        <w:ind w:firstLine="360"/>
        <w:rPr>
          <w:color w:val="000000"/>
          <w:sz w:val="24"/>
          <w:szCs w:val="24"/>
        </w:rPr>
      </w:pPr>
      <w:r w:rsidDel="00000000" w:rsidR="00000000" w:rsidRPr="00000000">
        <w:rPr>
          <w:rtl w:val="0"/>
        </w:rPr>
      </w:r>
    </w:p>
    <w:p w:rsidR="00000000" w:rsidDel="00000000" w:rsidP="00000000" w:rsidRDefault="00000000" w:rsidRPr="00000000" w14:paraId="000001A6">
      <w:pPr>
        <w:ind w:firstLine="360"/>
        <w:rPr>
          <w:rFonts w:ascii="PMingLiu" w:cs="PMingLiu" w:eastAsia="PMingLiu" w:hAnsi="PMingLiu"/>
          <w:sz w:val="24"/>
          <w:szCs w:val="24"/>
        </w:rPr>
      </w:pPr>
      <w:sdt>
        <w:sdtPr>
          <w:tag w:val="goog_rdk_95"/>
        </w:sdtPr>
        <w:sdtContent>
          <w:r w:rsidDel="00000000" w:rsidR="00000000" w:rsidRPr="00000000">
            <w:rPr>
              <w:rFonts w:ascii="Arial Unicode MS" w:cs="Arial Unicode MS" w:eastAsia="Arial Unicode MS" w:hAnsi="Arial Unicode MS"/>
              <w:color w:val="000000"/>
              <w:sz w:val="24"/>
              <w:szCs w:val="24"/>
              <w:rtl w:val="0"/>
            </w:rPr>
            <w:t xml:space="preserve">b.不得於學科紙筆測驗後，公布學生全班或全校排名。</w:t>
          </w:r>
        </w:sdtContent>
      </w:sdt>
      <w:r w:rsidDel="00000000" w:rsidR="00000000" w:rsidRPr="00000000">
        <w:rPr>
          <w:rtl w:val="0"/>
        </w:rPr>
      </w:r>
    </w:p>
    <w:p w:rsidR="00000000" w:rsidDel="00000000" w:rsidP="00000000" w:rsidRDefault="00000000" w:rsidRPr="00000000" w14:paraId="000001A7">
      <w:pPr>
        <w:ind w:firstLine="360"/>
        <w:rPr>
          <w:rFonts w:ascii="PMingLiu" w:cs="PMingLiu" w:eastAsia="PMingLiu" w:hAnsi="PMingLiu"/>
          <w:sz w:val="24"/>
          <w:szCs w:val="24"/>
        </w:rPr>
      </w:pPr>
      <w:sdt>
        <w:sdtPr>
          <w:tag w:val="goog_rdk_96"/>
        </w:sdtPr>
        <w:sdtContent>
          <w:r w:rsidDel="00000000" w:rsidR="00000000" w:rsidRPr="00000000">
            <w:rPr>
              <w:rFonts w:ascii="Arial Unicode MS" w:cs="Arial Unicode MS" w:eastAsia="Arial Unicode MS" w:hAnsi="Arial Unicode MS"/>
              <w:color w:val="000000"/>
              <w:sz w:val="24"/>
              <w:szCs w:val="24"/>
              <w:rtl w:val="0"/>
            </w:rPr>
            <w:t xml:space="preserve">c.落實學生均衡學習，切勿挪用早自習/週會/班會/藝能課等時間，教授其他科課程或安排考試。</w:t>
          </w:r>
        </w:sdtContent>
      </w:sdt>
      <w:r w:rsidDel="00000000" w:rsidR="00000000" w:rsidRPr="00000000">
        <w:rPr>
          <w:rtl w:val="0"/>
        </w:rPr>
      </w:r>
    </w:p>
    <w:p w:rsidR="00000000" w:rsidDel="00000000" w:rsidP="00000000" w:rsidRDefault="00000000" w:rsidRPr="00000000" w14:paraId="000001A8">
      <w:pPr>
        <w:ind w:firstLine="360"/>
        <w:rPr>
          <w:rFonts w:ascii="PMingLiu" w:cs="PMingLiu" w:eastAsia="PMingLiu" w:hAnsi="PMingLiu"/>
          <w:sz w:val="24"/>
          <w:szCs w:val="24"/>
        </w:rPr>
      </w:pPr>
      <w:sdt>
        <w:sdtPr>
          <w:tag w:val="goog_rdk_97"/>
        </w:sdtPr>
        <w:sdtContent>
          <w:r w:rsidDel="00000000" w:rsidR="00000000" w:rsidRPr="00000000">
            <w:rPr>
              <w:rFonts w:ascii="Arial Unicode MS" w:cs="Arial Unicode MS" w:eastAsia="Arial Unicode MS" w:hAnsi="Arial Unicode MS"/>
              <w:color w:val="000000"/>
              <w:sz w:val="24"/>
              <w:szCs w:val="24"/>
              <w:rtl w:val="0"/>
            </w:rPr>
            <w:t xml:space="preserve">d.定期評量不得使用題庫出題，應依專業原則自行出題。</w:t>
          </w:r>
        </w:sdtContent>
      </w:sdt>
      <w:r w:rsidDel="00000000" w:rsidR="00000000" w:rsidRPr="00000000">
        <w:rPr>
          <w:rtl w:val="0"/>
        </w:rPr>
      </w:r>
    </w:p>
    <w:p w:rsidR="00000000" w:rsidDel="00000000" w:rsidP="00000000" w:rsidRDefault="00000000" w:rsidRPr="00000000" w14:paraId="000001A9">
      <w:pPr>
        <w:ind w:firstLine="360"/>
        <w:rPr>
          <w:rFonts w:ascii="PMingLiu" w:cs="PMingLiu" w:eastAsia="PMingLiu" w:hAnsi="PMingLiu"/>
          <w:sz w:val="24"/>
          <w:szCs w:val="24"/>
        </w:rPr>
      </w:pPr>
      <w:sdt>
        <w:sdtPr>
          <w:tag w:val="goog_rdk_98"/>
        </w:sdtPr>
        <w:sdtContent>
          <w:r w:rsidDel="00000000" w:rsidR="00000000" w:rsidRPr="00000000">
            <w:rPr>
              <w:rFonts w:ascii="Arial Unicode MS" w:cs="Arial Unicode MS" w:eastAsia="Arial Unicode MS" w:hAnsi="Arial Unicode MS"/>
              <w:color w:val="000000"/>
              <w:sz w:val="24"/>
              <w:szCs w:val="24"/>
              <w:rtl w:val="0"/>
            </w:rPr>
            <w:t xml:space="preserve">e.模擬考成績不得納入平時評量、定期評量及學期總成績中計算。</w:t>
          </w:r>
        </w:sdtContent>
      </w:sdt>
      <w:r w:rsidDel="00000000" w:rsidR="00000000" w:rsidRPr="00000000">
        <w:rPr>
          <w:rtl w:val="0"/>
        </w:rPr>
      </w:r>
    </w:p>
    <w:p w:rsidR="00000000" w:rsidDel="00000000" w:rsidP="00000000" w:rsidRDefault="00000000" w:rsidRPr="00000000" w14:paraId="000001AA">
      <w:pPr>
        <w:rPr>
          <w:rFonts w:ascii="PMingLiu" w:cs="PMingLiu" w:eastAsia="PMingLiu" w:hAnsi="PMingLiu"/>
          <w:sz w:val="24"/>
          <w:szCs w:val="24"/>
        </w:rPr>
      </w:pPr>
      <w:sdt>
        <w:sdtPr>
          <w:tag w:val="goog_rdk_99"/>
        </w:sdtPr>
        <w:sdtContent>
          <w:r w:rsidDel="00000000" w:rsidR="00000000" w:rsidRPr="00000000">
            <w:rPr>
              <w:rFonts w:ascii="Arial Unicode MS" w:cs="Arial Unicode MS" w:eastAsia="Arial Unicode MS" w:hAnsi="Arial Unicode MS"/>
              <w:color w:val="000000"/>
              <w:sz w:val="24"/>
              <w:szCs w:val="24"/>
              <w:rtl w:val="0"/>
            </w:rPr>
            <w:t xml:space="preserve">      f.落實國中學生生涯規劃與輔導，適時倡導智力多元觀點及多元價值理念，協助學生瞭解自己</w:t>
          </w:r>
        </w:sdtContent>
      </w:sdt>
      <w:r w:rsidDel="00000000" w:rsidR="00000000" w:rsidRPr="00000000">
        <w:rPr>
          <w:rtl w:val="0"/>
        </w:rPr>
      </w:r>
    </w:p>
    <w:p w:rsidR="00000000" w:rsidDel="00000000" w:rsidP="00000000" w:rsidRDefault="00000000" w:rsidRPr="00000000" w14:paraId="000001AB">
      <w:pPr>
        <w:rPr>
          <w:rFonts w:ascii="PMingLiu" w:cs="PMingLiu" w:eastAsia="PMingLiu" w:hAnsi="PMingLiu"/>
          <w:sz w:val="24"/>
          <w:szCs w:val="24"/>
        </w:rPr>
      </w:pPr>
      <w:sdt>
        <w:sdtPr>
          <w:tag w:val="goog_rdk_100"/>
        </w:sdtPr>
        <w:sdtContent>
          <w:r w:rsidDel="00000000" w:rsidR="00000000" w:rsidRPr="00000000">
            <w:rPr>
              <w:rFonts w:ascii="Arial Unicode MS" w:cs="Arial Unicode MS" w:eastAsia="Arial Unicode MS" w:hAnsi="Arial Unicode MS"/>
              <w:color w:val="000000"/>
              <w:sz w:val="24"/>
              <w:szCs w:val="24"/>
              <w:rtl w:val="0"/>
            </w:rPr>
            <w:t xml:space="preserve">           的能力、性向與興趣，勿以學科測驗成績作為價值判斷及獎勵肯定之唯一規準。</w:t>
          </w:r>
        </w:sdtContent>
      </w:sdt>
      <w:r w:rsidDel="00000000" w:rsidR="00000000" w:rsidRPr="00000000">
        <w:rPr>
          <w:rtl w:val="0"/>
        </w:rPr>
      </w:r>
    </w:p>
    <w:p w:rsidR="00000000" w:rsidDel="00000000" w:rsidP="00000000" w:rsidRDefault="00000000" w:rsidRPr="00000000" w14:paraId="000001AC">
      <w:pPr>
        <w:rPr>
          <w:rFonts w:ascii="PMingLiu" w:cs="PMingLiu" w:eastAsia="PMingLiu" w:hAnsi="PMingLiu"/>
          <w:sz w:val="24"/>
          <w:szCs w:val="24"/>
        </w:rPr>
      </w:pPr>
      <w:sdt>
        <w:sdtPr>
          <w:tag w:val="goog_rdk_101"/>
        </w:sdtPr>
        <w:sdtContent>
          <w:r w:rsidDel="00000000" w:rsidR="00000000" w:rsidRPr="00000000">
            <w:rPr>
              <w:rFonts w:ascii="Arial Unicode MS" w:cs="Arial Unicode MS" w:eastAsia="Arial Unicode MS" w:hAnsi="Arial Unicode MS"/>
              <w:color w:val="000000"/>
              <w:sz w:val="24"/>
              <w:szCs w:val="24"/>
              <w:rtl w:val="0"/>
            </w:rPr>
            <w:t xml:space="preserve">       g.配合局裡政策，請於早自習多加推動晨讀/晨運/英聽活動。</w:t>
          </w:r>
        </w:sdtContent>
      </w:sdt>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MingLiu" w:cs="PMingLiu" w:eastAsia="PMingLiu" w:hAnsi="PMingLiu"/>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MingLiu" w:cs="PMingLiu" w:eastAsia="PMingLiu" w:hAnsi="PMingLiu"/>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MingLiu" w:cs="PMingLiu" w:eastAsia="PMingLiu" w:hAnsi="PMingLiu"/>
          <w:b w:val="0"/>
          <w:i w:val="0"/>
          <w:smallCaps w:val="0"/>
          <w:strike w:val="0"/>
          <w:color w:val="000000"/>
          <w:sz w:val="24"/>
          <w:szCs w:val="24"/>
          <w:highlight w:val="cyan"/>
          <w:u w:val="none"/>
          <w:vertAlign w:val="baseline"/>
        </w:rPr>
      </w:pPr>
      <w:r w:rsidDel="00000000" w:rsidR="00000000" w:rsidRPr="00000000">
        <w:rPr>
          <w:rFonts w:ascii="PMingLiu" w:cs="PMingLiu" w:eastAsia="PMingLiu" w:hAnsi="PMingLiu"/>
          <w:b w:val="0"/>
          <w:i w:val="0"/>
          <w:smallCaps w:val="0"/>
          <w:strike w:val="0"/>
          <w:color w:val="000000"/>
          <w:sz w:val="24"/>
          <w:szCs w:val="24"/>
          <w:highlight w:val="cyan"/>
          <w:u w:val="none"/>
          <w:vertAlign w:val="baseline"/>
          <w:rtl w:val="0"/>
        </w:rPr>
        <w:t xml:space="preserve">5.各處室報告</w:t>
      </w:r>
    </w:p>
    <w:tbl>
      <w:tblPr>
        <w:tblStyle w:val="Table8"/>
        <w:tblW w:w="10470.0" w:type="dxa"/>
        <w:jc w:val="left"/>
        <w:tblInd w:w="24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30"/>
        <w:gridCol w:w="9540"/>
        <w:tblGridChange w:id="0">
          <w:tblGrid>
            <w:gridCol w:w="930"/>
            <w:gridCol w:w="9540"/>
          </w:tblGrid>
        </w:tblGridChange>
      </w:tblGrid>
      <w:tr>
        <w:trPr>
          <w:trHeight w:val="12940" w:hRule="atLeast"/>
        </w:trPr>
        <w:tc>
          <w:tcPr>
            <w:tcBorders>
              <w:right w:color="0000ff" w:space="0" w:sz="8" w:val="single"/>
            </w:tcBorders>
            <w:tcMar>
              <w:top w:w="100.0" w:type="dxa"/>
              <w:left w:w="100.0" w:type="dxa"/>
              <w:bottom w:w="100.0" w:type="dxa"/>
              <w:right w:w="100.0" w:type="dxa"/>
            </w:tcMar>
            <w:vAlign w:val="center"/>
          </w:tcPr>
          <w:p w:rsidR="00000000" w:rsidDel="00000000" w:rsidP="00000000" w:rsidRDefault="00000000" w:rsidRPr="00000000" w14:paraId="000001B0">
            <w:pPr>
              <w:pBdr>
                <w:top w:space="0" w:sz="0" w:val="nil"/>
                <w:left w:space="0" w:sz="0" w:val="nil"/>
                <w:bottom w:space="0" w:sz="0" w:val="nil"/>
                <w:right w:space="0" w:sz="0" w:val="nil"/>
                <w:between w:space="0" w:sz="0" w:val="nil"/>
              </w:pBdr>
              <w:jc w:val="center"/>
              <w:rPr>
                <w:rFonts w:ascii="PMingLiu" w:cs="PMingLiu" w:eastAsia="PMingLiu" w:hAnsi="PMingLiu"/>
                <w:color w:val="00b0f0"/>
                <w:sz w:val="24"/>
                <w:szCs w:val="24"/>
              </w:rPr>
            </w:pPr>
            <w:r w:rsidDel="00000000" w:rsidR="00000000" w:rsidRPr="00000000">
              <w:rPr>
                <w:rFonts w:ascii="PMingLiu" w:cs="PMingLiu" w:eastAsia="PMingLiu" w:hAnsi="PMingLiu"/>
                <w:sz w:val="24"/>
                <w:szCs w:val="24"/>
                <w:rtl w:val="0"/>
              </w:rPr>
              <w:t xml:space="preserve">學務處</w:t>
            </w:r>
            <w:r w:rsidDel="00000000" w:rsidR="00000000" w:rsidRPr="00000000">
              <w:rPr>
                <w:rtl w:val="0"/>
              </w:rPr>
            </w:r>
          </w:p>
        </w:tc>
        <w:tc>
          <w:tcPr>
            <w:tcBorders>
              <w:top w:color="0000ff" w:space="0" w:sz="8" w:val="single"/>
              <w:left w:color="0000ff" w:space="0" w:sz="8" w:val="single"/>
              <w:bottom w:color="000000" w:space="0" w:sz="4" w:val="single"/>
              <w:right w:color="0000ff" w:space="0" w:sz="8" w:val="single"/>
            </w:tcBorders>
            <w:tcMar>
              <w:top w:w="100.0" w:type="dxa"/>
              <w:left w:w="100.0" w:type="dxa"/>
              <w:bottom w:w="100.0" w:type="dxa"/>
              <w:right w:w="100.0" w:type="dxa"/>
            </w:tcMar>
          </w:tcPr>
          <w:p w:rsidR="00000000" w:rsidDel="00000000" w:rsidP="00000000" w:rsidRDefault="00000000" w:rsidRPr="00000000" w14:paraId="000001B1">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*本室各項大型活動均已詳列於行事曆中，請各位老師自行參酌，如有修正，將另行公告。</w:t>
            </w:r>
          </w:p>
          <w:p w:rsidR="00000000" w:rsidDel="00000000" w:rsidP="00000000" w:rsidRDefault="00000000" w:rsidRPr="00000000" w14:paraId="000001B2">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訓育組：</w:t>
            </w:r>
          </w:p>
          <w:p w:rsidR="00000000" w:rsidDel="00000000" w:rsidP="00000000" w:rsidRDefault="00000000" w:rsidRPr="00000000" w14:paraId="000001B3">
            <w:pPr>
              <w:ind w:left="960" w:hanging="480"/>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1.11/9校慶</w:t>
            </w:r>
          </w:p>
          <w:p w:rsidR="00000000" w:rsidDel="00000000" w:rsidP="00000000" w:rsidRDefault="00000000" w:rsidRPr="00000000" w14:paraId="000001B4">
            <w:pPr>
              <w:ind w:left="960" w:hanging="480"/>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2.本學年</w:t>
            </w:r>
            <w:r w:rsidDel="00000000" w:rsidR="00000000" w:rsidRPr="00000000">
              <w:rPr>
                <w:rFonts w:ascii="PMingLiu" w:cs="PMingLiu" w:eastAsia="PMingLiu" w:hAnsi="PMingLiu"/>
                <w:b w:val="1"/>
                <w:sz w:val="24"/>
                <w:szCs w:val="24"/>
                <w:highlight w:val="cyan"/>
                <w:rtl w:val="0"/>
              </w:rPr>
              <w:t xml:space="preserve">週五下午各年級班週會、社團之節次</w:t>
            </w:r>
            <w:r w:rsidDel="00000000" w:rsidR="00000000" w:rsidRPr="00000000">
              <w:rPr>
                <w:rFonts w:ascii="PMingLiu" w:cs="PMingLiu" w:eastAsia="PMingLiu" w:hAnsi="PMingLiu"/>
                <w:b w:val="1"/>
                <w:sz w:val="24"/>
                <w:szCs w:val="24"/>
                <w:rtl w:val="0"/>
              </w:rPr>
              <w:t xml:space="preserve">如下表，請參酌。</w:t>
            </w:r>
          </w:p>
          <w:p w:rsidR="00000000" w:rsidDel="00000000" w:rsidP="00000000" w:rsidRDefault="00000000" w:rsidRPr="00000000" w14:paraId="000001B5">
            <w:pPr>
              <w:ind w:left="960" w:hanging="480"/>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   </w:t>
            </w:r>
            <w:r w:rsidDel="00000000" w:rsidR="00000000" w:rsidRPr="00000000">
              <w:rPr>
                <w:rFonts w:ascii="PMingLiu" w:cs="PMingLiu" w:eastAsia="PMingLiu" w:hAnsi="PMingLiu"/>
                <w:b w:val="1"/>
                <w:sz w:val="24"/>
                <w:szCs w:val="24"/>
              </w:rPr>
              <w:drawing>
                <wp:inline distB="114300" distT="114300" distL="114300" distR="114300">
                  <wp:extent cx="5310188" cy="1552575"/>
                  <wp:effectExtent b="0" l="0" r="0" t="0"/>
                  <wp:docPr id="8"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310188"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生輔組(高中)、生教組(國中) ：</w:t>
            </w:r>
          </w:p>
          <w:p w:rsidR="00000000" w:rsidDel="00000000" w:rsidP="00000000" w:rsidRDefault="00000000" w:rsidRPr="00000000" w14:paraId="000001B7">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1.學生服裝儀容規定：</w:t>
            </w:r>
          </w:p>
          <w:p w:rsidR="00000000" w:rsidDel="00000000" w:rsidP="00000000" w:rsidRDefault="00000000" w:rsidRPr="00000000" w14:paraId="000001B8">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(1)高中制服、運動服可混穿，國中部則否。</w:t>
            </w:r>
          </w:p>
          <w:p w:rsidR="00000000" w:rsidDel="00000000" w:rsidP="00000000" w:rsidRDefault="00000000" w:rsidRPr="00000000" w14:paraId="000001B9">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(2)學校規劃</w:t>
            </w:r>
            <w:r w:rsidDel="00000000" w:rsidR="00000000" w:rsidRPr="00000000">
              <w:rPr>
                <w:rFonts w:ascii="PMingLiu" w:cs="PMingLiu" w:eastAsia="PMingLiu" w:hAnsi="PMingLiu"/>
                <w:b w:val="1"/>
                <w:sz w:val="24"/>
                <w:szCs w:val="24"/>
                <w:highlight w:val="cyan"/>
                <w:rtl w:val="0"/>
              </w:rPr>
              <w:t xml:space="preserve">每週五為班服日</w:t>
            </w:r>
            <w:r w:rsidDel="00000000" w:rsidR="00000000" w:rsidRPr="00000000">
              <w:rPr>
                <w:rFonts w:ascii="PMingLiu" w:cs="PMingLiu" w:eastAsia="PMingLiu" w:hAnsi="PMingLiu"/>
                <w:b w:val="1"/>
                <w:sz w:val="24"/>
                <w:szCs w:val="24"/>
                <w:rtl w:val="0"/>
              </w:rPr>
              <w:t xml:space="preserve">，由</w:t>
            </w:r>
            <w:r w:rsidDel="00000000" w:rsidR="00000000" w:rsidRPr="00000000">
              <w:rPr>
                <w:rFonts w:ascii="PMingLiu" w:cs="PMingLiu" w:eastAsia="PMingLiu" w:hAnsi="PMingLiu"/>
                <w:b w:val="1"/>
                <w:sz w:val="24"/>
                <w:szCs w:val="24"/>
                <w:highlight w:val="cyan"/>
                <w:rtl w:val="0"/>
              </w:rPr>
              <w:t xml:space="preserve">導師</w:t>
            </w:r>
            <w:r w:rsidDel="00000000" w:rsidR="00000000" w:rsidRPr="00000000">
              <w:rPr>
                <w:rFonts w:ascii="PMingLiu" w:cs="PMingLiu" w:eastAsia="PMingLiu" w:hAnsi="PMingLiu"/>
                <w:b w:val="1"/>
                <w:sz w:val="24"/>
                <w:szCs w:val="24"/>
                <w:rtl w:val="0"/>
              </w:rPr>
              <w:t xml:space="preserve">規範</w:t>
            </w:r>
            <w:r w:rsidDel="00000000" w:rsidR="00000000" w:rsidRPr="00000000">
              <w:rPr>
                <w:rFonts w:ascii="PMingLiu" w:cs="PMingLiu" w:eastAsia="PMingLiu" w:hAnsi="PMingLiu"/>
                <w:b w:val="1"/>
                <w:color w:val="ff0000"/>
                <w:sz w:val="24"/>
                <w:szCs w:val="24"/>
                <w:rtl w:val="0"/>
              </w:rPr>
              <w:t xml:space="preserve">(各班需向學校提出申請)</w:t>
            </w:r>
            <w:r w:rsidDel="00000000" w:rsidR="00000000" w:rsidRPr="00000000">
              <w:rPr>
                <w:rFonts w:ascii="PMingLiu" w:cs="PMingLiu" w:eastAsia="PMingLiu" w:hAnsi="PMingLiu"/>
                <w:b w:val="1"/>
                <w:sz w:val="24"/>
                <w:szCs w:val="24"/>
                <w:rtl w:val="0"/>
              </w:rPr>
              <w:t xml:space="preserve">，其餘依服儀規定穿著。</w:t>
            </w:r>
          </w:p>
          <w:p w:rsidR="00000000" w:rsidDel="00000000" w:rsidP="00000000" w:rsidRDefault="00000000" w:rsidRPr="00000000" w14:paraId="000001BA">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2.請務必確實點名，並於點名表上確實登記，以掌握學生去向。上課打鐘後，15分鐘內進教室遲到論， 超過15分鐘進教室則曠課論</w:t>
            </w:r>
          </w:p>
          <w:p w:rsidR="00000000" w:rsidDel="00000000" w:rsidP="00000000" w:rsidRDefault="00000000" w:rsidRPr="00000000" w14:paraId="000001BB">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 3.手機使用規定: 國中部同學到校後，如有申請攜帶手機，於早自習時間以班級為單位收齊後，交至學務處統一保管，放學時間由各班級領回。高中部則否，但手機使用須徵得教師同意，請各位老師共同指導學生適切使用手機。</w:t>
            </w:r>
          </w:p>
          <w:p w:rsidR="00000000" w:rsidDel="00000000" w:rsidP="00000000" w:rsidRDefault="00000000" w:rsidRPr="00000000" w14:paraId="000001BC">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 </w:t>
            </w:r>
          </w:p>
          <w:p w:rsidR="00000000" w:rsidDel="00000000" w:rsidP="00000000" w:rsidRDefault="00000000" w:rsidRPr="00000000" w14:paraId="000001BD">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體育組：</w:t>
            </w:r>
          </w:p>
          <w:p w:rsidR="00000000" w:rsidDel="00000000" w:rsidP="00000000" w:rsidRDefault="00000000" w:rsidRPr="00000000" w14:paraId="000001BE">
            <w:pPr>
              <w:ind w:left="560" w:hanging="280"/>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1. 各項體育競賽詳如行事曆，並請授課教師隨班指導。</w:t>
            </w:r>
          </w:p>
          <w:p w:rsidR="00000000" w:rsidDel="00000000" w:rsidP="00000000" w:rsidRDefault="00000000" w:rsidRPr="00000000" w14:paraId="000001BF">
            <w:pPr>
              <w:ind w:left="560" w:hanging="280"/>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2. 落實SH150方案，增進學生每日在校身體活動的質與量，並培養終身規律運動習慣，請老師鼓勵學生多多運動。</w:t>
            </w:r>
          </w:p>
          <w:p w:rsidR="00000000" w:rsidDel="00000000" w:rsidP="00000000" w:rsidRDefault="00000000" w:rsidRPr="00000000" w14:paraId="000001C0">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衛生組：</w:t>
            </w:r>
          </w:p>
          <w:p w:rsidR="00000000" w:rsidDel="00000000" w:rsidP="00000000" w:rsidRDefault="00000000" w:rsidRPr="00000000" w14:paraId="000001C1">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1.環境教育統計時數尚未滿4小時者，請務必於10</w:t>
            </w: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PMingLiu" w:cs="PMingLiu" w:eastAsia="PMingLiu" w:hAnsi="PMingLiu"/>
                <w:b w:val="1"/>
                <w:sz w:val="24"/>
                <w:szCs w:val="24"/>
                <w:rtl w:val="0"/>
              </w:rPr>
              <w:t xml:space="preserve">年12月31日前完成。本學期</w:t>
            </w:r>
            <w:r w:rsidDel="00000000" w:rsidR="00000000" w:rsidRPr="00000000">
              <w:rPr>
                <w:rFonts w:ascii="Gungsuh" w:cs="Gungsuh" w:eastAsia="Gungsuh" w:hAnsi="Gungsuh"/>
                <w:b w:val="1"/>
                <w:sz w:val="24"/>
                <w:szCs w:val="24"/>
                <w:rtl w:val="0"/>
              </w:rPr>
              <w:t xml:space="preserve">預計</w:t>
            </w:r>
            <w:r w:rsidDel="00000000" w:rsidR="00000000" w:rsidRPr="00000000">
              <w:rPr>
                <w:rFonts w:ascii="PMingLiu" w:cs="PMingLiu" w:eastAsia="PMingLiu" w:hAnsi="PMingLiu"/>
                <w:b w:val="1"/>
                <w:sz w:val="24"/>
                <w:szCs w:val="24"/>
                <w:rtl w:val="0"/>
              </w:rPr>
              <w:t xml:space="preserve">將於</w:t>
            </w:r>
            <w:r w:rsidDel="00000000" w:rsidR="00000000" w:rsidRPr="00000000">
              <w:rPr>
                <w:rFonts w:ascii="Times New Roman" w:cs="Times New Roman" w:eastAsia="Times New Roman" w:hAnsi="Times New Roman"/>
                <w:b w:val="1"/>
                <w:sz w:val="24"/>
                <w:szCs w:val="24"/>
                <w:rtl w:val="0"/>
              </w:rPr>
              <w:t xml:space="preserve">11/29</w:t>
            </w:r>
            <w:r w:rsidDel="00000000" w:rsidR="00000000" w:rsidRPr="00000000">
              <w:rPr>
                <w:rFonts w:ascii="PMingLiu" w:cs="PMingLiu" w:eastAsia="PMingLiu" w:hAnsi="PMingLiu"/>
                <w:b w:val="1"/>
                <w:sz w:val="24"/>
                <w:szCs w:val="24"/>
                <w:rtl w:val="0"/>
              </w:rPr>
              <w:t xml:space="preserve">(五)第6節辦理高三環境教育研習，屆時參予者核發1小時研習。教師亦可至「環境教育終身學習網」線上研習完成時數。本學年預計於11月底前完成檢核。未完成者，將依環境教育法環境講習時數及罰鍰額度裁量基準處理。</w:t>
            </w:r>
          </w:p>
          <w:p w:rsidR="00000000" w:rsidDel="00000000" w:rsidP="00000000" w:rsidRDefault="00000000" w:rsidRPr="00000000" w14:paraId="000001C2">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2. 本學年健康促進議題為性教育(含愛滋病防治)、健康體位及菸檳防治，擬召開相關會議，加強親師生之健康促進與性教育之課程與教學活動。個人環境教育統計時數尚未滿4小時者，請務必於10</w:t>
            </w: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PMingLiu" w:cs="PMingLiu" w:eastAsia="PMingLiu" w:hAnsi="PMingLiu"/>
                <w:b w:val="1"/>
                <w:sz w:val="24"/>
                <w:szCs w:val="24"/>
                <w:rtl w:val="0"/>
              </w:rPr>
              <w:t xml:space="preserve">年12月31日前完成。未完成者，將依環境教育法環境講習時數及罰鍰額度裁量基準處理。</w:t>
            </w:r>
          </w:p>
          <w:p w:rsidR="00000000" w:rsidDel="00000000" w:rsidP="00000000" w:rsidRDefault="00000000" w:rsidRPr="00000000" w14:paraId="000001C3">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3. 10</w:t>
            </w: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PMingLiu" w:cs="PMingLiu" w:eastAsia="PMingLiu" w:hAnsi="PMingLiu"/>
                <w:b w:val="1"/>
                <w:sz w:val="24"/>
                <w:szCs w:val="24"/>
                <w:rtl w:val="0"/>
              </w:rPr>
              <w:t xml:space="preserve">學年度上、下學期請各校將教具（AED及安妮）運用於校園急救訓練計畫課程及教師精進研習執行，並製作相關教學成果，教育局將於每學年度上、下學期末函知各校提報教學成果。請本校國中健教老師及高中健護教師協助辦理，課程進行時請告知衛生組前往照相，並提供關佐證資料(如學習單)。</w:t>
            </w:r>
          </w:p>
          <w:p w:rsidR="00000000" w:rsidDel="00000000" w:rsidP="00000000" w:rsidRDefault="00000000" w:rsidRPr="00000000" w14:paraId="000001C4">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4. 有關老師暑假出國返國後，若有身體不適，發燒等症狀，請老師主動告知健康中心。適逢暑假國人出國旅遊機會增加，前往中國大陸、菲律賓、越南、等麻疹流行地區，東南亞地區的時候，最常見到的就是登革熱。回國後如有發燒、鼻炎、結膜炎、咳嗽、紅疹等症狀請勿自行服藥，應儘速戴上口罩，並主動告知醫師近期旅遊史及相關接觸史。</w:t>
            </w:r>
          </w:p>
          <w:p w:rsidR="00000000" w:rsidDel="00000000" w:rsidP="00000000" w:rsidRDefault="00000000" w:rsidRPr="00000000" w14:paraId="000001C5">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5. 10</w:t>
            </w: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PMingLiu" w:cs="PMingLiu" w:eastAsia="PMingLiu" w:hAnsi="PMingLiu"/>
                <w:b w:val="1"/>
                <w:sz w:val="24"/>
                <w:szCs w:val="24"/>
                <w:rtl w:val="0"/>
              </w:rPr>
              <w:t xml:space="preserve">學年度上學期各項檢查及注意事項一覽表，請各位老師協助。</w:t>
            </w:r>
          </w:p>
          <w:tbl>
            <w:tblPr>
              <w:tblStyle w:val="Table9"/>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
              <w:gridCol w:w="1065"/>
              <w:gridCol w:w="1470"/>
              <w:gridCol w:w="1905"/>
              <w:gridCol w:w="1470"/>
              <w:gridCol w:w="1470"/>
              <w:gridCol w:w="1185"/>
              <w:tblGridChange w:id="0">
                <w:tblGrid>
                  <w:gridCol w:w="495"/>
                  <w:gridCol w:w="1065"/>
                  <w:gridCol w:w="1470"/>
                  <w:gridCol w:w="1905"/>
                  <w:gridCol w:w="1470"/>
                  <w:gridCol w:w="1470"/>
                  <w:gridCol w:w="1185"/>
                </w:tblGrid>
              </w:tblGridChange>
            </w:tblGrid>
            <w:tr>
              <w:trPr>
                <w:trHeight w:val="16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6">
                  <w:pPr>
                    <w:rPr>
                      <w:rFonts w:ascii="PMingLiu" w:cs="PMingLiu" w:eastAsia="PMingLiu" w:hAnsi="PMingLiu"/>
                      <w:b w:val="1"/>
                      <w:color w:val="00b0f0"/>
                      <w:sz w:val="28"/>
                      <w:szCs w:val="28"/>
                    </w:rPr>
                  </w:pPr>
                  <w:r w:rsidDel="00000000" w:rsidR="00000000" w:rsidRPr="00000000">
                    <w:rPr>
                      <w:rFonts w:ascii="PMingLiu" w:cs="PMingLiu" w:eastAsia="PMingLiu" w:hAnsi="PMingLiu"/>
                      <w:b w:val="1"/>
                      <w:color w:val="00b0f0"/>
                      <w:sz w:val="28"/>
                      <w:szCs w:val="28"/>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7">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高一新生</w:t>
                  </w:r>
                </w:p>
                <w:p w:rsidR="00000000" w:rsidDel="00000000" w:rsidP="00000000" w:rsidRDefault="00000000" w:rsidRPr="00000000" w14:paraId="000001C8">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胸部X光</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9">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新生尿液</w:t>
                  </w:r>
                </w:p>
                <w:p w:rsidR="00000000" w:rsidDel="00000000" w:rsidP="00000000" w:rsidRDefault="00000000" w:rsidRPr="00000000" w14:paraId="000001CA">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初檢</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B">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新生</w:t>
                  </w:r>
                </w:p>
                <w:p w:rsidR="00000000" w:rsidDel="00000000" w:rsidP="00000000" w:rsidRDefault="00000000" w:rsidRPr="00000000" w14:paraId="000001CC">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健康檢查</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D">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高一</w:t>
                  </w:r>
                </w:p>
                <w:p w:rsidR="00000000" w:rsidDel="00000000" w:rsidP="00000000" w:rsidRDefault="00000000" w:rsidRPr="00000000" w14:paraId="000001CE">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新生抽血</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F">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新生尿液複檢</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0">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新生</w:t>
                  </w:r>
                </w:p>
                <w:p w:rsidR="00000000" w:rsidDel="00000000" w:rsidP="00000000" w:rsidRDefault="00000000" w:rsidRPr="00000000" w14:paraId="000001D1">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心臟病</w:t>
                  </w:r>
                </w:p>
                <w:p w:rsidR="00000000" w:rsidDel="00000000" w:rsidP="00000000" w:rsidRDefault="00000000" w:rsidRPr="00000000" w14:paraId="000001D2">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篩檢</w:t>
                  </w:r>
                </w:p>
              </w:tc>
            </w:tr>
            <w:tr>
              <w:trPr>
                <w:trHeight w:val="2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3">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日期</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4">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9月25日</w:t>
                  </w:r>
                </w:p>
                <w:p w:rsidR="00000000" w:rsidDel="00000000" w:rsidP="00000000" w:rsidRDefault="00000000" w:rsidRPr="00000000" w14:paraId="000001D5">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(W3)下午</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6">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10月1日</w:t>
                  </w:r>
                </w:p>
                <w:p w:rsidR="00000000" w:rsidDel="00000000" w:rsidP="00000000" w:rsidRDefault="00000000" w:rsidRPr="00000000" w14:paraId="000001D7">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(W2)上午</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8">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10月15日(W2)下午</w:t>
                  </w:r>
                </w:p>
                <w:p w:rsidR="00000000" w:rsidDel="00000000" w:rsidP="00000000" w:rsidRDefault="00000000" w:rsidRPr="00000000" w14:paraId="000001D9">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10月16日(W3)全天</w:t>
                  </w:r>
                </w:p>
                <w:p w:rsidR="00000000" w:rsidDel="00000000" w:rsidP="00000000" w:rsidRDefault="00000000" w:rsidRPr="00000000" w14:paraId="000001DA">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10月17日(W4)下午</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B">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10月17日</w:t>
                  </w:r>
                </w:p>
                <w:p w:rsidR="00000000" w:rsidDel="00000000" w:rsidP="00000000" w:rsidRDefault="00000000" w:rsidRPr="00000000" w14:paraId="000001DC">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(W4)上午</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D">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10月22日</w:t>
                  </w:r>
                </w:p>
                <w:p w:rsidR="00000000" w:rsidDel="00000000" w:rsidP="00000000" w:rsidRDefault="00000000" w:rsidRPr="00000000" w14:paraId="000001DE">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(W2)上午</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F">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10月30日</w:t>
                  </w:r>
                </w:p>
                <w:p w:rsidR="00000000" w:rsidDel="00000000" w:rsidP="00000000" w:rsidRDefault="00000000" w:rsidRPr="00000000" w14:paraId="000001E0">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(W3)下午</w:t>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1">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時間</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2">
                  <w:pPr>
                    <w:jc w:val="cente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13:00-16:00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3">
                  <w:pPr>
                    <w:jc w:val="cente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7:50~10:00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4">
                  <w:pPr>
                    <w:jc w:val="cente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其中一節課的</w:t>
                  </w:r>
                </w:p>
                <w:p w:rsidR="00000000" w:rsidDel="00000000" w:rsidP="00000000" w:rsidRDefault="00000000" w:rsidRPr="00000000" w14:paraId="000001E5">
                  <w:pPr>
                    <w:jc w:val="cente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時間</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6">
                  <w:pPr>
                    <w:jc w:val="cente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7:30~11:00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7">
                  <w:pPr>
                    <w:jc w:val="cente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7:50~10:00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8">
                  <w:pPr>
                    <w:jc w:val="cente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13:10-16:10</w:t>
                  </w:r>
                </w:p>
              </w:tc>
            </w:tr>
            <w:tr>
              <w:trPr>
                <w:trHeight w:val="13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9">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地點</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A">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至誠穿堂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B">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健康中心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C">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活動中心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D">
                  <w:pPr>
                    <w:jc w:val="cente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活動中心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E">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健康中心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F">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國防教室</w:t>
                  </w:r>
                </w:p>
              </w:tc>
            </w:tr>
            <w:tr>
              <w:trPr>
                <w:trHeight w:val="1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0">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備註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1">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檢查去除金屬物品</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2">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在家留妥清晨第1次的尿液</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3">
                  <w:pPr>
                    <w:jc w:val="cente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維護隱私</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4">
                  <w:pPr>
                    <w:jc w:val="cente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午夜後禁食</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5">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在家留妥清晨第1次的尿液</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6">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國小、國中就讀台北市以外的學校</w:t>
                  </w:r>
                </w:p>
              </w:tc>
            </w:tr>
            <w:tr>
              <w:trPr>
                <w:trHeight w:val="880" w:hRule="atLeast"/>
              </w:trPr>
              <w:tc>
                <w:tcPr>
                  <w:gridSpan w:val="7"/>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7">
                  <w:pP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1.統一完成家長同意書</w:t>
                  </w:r>
                </w:p>
                <w:p w:rsidR="00000000" w:rsidDel="00000000" w:rsidP="00000000" w:rsidRDefault="00000000" w:rsidRPr="00000000" w14:paraId="000001F8">
                  <w:pPr>
                    <w:ind w:left="-860" w:right="-480"/>
                    <w:rPr>
                      <w:rFonts w:ascii="Times New Roman" w:cs="Times New Roman" w:eastAsia="Times New Roman" w:hAnsi="Times New Roman"/>
                      <w:b w:val="1"/>
                      <w:sz w:val="24"/>
                      <w:szCs w:val="24"/>
                      <w:shd w:fill="d9d9d9" w:val="clear"/>
                    </w:rPr>
                  </w:pPr>
                  <w:r w:rsidDel="00000000" w:rsidR="00000000" w:rsidRPr="00000000">
                    <w:rPr>
                      <w:rFonts w:ascii="Times New Roman" w:cs="Times New Roman" w:eastAsia="Times New Roman" w:hAnsi="Times New Roman"/>
                      <w:b w:val="1"/>
                      <w:color w:val="00b0f0"/>
                      <w:sz w:val="24"/>
                      <w:szCs w:val="24"/>
                      <w:shd w:fill="d9d9d9" w:val="clear"/>
                      <w:rtl w:val="0"/>
                    </w:rPr>
                    <w:t xml:space="preserve">            </w:t>
                  </w:r>
                  <w:r w:rsidDel="00000000" w:rsidR="00000000" w:rsidRPr="00000000">
                    <w:rPr>
                      <w:rFonts w:ascii="Gungsuh" w:cs="Gungsuh" w:eastAsia="Gungsuh" w:hAnsi="Gungsuh"/>
                      <w:b w:val="1"/>
                      <w:sz w:val="24"/>
                      <w:szCs w:val="24"/>
                      <w:shd w:fill="d9d9d9" w:val="clear"/>
                      <w:rtl w:val="0"/>
                    </w:rPr>
                    <w:t xml:space="preserve">  2.各項檢查注意事項及導師與任課老師通知單，擬於各項檢查前集合保健股長，</w:t>
                  </w:r>
                  <w:r w:rsidDel="00000000" w:rsidR="00000000" w:rsidRPr="00000000">
                    <w:rPr>
                      <w:rtl w:val="0"/>
                    </w:rPr>
                  </w:r>
                </w:p>
                <w:p w:rsidR="00000000" w:rsidDel="00000000" w:rsidP="00000000" w:rsidRDefault="00000000" w:rsidRPr="00000000" w14:paraId="000001F9">
                  <w:pPr>
                    <w:ind w:left="141" w:right="-480"/>
                    <w:rPr>
                      <w:rFonts w:ascii="Times New Roman" w:cs="Times New Roman" w:eastAsia="Times New Roman" w:hAnsi="Times New Roman"/>
                      <w:b w:val="1"/>
                      <w:sz w:val="24"/>
                      <w:szCs w:val="24"/>
                      <w:shd w:fill="d9d9d9" w:val="clear"/>
                    </w:rPr>
                  </w:pPr>
                  <w:r w:rsidDel="00000000" w:rsidR="00000000" w:rsidRPr="00000000">
                    <w:rPr>
                      <w:rFonts w:ascii="Gungsuh" w:cs="Gungsuh" w:eastAsia="Gungsuh" w:hAnsi="Gungsuh"/>
                      <w:b w:val="1"/>
                      <w:sz w:val="24"/>
                      <w:szCs w:val="24"/>
                      <w:shd w:fill="d9d9d9" w:val="clear"/>
                      <w:rtl w:val="0"/>
                    </w:rPr>
                    <w:t xml:space="preserve">協助宣導與事先告知導師及該節任課老師。</w:t>
                  </w:r>
                  <w:r w:rsidDel="00000000" w:rsidR="00000000" w:rsidRPr="00000000">
                    <w:rPr>
                      <w:rtl w:val="0"/>
                    </w:rPr>
                  </w:r>
                </w:p>
                <w:p w:rsidR="00000000" w:rsidDel="00000000" w:rsidP="00000000" w:rsidRDefault="00000000" w:rsidRPr="00000000" w14:paraId="000001FA">
                  <w:pPr>
                    <w:jc w:val="center"/>
                    <w:rPr>
                      <w:rFonts w:ascii="PMingLiu" w:cs="PMingLiu" w:eastAsia="PMingLiu" w:hAnsi="PMingLiu"/>
                      <w:b w:val="1"/>
                      <w:color w:val="00b0f0"/>
                      <w:sz w:val="26"/>
                      <w:szCs w:val="26"/>
                    </w:rPr>
                  </w:pPr>
                  <w:r w:rsidDel="00000000" w:rsidR="00000000" w:rsidRPr="00000000">
                    <w:rPr>
                      <w:rtl w:val="0"/>
                    </w:rPr>
                  </w:r>
                </w:p>
              </w:tc>
            </w:tr>
          </w:tbl>
          <w:p w:rsidR="00000000" w:rsidDel="00000000" w:rsidP="00000000" w:rsidRDefault="00000000" w:rsidRPr="00000000" w14:paraId="00000201">
            <w:pPr>
              <w:pBdr>
                <w:top w:space="0" w:sz="0" w:val="nil"/>
                <w:left w:space="0" w:sz="0" w:val="nil"/>
                <w:bottom w:space="0" w:sz="0" w:val="nil"/>
                <w:right w:space="0" w:sz="0" w:val="nil"/>
                <w:between w:space="0" w:sz="0" w:val="nil"/>
              </w:pBdr>
              <w:rPr>
                <w:rFonts w:ascii="PMingLiu" w:cs="PMingLiu" w:eastAsia="PMingLiu" w:hAnsi="PMingLiu"/>
                <w:color w:val="00b0f0"/>
                <w:sz w:val="24"/>
                <w:szCs w:val="24"/>
              </w:rPr>
            </w:pPr>
            <w:r w:rsidDel="00000000" w:rsidR="00000000" w:rsidRPr="00000000">
              <w:rPr>
                <w:rtl w:val="0"/>
              </w:rPr>
            </w:r>
          </w:p>
        </w:tc>
      </w:tr>
      <w:tr>
        <w:trPr>
          <w:trHeight w:val="2200" w:hRule="atLeast"/>
        </w:trPr>
        <w:tc>
          <w:tcPr>
            <w:tcBorders>
              <w:bottom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02">
            <w:pPr>
              <w:pBdr>
                <w:top w:space="0" w:sz="0" w:val="nil"/>
                <w:left w:space="0" w:sz="0" w:val="nil"/>
                <w:bottom w:space="0" w:sz="0" w:val="nil"/>
                <w:right w:space="0" w:sz="0" w:val="nil"/>
                <w:between w:space="0" w:sz="0" w:val="nil"/>
              </w:pBdr>
              <w:rPr>
                <w:rFonts w:ascii="PMingLiu" w:cs="PMingLiu" w:eastAsia="PMingLiu" w:hAnsi="PMingLiu"/>
                <w:color w:val="00b0f0"/>
                <w:sz w:val="24"/>
                <w:szCs w:val="24"/>
              </w:rPr>
            </w:pPr>
            <w:r w:rsidDel="00000000" w:rsidR="00000000" w:rsidRPr="00000000">
              <w:rPr>
                <w:rFonts w:ascii="PMingLiu" w:cs="PMingLiu" w:eastAsia="PMingLiu" w:hAnsi="PMingLiu"/>
                <w:sz w:val="24"/>
                <w:szCs w:val="24"/>
                <w:rtl w:val="0"/>
              </w:rPr>
              <w:t xml:space="preserve">總務處</w:t>
            </w:r>
            <w:r w:rsidDel="00000000" w:rsidR="00000000" w:rsidRPr="00000000">
              <w:rPr>
                <w:rtl w:val="0"/>
              </w:rPr>
            </w:r>
          </w:p>
        </w:tc>
        <w:tc>
          <w:tcPr>
            <w:tcBorders>
              <w:top w:color="0000ff" w:space="0" w:sz="8"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203">
            <w:pPr>
              <w:numPr>
                <w:ilvl w:val="0"/>
                <w:numId w:val="4"/>
              </w:numPr>
              <w:pBdr>
                <w:top w:space="0" w:sz="0" w:val="nil"/>
                <w:left w:space="0" w:sz="0" w:val="nil"/>
                <w:bottom w:space="0" w:sz="0" w:val="nil"/>
                <w:right w:space="0" w:sz="0" w:val="nil"/>
                <w:between w:space="0" w:sz="0" w:val="nil"/>
              </w:pBdr>
              <w:ind w:left="680" w:hanging="480"/>
              <w:rPr>
                <w:rFonts w:ascii="Times New Roman" w:cs="Times New Roman" w:eastAsia="Times New Roman" w:hAnsi="Times New Roman"/>
                <w:highlight w:val="white"/>
              </w:rPr>
            </w:pPr>
            <w:r w:rsidDel="00000000" w:rsidR="00000000" w:rsidRPr="00000000">
              <w:rPr>
                <w:rFonts w:ascii="Gungsuh" w:cs="Gungsuh" w:eastAsia="Gungsuh" w:hAnsi="Gungsuh"/>
                <w:color w:val="000000"/>
                <w:sz w:val="22"/>
                <w:szCs w:val="22"/>
                <w:highlight w:val="white"/>
                <w:rtl w:val="0"/>
              </w:rPr>
              <w:t xml:space="preserve">本校太陽能屋頂發電系統共建置</w:t>
            </w:r>
            <w:r w:rsidDel="00000000" w:rsidR="00000000" w:rsidRPr="00000000">
              <w:rPr>
                <w:color w:val="000000"/>
                <w:sz w:val="22"/>
                <w:szCs w:val="22"/>
                <w:highlight w:val="white"/>
                <w:rtl w:val="0"/>
              </w:rPr>
              <w:t xml:space="preserve">446.52</w:t>
            </w:r>
            <w:r w:rsidDel="00000000" w:rsidR="00000000" w:rsidRPr="00000000">
              <w:rPr>
                <w:rFonts w:ascii="Gungsuh" w:cs="Gungsuh" w:eastAsia="Gungsuh" w:hAnsi="Gungsuh"/>
                <w:color w:val="000000"/>
                <w:sz w:val="22"/>
                <w:szCs w:val="22"/>
                <w:highlight w:val="white"/>
                <w:rtl w:val="0"/>
              </w:rPr>
              <w:t xml:space="preserve">峰瓩（</w:t>
            </w:r>
            <w:r w:rsidDel="00000000" w:rsidR="00000000" w:rsidRPr="00000000">
              <w:rPr>
                <w:color w:val="000000"/>
                <w:sz w:val="22"/>
                <w:szCs w:val="22"/>
                <w:highlight w:val="white"/>
                <w:rtl w:val="0"/>
              </w:rPr>
              <w:t xml:space="preserve">kWp</w:t>
            </w:r>
            <w:r w:rsidDel="00000000" w:rsidR="00000000" w:rsidRPr="00000000">
              <w:rPr>
                <w:rFonts w:ascii="Gungsuh" w:cs="Gungsuh" w:eastAsia="Gungsuh" w:hAnsi="Gungsuh"/>
                <w:color w:val="000000"/>
                <w:sz w:val="22"/>
                <w:szCs w:val="22"/>
                <w:highlight w:val="white"/>
                <w:rtl w:val="0"/>
              </w:rPr>
              <w:t xml:space="preserve">），依台北市實際發電量</w:t>
            </w:r>
            <w:r w:rsidDel="00000000" w:rsidR="00000000" w:rsidRPr="00000000">
              <w:rPr>
                <w:color w:val="000000"/>
                <w:sz w:val="22"/>
                <w:szCs w:val="22"/>
                <w:highlight w:val="white"/>
                <w:rtl w:val="0"/>
              </w:rPr>
              <w:t xml:space="preserve">2.76</w:t>
            </w:r>
            <w:r w:rsidDel="00000000" w:rsidR="00000000" w:rsidRPr="00000000">
              <w:rPr>
                <w:rFonts w:ascii="Gungsuh" w:cs="Gungsuh" w:eastAsia="Gungsuh" w:hAnsi="Gungsuh"/>
                <w:color w:val="000000"/>
                <w:sz w:val="22"/>
                <w:szCs w:val="22"/>
                <w:highlight w:val="white"/>
                <w:rtl w:val="0"/>
              </w:rPr>
              <w:t xml:space="preserve">度</w:t>
            </w:r>
            <w:r w:rsidDel="00000000" w:rsidR="00000000" w:rsidRPr="00000000">
              <w:rPr>
                <w:color w:val="000000"/>
                <w:sz w:val="22"/>
                <w:szCs w:val="22"/>
                <w:highlight w:val="white"/>
                <w:rtl w:val="0"/>
              </w:rPr>
              <w:t xml:space="preserve">/ kWp</w:t>
            </w:r>
            <w:r w:rsidDel="00000000" w:rsidR="00000000" w:rsidRPr="00000000">
              <w:rPr>
                <w:rFonts w:ascii="Gungsuh" w:cs="Gungsuh" w:eastAsia="Gungsuh" w:hAnsi="Gungsuh"/>
                <w:color w:val="000000"/>
                <w:sz w:val="22"/>
                <w:szCs w:val="22"/>
                <w:highlight w:val="white"/>
                <w:rtl w:val="0"/>
              </w:rPr>
              <w:t xml:space="preserve">計算，每日約可發電</w:t>
            </w:r>
            <w:r w:rsidDel="00000000" w:rsidR="00000000" w:rsidRPr="00000000">
              <w:rPr>
                <w:color w:val="000000"/>
                <w:sz w:val="22"/>
                <w:szCs w:val="22"/>
                <w:highlight w:val="white"/>
                <w:rtl w:val="0"/>
              </w:rPr>
              <w:t xml:space="preserve">1232.4</w:t>
            </w:r>
            <w:r w:rsidDel="00000000" w:rsidR="00000000" w:rsidRPr="00000000">
              <w:rPr>
                <w:rFonts w:ascii="Gungsuh" w:cs="Gungsuh" w:eastAsia="Gungsuh" w:hAnsi="Gungsuh"/>
                <w:color w:val="000000"/>
                <w:sz w:val="22"/>
                <w:szCs w:val="22"/>
                <w:highlight w:val="white"/>
                <w:rtl w:val="0"/>
              </w:rPr>
              <w:t xml:space="preserve">度電（</w:t>
            </w:r>
            <w:r w:rsidDel="00000000" w:rsidR="00000000" w:rsidRPr="00000000">
              <w:rPr>
                <w:color w:val="000000"/>
                <w:sz w:val="22"/>
                <w:szCs w:val="22"/>
                <w:highlight w:val="white"/>
                <w:rtl w:val="0"/>
              </w:rPr>
              <w:t xml:space="preserve">6</w:t>
            </w:r>
            <w:r w:rsidDel="00000000" w:rsidR="00000000" w:rsidRPr="00000000">
              <w:rPr>
                <w:rFonts w:ascii="Gungsuh" w:cs="Gungsuh" w:eastAsia="Gungsuh" w:hAnsi="Gungsuh"/>
                <w:color w:val="000000"/>
                <w:sz w:val="22"/>
                <w:szCs w:val="22"/>
                <w:highlight w:val="white"/>
                <w:rtl w:val="0"/>
              </w:rPr>
              <w:t xml:space="preserve">月每日平均用電</w:t>
            </w:r>
            <w:r w:rsidDel="00000000" w:rsidR="00000000" w:rsidRPr="00000000">
              <w:rPr>
                <w:color w:val="000000"/>
                <w:sz w:val="22"/>
                <w:szCs w:val="22"/>
                <w:highlight w:val="white"/>
                <w:rtl w:val="0"/>
              </w:rPr>
              <w:t xml:space="preserve">4406</w:t>
            </w:r>
            <w:r w:rsidDel="00000000" w:rsidR="00000000" w:rsidRPr="00000000">
              <w:rPr>
                <w:rFonts w:ascii="Gungsuh" w:cs="Gungsuh" w:eastAsia="Gungsuh" w:hAnsi="Gungsuh"/>
                <w:color w:val="000000"/>
                <w:sz w:val="22"/>
                <w:szCs w:val="22"/>
                <w:highlight w:val="white"/>
                <w:rtl w:val="0"/>
              </w:rPr>
              <w:t xml:space="preserve">度），至真一樓生科教室走廊也將設置42吋液晶電視提供太陽能發電資訊。另外提供</w:t>
            </w:r>
            <w:r w:rsidDel="00000000" w:rsidR="00000000" w:rsidRPr="00000000">
              <w:rPr>
                <w:rFonts w:ascii="Gungsuh" w:cs="Gungsuh" w:eastAsia="Gungsuh" w:hAnsi="Gungsuh"/>
                <w:color w:val="000000"/>
                <w:sz w:val="22"/>
                <w:szCs w:val="22"/>
                <w:highlight w:val="cyan"/>
                <w:rtl w:val="0"/>
              </w:rPr>
              <w:t xml:space="preserve">本校太陽能發電配置規劃檔案</w:t>
            </w:r>
            <w:r w:rsidDel="00000000" w:rsidR="00000000" w:rsidRPr="00000000">
              <w:rPr>
                <w:rFonts w:ascii="Gungsuh" w:cs="Gungsuh" w:eastAsia="Gungsuh" w:hAnsi="Gungsuh"/>
                <w:color w:val="000000"/>
                <w:sz w:val="22"/>
                <w:szCs w:val="22"/>
                <w:highlight w:val="white"/>
                <w:rtl w:val="0"/>
              </w:rPr>
              <w:t xml:space="preserve">供教師參考，各位教師可以將</w:t>
            </w:r>
            <w:r w:rsidDel="00000000" w:rsidR="00000000" w:rsidRPr="00000000">
              <w:rPr>
                <w:rFonts w:ascii="Gungsuh" w:cs="Gungsuh" w:eastAsia="Gungsuh" w:hAnsi="Gungsuh"/>
                <w:color w:val="000000"/>
                <w:sz w:val="22"/>
                <w:szCs w:val="22"/>
                <w:highlight w:val="cyan"/>
                <w:rtl w:val="0"/>
              </w:rPr>
              <w:t xml:space="preserve">環保議題融入課程教學</w:t>
            </w:r>
            <w:r w:rsidDel="00000000" w:rsidR="00000000" w:rsidRPr="00000000">
              <w:rPr>
                <w:rFonts w:ascii="Gungsuh" w:cs="Gungsuh" w:eastAsia="Gungsuh" w:hAnsi="Gungsuh"/>
                <w:color w:val="000000"/>
                <w:sz w:val="22"/>
                <w:szCs w:val="22"/>
                <w:highlight w:val="white"/>
                <w:rtl w:val="0"/>
              </w:rPr>
              <w:t xml:space="preserve">。</w:t>
            </w:r>
            <w:r w:rsidDel="00000000" w:rsidR="00000000" w:rsidRPr="00000000">
              <w:rPr>
                <w:rtl w:val="0"/>
              </w:rPr>
            </w:r>
          </w:p>
          <w:p w:rsidR="00000000" w:rsidDel="00000000" w:rsidP="00000000" w:rsidRDefault="00000000" w:rsidRPr="00000000" w14:paraId="00000204">
            <w:pPr>
              <w:numPr>
                <w:ilvl w:val="0"/>
                <w:numId w:val="4"/>
              </w:numPr>
              <w:pBdr>
                <w:top w:space="0" w:sz="0" w:val="nil"/>
                <w:left w:space="0" w:sz="0" w:val="nil"/>
                <w:bottom w:space="0" w:sz="0" w:val="nil"/>
                <w:right w:space="0" w:sz="0" w:val="nil"/>
                <w:between w:space="0" w:sz="0" w:val="nil"/>
              </w:pBdr>
              <w:ind w:left="680" w:hanging="480"/>
              <w:rPr>
                <w:rFonts w:ascii="PMingLiu" w:cs="PMingLiu" w:eastAsia="PMingLiu" w:hAnsi="PMingLiu"/>
                <w:b w:val="1"/>
              </w:rPr>
            </w:pPr>
            <w:r w:rsidDel="00000000" w:rsidR="00000000" w:rsidRPr="00000000">
              <w:rPr>
                <w:rFonts w:ascii="Gungsuh" w:cs="Gungsuh" w:eastAsia="Gungsuh" w:hAnsi="Gungsuh"/>
                <w:color w:val="000000"/>
                <w:sz w:val="22"/>
                <w:szCs w:val="22"/>
                <w:highlight w:val="white"/>
                <w:rtl w:val="0"/>
              </w:rPr>
              <w:t xml:space="preserve">配合東西羅馬廣場地坪整修工程，</w:t>
            </w:r>
            <w:r w:rsidDel="00000000" w:rsidR="00000000" w:rsidRPr="00000000">
              <w:rPr>
                <w:rFonts w:ascii="Gungsuh" w:cs="Gungsuh" w:eastAsia="Gungsuh" w:hAnsi="Gungsuh"/>
                <w:color w:val="000000"/>
                <w:sz w:val="22"/>
                <w:szCs w:val="22"/>
                <w:highlight w:val="cyan"/>
                <w:rtl w:val="0"/>
              </w:rPr>
              <w:t xml:space="preserve">西羅馬廣場的生態池</w:t>
            </w:r>
            <w:r w:rsidDel="00000000" w:rsidR="00000000" w:rsidRPr="00000000">
              <w:rPr>
                <w:rFonts w:ascii="Gungsuh" w:cs="Gungsuh" w:eastAsia="Gungsuh" w:hAnsi="Gungsuh"/>
                <w:color w:val="000000"/>
                <w:sz w:val="22"/>
                <w:szCs w:val="22"/>
                <w:highlight w:val="white"/>
                <w:rtl w:val="0"/>
              </w:rPr>
              <w:t xml:space="preserve">將回收至德樓西側洗手台用水供生態池使用，未來至德樓西側2-4樓洗手台將變成「</w:t>
            </w:r>
            <w:r w:rsidDel="00000000" w:rsidR="00000000" w:rsidRPr="00000000">
              <w:rPr>
                <w:rFonts w:ascii="Gungsuh" w:cs="Gungsuh" w:eastAsia="Gungsuh" w:hAnsi="Gungsuh"/>
                <w:color w:val="000000"/>
                <w:sz w:val="22"/>
                <w:szCs w:val="22"/>
                <w:highlight w:val="cyan"/>
                <w:rtl w:val="0"/>
              </w:rPr>
              <w:t xml:space="preserve">環保無毒洗手台</w:t>
            </w:r>
            <w:r w:rsidDel="00000000" w:rsidR="00000000" w:rsidRPr="00000000">
              <w:rPr>
                <w:rFonts w:ascii="Gungsuh" w:cs="Gungsuh" w:eastAsia="Gungsuh" w:hAnsi="Gungsuh"/>
                <w:color w:val="000000"/>
                <w:sz w:val="22"/>
                <w:szCs w:val="22"/>
                <w:highlight w:val="white"/>
                <w:rtl w:val="0"/>
              </w:rPr>
              <w:t xml:space="preserve">」禁止使用化學肥皂，各位老師亦可配合</w:t>
            </w:r>
            <w:r w:rsidDel="00000000" w:rsidR="00000000" w:rsidRPr="00000000">
              <w:rPr>
                <w:rFonts w:ascii="Gungsuh" w:cs="Gungsuh" w:eastAsia="Gungsuh" w:hAnsi="Gungsuh"/>
                <w:color w:val="000000"/>
                <w:sz w:val="22"/>
                <w:szCs w:val="22"/>
                <w:highlight w:val="cyan"/>
                <w:rtl w:val="0"/>
              </w:rPr>
              <w:t xml:space="preserve">環保議題融入課程教學</w:t>
            </w:r>
            <w:r w:rsidDel="00000000" w:rsidR="00000000" w:rsidRPr="00000000">
              <w:rPr>
                <w:rFonts w:ascii="Gungsuh" w:cs="Gungsuh" w:eastAsia="Gungsuh" w:hAnsi="Gungsuh"/>
                <w:color w:val="000000"/>
                <w:sz w:val="22"/>
                <w:szCs w:val="22"/>
                <w:highlight w:val="white"/>
                <w:rtl w:val="0"/>
              </w:rPr>
              <w:t xml:space="preserve">。</w:t>
            </w:r>
            <w:r w:rsidDel="00000000" w:rsidR="00000000" w:rsidRPr="00000000">
              <w:rPr>
                <w:rFonts w:ascii="Gungsuh" w:cs="Gungsuh" w:eastAsia="Gungsuh" w:hAnsi="Gungsuh"/>
                <w:color w:val="ff0000"/>
                <w:sz w:val="22"/>
                <w:szCs w:val="22"/>
                <w:highlight w:val="white"/>
                <w:rtl w:val="0"/>
              </w:rPr>
              <w:t xml:space="preserve">(總務處屆時會於洗手台貼上標示)</w:t>
            </w:r>
            <w:r w:rsidDel="00000000" w:rsidR="00000000" w:rsidRPr="00000000">
              <w:rPr>
                <w:rtl w:val="0"/>
              </w:rPr>
            </w:r>
          </w:p>
        </w:tc>
      </w:tr>
      <w:tr>
        <w:trPr>
          <w:trHeight w:val="120" w:hRule="atLeast"/>
        </w:trPr>
        <w:tc>
          <w:tcPr>
            <w:tcBorders>
              <w:bottom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05">
            <w:pPr>
              <w:pBdr>
                <w:top w:space="0" w:sz="0" w:val="nil"/>
                <w:left w:space="0" w:sz="0" w:val="nil"/>
                <w:bottom w:space="0" w:sz="0" w:val="nil"/>
                <w:right w:space="0" w:sz="0" w:val="nil"/>
                <w:between w:space="0" w:sz="0" w:val="nil"/>
              </w:pBdr>
              <w:jc w:val="center"/>
              <w:rPr>
                <w:rFonts w:ascii="PMingLiu" w:cs="PMingLiu" w:eastAsia="PMingLiu" w:hAnsi="PMingLiu"/>
                <w:color w:val="00b0f0"/>
                <w:sz w:val="24"/>
                <w:szCs w:val="24"/>
              </w:rPr>
            </w:pPr>
            <w:r w:rsidDel="00000000" w:rsidR="00000000" w:rsidRPr="00000000">
              <w:rPr>
                <w:rFonts w:ascii="PMingLiu" w:cs="PMingLiu" w:eastAsia="PMingLiu" w:hAnsi="PMingLiu"/>
                <w:sz w:val="24"/>
                <w:szCs w:val="24"/>
                <w:rtl w:val="0"/>
              </w:rPr>
              <w:t xml:space="preserve">輔導室</w:t>
            </w:r>
            <w:r w:rsidDel="00000000" w:rsidR="00000000" w:rsidRPr="00000000">
              <w:rPr>
                <w:rtl w:val="0"/>
              </w:rPr>
            </w:r>
          </w:p>
        </w:tc>
        <w:tc>
          <w:tcPr>
            <w:tcBorders>
              <w:bottom w:color="000000" w:space="0" w:sz="4" w:val="single"/>
            </w:tcBorders>
            <w:tcMar>
              <w:top w:w="100.0" w:type="dxa"/>
              <w:left w:w="100.0" w:type="dxa"/>
              <w:bottom w:w="100.0" w:type="dxa"/>
              <w:right w:w="100.0" w:type="dxa"/>
            </w:tcMar>
          </w:tcPr>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一、高國中共同事項：</w:t>
            </w:r>
          </w:p>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rPr>
                <w:rFonts w:ascii="Gungsuh" w:cs="Gungsuh" w:eastAsia="Gungsuh" w:hAnsi="Gungsuh"/>
                <w:b w:val="1"/>
                <w:color w:val="ff0000"/>
                <w:sz w:val="24"/>
                <w:szCs w:val="24"/>
              </w:rPr>
            </w:pPr>
            <w:r w:rsidDel="00000000" w:rsidR="00000000" w:rsidRPr="00000000">
              <w:rPr>
                <w:rFonts w:ascii="PMingLiu" w:cs="PMingLiu" w:eastAsia="PMingLiu" w:hAnsi="PMingLiu"/>
                <w:sz w:val="24"/>
                <w:szCs w:val="24"/>
                <w:rtl w:val="0"/>
              </w:rPr>
              <w:t xml:space="preserve">1.</w:t>
            </w:r>
            <w:r w:rsidDel="00000000" w:rsidR="00000000" w:rsidRPr="00000000">
              <w:rPr>
                <w:rFonts w:ascii="Gungsuh" w:cs="Gungsuh" w:eastAsia="Gungsuh" w:hAnsi="Gungsuh"/>
                <w:sz w:val="24"/>
                <w:szCs w:val="24"/>
                <w:rtl w:val="0"/>
              </w:rPr>
              <w:t xml:space="preserve">教育局為落實教育宣導，每年要求薦派行政人員、導師、或領域教師參加性別平等教育、生命教育、生涯教育研習等，</w:t>
            </w:r>
            <w:r w:rsidDel="00000000" w:rsidR="00000000" w:rsidRPr="00000000">
              <w:rPr>
                <w:rFonts w:ascii="Gungsuh" w:cs="Gungsuh" w:eastAsia="Gungsuh" w:hAnsi="Gungsuh"/>
                <w:b w:val="1"/>
                <w:sz w:val="24"/>
                <w:szCs w:val="24"/>
                <w:highlight w:val="cyan"/>
                <w:u w:val="single"/>
                <w:rtl w:val="0"/>
              </w:rPr>
              <w:t xml:space="preserve">請各領域討論108學年度薦派參加相關研習的優先順序，研習順位名單請交給輔導室，以因應研習要求</w:t>
            </w:r>
            <w:r w:rsidDel="00000000" w:rsidR="00000000" w:rsidRPr="00000000">
              <w:rPr>
                <w:rFonts w:ascii="Gungsuh" w:cs="Gungsuh" w:eastAsia="Gungsuh" w:hAnsi="Gungsuh"/>
                <w:sz w:val="24"/>
                <w:szCs w:val="24"/>
                <w:rtl w:val="0"/>
              </w:rPr>
              <w:t xml:space="preserve">。</w:t>
            </w:r>
            <w:r w:rsidDel="00000000" w:rsidR="00000000" w:rsidRPr="00000000">
              <w:rPr>
                <w:rFonts w:ascii="Gungsuh" w:cs="Gungsuh" w:eastAsia="Gungsuh" w:hAnsi="Gungsuh"/>
                <w:b w:val="1"/>
                <w:color w:val="ff0000"/>
                <w:sz w:val="24"/>
                <w:szCs w:val="24"/>
                <w:rtl w:val="0"/>
              </w:rPr>
              <w:t xml:space="preserve">(</w:t>
            </w:r>
            <w:hyperlink r:id="rId23">
              <w:r w:rsidDel="00000000" w:rsidR="00000000" w:rsidRPr="00000000">
                <w:rPr>
                  <w:rFonts w:ascii="Gungsuh" w:cs="Gungsuh" w:eastAsia="Gungsuh" w:hAnsi="Gungsuh"/>
                  <w:b w:val="1"/>
                  <w:color w:val="0000ff"/>
                  <w:sz w:val="24"/>
                  <w:szCs w:val="24"/>
                  <w:u w:val="single"/>
                  <w:rtl w:val="0"/>
                </w:rPr>
                <w:t xml:space="preserve">研習順位名單</w:t>
              </w:r>
            </w:hyperlink>
            <w:r w:rsidDel="00000000" w:rsidR="00000000" w:rsidRPr="00000000">
              <w:rPr>
                <w:rFonts w:ascii="Gungsuh" w:cs="Gungsuh" w:eastAsia="Gungsuh" w:hAnsi="Gungsuh"/>
                <w:b w:val="1"/>
                <w:color w:val="ff0000"/>
                <w:sz w:val="24"/>
                <w:szCs w:val="24"/>
                <w:rtl w:val="0"/>
              </w:rPr>
              <w:t xml:space="preserve">請看輔導室附件)</w:t>
            </w:r>
          </w:p>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rPr>
                <w:rFonts w:ascii="Gungsuh" w:cs="Gungsuh" w:eastAsia="Gungsuh" w:hAnsi="Gungsuh"/>
                <w:b w:val="1"/>
                <w:color w:val="ff0000"/>
                <w:sz w:val="24"/>
                <w:szCs w:val="24"/>
              </w:rPr>
            </w:pPr>
            <w:r w:rsidDel="00000000" w:rsidR="00000000" w:rsidRPr="00000000">
              <w:rPr>
                <w:rtl w:val="0"/>
              </w:rPr>
            </w:r>
          </w:p>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rPr>
                <w:rFonts w:ascii="Gungsuh" w:cs="Gungsuh" w:eastAsia="Gungsuh" w:hAnsi="Gungsuh"/>
                <w:sz w:val="24"/>
                <w:szCs w:val="24"/>
              </w:rPr>
            </w:pPr>
            <w:r w:rsidDel="00000000" w:rsidR="00000000" w:rsidRPr="00000000">
              <w:rPr>
                <w:rFonts w:ascii="Gungsuh" w:cs="Gungsuh" w:eastAsia="Gungsuh" w:hAnsi="Gungsuh"/>
                <w:sz w:val="24"/>
                <w:szCs w:val="24"/>
                <w:rtl w:val="0"/>
              </w:rPr>
              <w:t xml:space="preserve">2.有關性別平等教育教學活動內容，依106年6月29日函示，依臺北市高級中學以下學生運用性別平等教育課程活動教學資源實施要點第3點:「學校實施性別平等教育課程或相關活動時，...，經學校性別平等教育委員會及學校課程發展委員會檢視及審查通</w:t>
            </w:r>
          </w:p>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過，...學校邀請校外團體進行性別平等教育課程或相關宣導活動，宜規劃開放家長、教師觀課措施及提早告知觀課日期，以利親師溝通。」可運用學校網站、親師生聯絡簿、公布欄或學校行事曆等多元方式提早周知家長，俾利親師生共學。</w:t>
            </w:r>
            <w:r w:rsidDel="00000000" w:rsidR="00000000" w:rsidRPr="00000000">
              <w:rPr>
                <w:rtl w:val="0"/>
              </w:rPr>
            </w:r>
          </w:p>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3.為避免紙本資料因保存不當衍生之個資外洩風險，</w:t>
            </w:r>
            <w:r w:rsidDel="00000000" w:rsidR="00000000" w:rsidRPr="00000000">
              <w:rPr>
                <w:rFonts w:ascii="Gungsuh" w:cs="Gungsuh" w:eastAsia="Gungsuh" w:hAnsi="Gungsuh"/>
                <w:b w:val="1"/>
                <w:sz w:val="24"/>
                <w:szCs w:val="24"/>
                <w:rtl w:val="0"/>
              </w:rPr>
              <w:t xml:space="preserve">本學年</w:t>
            </w:r>
            <w:r w:rsidDel="00000000" w:rsidR="00000000" w:rsidRPr="00000000">
              <w:rPr>
                <w:rFonts w:ascii="Gungsuh" w:cs="Gungsuh" w:eastAsia="Gungsuh" w:hAnsi="Gungsuh"/>
                <w:b w:val="1"/>
                <w:color w:val="0000ff"/>
                <w:sz w:val="24"/>
                <w:szCs w:val="24"/>
                <w:rtl w:val="0"/>
              </w:rPr>
              <w:t xml:space="preserve">不再發放紙本特教新生資料</w:t>
            </w:r>
            <w:r w:rsidDel="00000000" w:rsidR="00000000" w:rsidRPr="00000000">
              <w:rPr>
                <w:rFonts w:ascii="Gungsuh" w:cs="Gungsuh" w:eastAsia="Gungsuh" w:hAnsi="Gungsuh"/>
                <w:b w:val="1"/>
                <w:sz w:val="24"/>
                <w:szCs w:val="24"/>
                <w:rtl w:val="0"/>
              </w:rPr>
              <w:t xml:space="preserve">，改以電郵寄教師公務信箱</w:t>
            </w:r>
            <w:r w:rsidDel="00000000" w:rsidR="00000000" w:rsidRPr="00000000">
              <w:rPr>
                <w:rFonts w:ascii="Gungsuh" w:cs="Gungsuh" w:eastAsia="Gungsuh" w:hAnsi="Gungsuh"/>
                <w:sz w:val="24"/>
                <w:szCs w:val="24"/>
                <w:rtl w:val="0"/>
              </w:rPr>
              <w:t xml:space="preserve">，</w:t>
            </w:r>
            <w:r w:rsidDel="00000000" w:rsidR="00000000" w:rsidRPr="00000000">
              <w:rPr>
                <w:rFonts w:ascii="Gungsuh" w:cs="Gungsuh" w:eastAsia="Gungsuh" w:hAnsi="Gungsuh"/>
                <w:b w:val="1"/>
                <w:sz w:val="24"/>
                <w:szCs w:val="24"/>
                <w:rtl w:val="0"/>
              </w:rPr>
              <w:t xml:space="preserve">請教師查看公務信箱了解新生概況</w:t>
            </w:r>
            <w:r w:rsidDel="00000000" w:rsidR="00000000" w:rsidRPr="00000000">
              <w:rPr>
                <w:rFonts w:ascii="Gungsuh" w:cs="Gungsuh" w:eastAsia="Gungsuh" w:hAnsi="Gungsuh"/>
                <w:sz w:val="24"/>
                <w:szCs w:val="24"/>
                <w:rtl w:val="0"/>
              </w:rPr>
              <w:t xml:space="preserve">，開學後陸續召開</w:t>
            </w:r>
            <w:r w:rsidDel="00000000" w:rsidR="00000000" w:rsidRPr="00000000">
              <w:rPr>
                <w:sz w:val="24"/>
                <w:szCs w:val="24"/>
                <w:rtl w:val="0"/>
              </w:rPr>
              <w:t xml:space="preserve">IEP</w:t>
            </w:r>
            <w:r w:rsidDel="00000000" w:rsidR="00000000" w:rsidRPr="00000000">
              <w:rPr>
                <w:rFonts w:ascii="Gungsuh" w:cs="Gungsuh" w:eastAsia="Gungsuh" w:hAnsi="Gungsuh"/>
                <w:sz w:val="24"/>
                <w:szCs w:val="24"/>
                <w:rtl w:val="0"/>
              </w:rPr>
              <w:t xml:space="preserve">會議。學生資料請妥善保存。請每位老師務必事先行閱讀特教組提供之特殊生名單與特質說明，以了解掌握學生特質，適時給予協助，</w:t>
            </w:r>
            <w:r w:rsidDel="00000000" w:rsidR="00000000" w:rsidRPr="00000000">
              <w:rPr>
                <w:rFonts w:ascii="Gungsuh" w:cs="Gungsuh" w:eastAsia="Gungsuh" w:hAnsi="Gungsuh"/>
                <w:b w:val="1"/>
                <w:sz w:val="24"/>
                <w:szCs w:val="24"/>
                <w:u w:val="single"/>
                <w:rtl w:val="0"/>
              </w:rPr>
              <w:t xml:space="preserve">特質資料因屬機密資料，亦請老師務必妥善保存。</w:t>
            </w:r>
            <w:r w:rsidDel="00000000" w:rsidR="00000000" w:rsidRPr="00000000">
              <w:rPr>
                <w:rFonts w:ascii="Gungsuh" w:cs="Gungsuh" w:eastAsia="Gungsuh" w:hAnsi="Gungsuh"/>
                <w:sz w:val="24"/>
                <w:szCs w:val="24"/>
                <w:rtl w:val="0"/>
              </w:rPr>
              <w:t xml:space="preserve">如有需要或疑問，請與特教組(分機144、145)連繫。開學後亦會密集召開IEP，屆時請相關人員準時與會。</w:t>
            </w:r>
            <w:r w:rsidDel="00000000" w:rsidR="00000000" w:rsidRPr="00000000">
              <w:rPr>
                <w:rtl w:val="0"/>
              </w:rPr>
            </w:r>
          </w:p>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rPr>
                <w:rFonts w:ascii="Gungsuh" w:cs="Gungsuh" w:eastAsia="Gungsuh" w:hAnsi="Gungsuh"/>
                <w:sz w:val="24"/>
                <w:szCs w:val="24"/>
              </w:rPr>
            </w:pPr>
            <w:r w:rsidDel="00000000" w:rsidR="00000000" w:rsidRPr="00000000">
              <w:rPr>
                <w:rFonts w:ascii="Gungsuh" w:cs="Gungsuh" w:eastAsia="Gungsuh" w:hAnsi="Gungsuh"/>
                <w:sz w:val="24"/>
                <w:szCs w:val="24"/>
                <w:rtl w:val="0"/>
              </w:rPr>
              <w:t xml:space="preserve">4.國高中學生的生涯選擇均為求學階段重要任務，請各領域老師持續提醒並協助學生累積或建置生涯檔案或學習檔案素材，鼓勵學生多參與各種生涯試探活動，適時給予孩子引導，以利後續之生涯決定。</w:t>
            </w:r>
          </w:p>
        </w:tc>
      </w:tr>
      <w:tr>
        <w:trPr>
          <w:trHeight w:val="6180" w:hRule="atLeast"/>
        </w:trPr>
        <w:tc>
          <w:tcPr>
            <w:tcBorders>
              <w:top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0D">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20E">
            <w:pPr>
              <w:widowControl w:val="0"/>
              <w:jc w:val="both"/>
              <w:rPr>
                <w:rFonts w:ascii="Times New Roman" w:cs="Times New Roman" w:eastAsia="Times New Roman" w:hAnsi="Times New Roman"/>
                <w:b w:val="1"/>
                <w:sz w:val="24"/>
                <w:szCs w:val="24"/>
              </w:rPr>
            </w:pPr>
            <w:r w:rsidDel="00000000" w:rsidR="00000000" w:rsidRPr="00000000">
              <w:rPr>
                <w:rFonts w:ascii="Gungsuh" w:cs="Gungsuh" w:eastAsia="Gungsuh" w:hAnsi="Gungsuh"/>
                <w:b w:val="1"/>
                <w:sz w:val="24"/>
                <w:szCs w:val="24"/>
                <w:rtl w:val="0"/>
              </w:rPr>
              <w:t xml:space="preserve">二、高中部：</w:t>
            </w:r>
            <w:r w:rsidDel="00000000" w:rsidR="00000000" w:rsidRPr="00000000">
              <w:rPr>
                <w:rtl w:val="0"/>
              </w:rPr>
            </w:r>
          </w:p>
          <w:p w:rsidR="00000000" w:rsidDel="00000000" w:rsidP="00000000" w:rsidRDefault="00000000" w:rsidRPr="00000000" w14:paraId="0000020F">
            <w:pPr>
              <w:widowControl w:val="0"/>
              <w:jc w:val="both"/>
              <w:rPr>
                <w:rFonts w:ascii="Times New Roman" w:cs="Times New Roman" w:eastAsia="Times New Roman" w:hAnsi="Times New Roman"/>
                <w:b w:val="1"/>
                <w:color w:val="ff0000"/>
                <w:sz w:val="24"/>
                <w:szCs w:val="24"/>
              </w:rPr>
            </w:pPr>
            <w:r w:rsidDel="00000000" w:rsidR="00000000" w:rsidRPr="00000000">
              <w:rPr>
                <w:rFonts w:ascii="Gungsuh" w:cs="Gungsuh" w:eastAsia="Gungsuh" w:hAnsi="Gungsuh"/>
                <w:sz w:val="24"/>
                <w:szCs w:val="24"/>
                <w:rtl w:val="0"/>
              </w:rPr>
              <w:t xml:space="preserve">1.</w:t>
            </w:r>
            <w:r w:rsidDel="00000000" w:rsidR="00000000" w:rsidRPr="00000000">
              <w:rPr>
                <w:rFonts w:ascii="Gungsuh" w:cs="Gungsuh" w:eastAsia="Gungsuh" w:hAnsi="Gungsuh"/>
                <w:b w:val="1"/>
                <w:sz w:val="24"/>
                <w:szCs w:val="24"/>
                <w:u w:val="single"/>
                <w:rtl w:val="0"/>
              </w:rPr>
              <w:t xml:space="preserve">請各領域推薦</w:t>
            </w:r>
            <w:r w:rsidDel="00000000" w:rsidR="00000000" w:rsidRPr="00000000">
              <w:rPr>
                <w:rFonts w:ascii="Gungsuh" w:cs="Gungsuh" w:eastAsia="Gungsuh" w:hAnsi="Gungsuh"/>
                <w:b w:val="1"/>
                <w:sz w:val="24"/>
                <w:szCs w:val="24"/>
                <w:highlight w:val="cyan"/>
                <w:u w:val="single"/>
                <w:rtl w:val="0"/>
              </w:rPr>
              <w:t xml:space="preserve">109學年度課程諮詢</w:t>
            </w:r>
            <w:r w:rsidDel="00000000" w:rsidR="00000000" w:rsidRPr="00000000">
              <w:rPr>
                <w:rFonts w:ascii="Gungsuh" w:cs="Gungsuh" w:eastAsia="Gungsuh" w:hAnsi="Gungsuh"/>
                <w:b w:val="1"/>
                <w:color w:val="ff0000"/>
                <w:sz w:val="24"/>
                <w:szCs w:val="24"/>
                <w:highlight w:val="cyan"/>
                <w:u w:val="single"/>
                <w:rtl w:val="0"/>
              </w:rPr>
              <w:t xml:space="preserve">教師人選</w:t>
            </w:r>
            <w:r w:rsidDel="00000000" w:rsidR="00000000" w:rsidRPr="00000000">
              <w:rPr>
                <w:rFonts w:ascii="Gungsuh" w:cs="Gungsuh" w:eastAsia="Gungsuh" w:hAnsi="Gungsuh"/>
                <w:b w:val="1"/>
                <w:sz w:val="24"/>
                <w:szCs w:val="24"/>
                <w:highlight w:val="cyan"/>
                <w:u w:val="single"/>
                <w:rtl w:val="0"/>
              </w:rPr>
              <w:t xml:space="preserve">至少2人</w:t>
            </w:r>
            <w:r w:rsidDel="00000000" w:rsidR="00000000" w:rsidRPr="00000000">
              <w:rPr>
                <w:rFonts w:ascii="Gungsuh" w:cs="Gungsuh" w:eastAsia="Gungsuh" w:hAnsi="Gungsuh"/>
                <w:b w:val="1"/>
                <w:sz w:val="24"/>
                <w:szCs w:val="24"/>
                <w:u w:val="single"/>
                <w:rtl w:val="0"/>
              </w:rPr>
              <w:t xml:space="preserve">，及</w:t>
            </w:r>
            <w:r w:rsidDel="00000000" w:rsidR="00000000" w:rsidRPr="00000000">
              <w:rPr>
                <w:rFonts w:ascii="Gungsuh" w:cs="Gungsuh" w:eastAsia="Gungsuh" w:hAnsi="Gungsuh"/>
                <w:b w:val="1"/>
                <w:sz w:val="24"/>
                <w:szCs w:val="24"/>
                <w:highlight w:val="cyan"/>
                <w:u w:val="single"/>
                <w:rtl w:val="0"/>
              </w:rPr>
              <w:t xml:space="preserve">108學年度</w:t>
            </w:r>
            <w:r w:rsidDel="00000000" w:rsidR="00000000" w:rsidRPr="00000000">
              <w:rPr>
                <w:rFonts w:ascii="Gungsuh" w:cs="Gungsuh" w:eastAsia="Gungsuh" w:hAnsi="Gungsuh"/>
                <w:b w:val="1"/>
                <w:color w:val="ff0000"/>
                <w:sz w:val="24"/>
                <w:szCs w:val="24"/>
                <w:highlight w:val="cyan"/>
                <w:u w:val="single"/>
                <w:rtl w:val="0"/>
              </w:rPr>
              <w:t xml:space="preserve">參加</w:t>
            </w:r>
            <w:r w:rsidDel="00000000" w:rsidR="00000000" w:rsidRPr="00000000">
              <w:rPr>
                <w:rFonts w:ascii="Gungsuh" w:cs="Gungsuh" w:eastAsia="Gungsuh" w:hAnsi="Gungsuh"/>
                <w:b w:val="1"/>
                <w:sz w:val="24"/>
                <w:szCs w:val="24"/>
                <w:highlight w:val="cyan"/>
                <w:u w:val="single"/>
                <w:rtl w:val="0"/>
              </w:rPr>
              <w:t xml:space="preserve">課程諮詢教師</w:t>
            </w:r>
            <w:r w:rsidDel="00000000" w:rsidR="00000000" w:rsidRPr="00000000">
              <w:rPr>
                <w:rFonts w:ascii="Gungsuh" w:cs="Gungsuh" w:eastAsia="Gungsuh" w:hAnsi="Gungsuh"/>
                <w:b w:val="1"/>
                <w:color w:val="ff0000"/>
                <w:sz w:val="24"/>
                <w:szCs w:val="24"/>
                <w:highlight w:val="cyan"/>
                <w:u w:val="single"/>
                <w:rtl w:val="0"/>
              </w:rPr>
              <w:t xml:space="preserve">訓練名單</w:t>
            </w:r>
            <w:r w:rsidDel="00000000" w:rsidR="00000000" w:rsidRPr="00000000">
              <w:rPr>
                <w:rFonts w:ascii="Gungsuh" w:cs="Gungsuh" w:eastAsia="Gungsuh" w:hAnsi="Gungsuh"/>
                <w:b w:val="1"/>
                <w:sz w:val="24"/>
                <w:szCs w:val="24"/>
                <w:highlight w:val="cyan"/>
                <w:u w:val="single"/>
                <w:rtl w:val="0"/>
              </w:rPr>
              <w:t xml:space="preserve">至少2人</w:t>
            </w:r>
            <w:r w:rsidDel="00000000" w:rsidR="00000000" w:rsidRPr="00000000">
              <w:rPr>
                <w:rFonts w:ascii="Gungsuh" w:cs="Gungsuh" w:eastAsia="Gungsuh" w:hAnsi="Gungsuh"/>
                <w:b w:val="1"/>
                <w:sz w:val="24"/>
                <w:szCs w:val="24"/>
                <w:u w:val="single"/>
                <w:rtl w:val="0"/>
              </w:rPr>
              <w:t xml:space="preserve">(務必含尚未完成訓練之109課諮教師推薦人選)</w:t>
            </w:r>
            <w:r w:rsidDel="00000000" w:rsidR="00000000" w:rsidRPr="00000000">
              <w:rPr>
                <w:rFonts w:ascii="Gungsuh" w:cs="Gungsuh" w:eastAsia="Gungsuh" w:hAnsi="Gungsuh"/>
                <w:sz w:val="24"/>
                <w:szCs w:val="24"/>
                <w:rtl w:val="0"/>
              </w:rPr>
              <w:t xml:space="preserve">，名單確認後請擲交輔導室。預計於10/31(四)召開109學年度課程諮詢教師遴選委員會，遴選出109學年度課諮教師，並依本學年度來文薦派參加課諮教師訓練。本校課程諮詢教師暨遴選委員會設置要點請參閱附件。</w:t>
            </w:r>
            <w:r w:rsidDel="00000000" w:rsidR="00000000" w:rsidRPr="00000000">
              <w:rPr>
                <w:rFonts w:ascii="Gungsuh" w:cs="Gungsuh" w:eastAsia="Gungsuh" w:hAnsi="Gungsuh"/>
                <w:b w:val="1"/>
                <w:color w:val="ff0000"/>
                <w:sz w:val="24"/>
                <w:szCs w:val="24"/>
                <w:rtl w:val="0"/>
              </w:rPr>
              <w:t xml:space="preserve">(請參考</w:t>
            </w:r>
            <w:hyperlink r:id="rId24">
              <w:r w:rsidDel="00000000" w:rsidR="00000000" w:rsidRPr="00000000">
                <w:rPr>
                  <w:rFonts w:ascii="Gungsuh" w:cs="Gungsuh" w:eastAsia="Gungsuh" w:hAnsi="Gungsuh"/>
                  <w:b w:val="1"/>
                  <w:color w:val="1155cc"/>
                  <w:sz w:val="24"/>
                  <w:szCs w:val="24"/>
                  <w:u w:val="single"/>
                  <w:rtl w:val="0"/>
                </w:rPr>
                <w:t xml:space="preserve">英文科課程諮詢教師輪序表</w:t>
              </w:r>
            </w:hyperlink>
            <w:r w:rsidDel="00000000" w:rsidR="00000000" w:rsidRPr="00000000">
              <w:rPr>
                <w:rFonts w:ascii="Gungsuh" w:cs="Gungsuh" w:eastAsia="Gungsuh" w:hAnsi="Gungsuh"/>
                <w:b w:val="1"/>
                <w:color w:val="ff0000"/>
                <w:sz w:val="24"/>
                <w:szCs w:val="24"/>
                <w:rtl w:val="0"/>
              </w:rPr>
              <w:t xml:space="preserve">)</w:t>
            </w:r>
            <w:r w:rsidDel="00000000" w:rsidR="00000000" w:rsidRPr="00000000">
              <w:rPr>
                <w:rtl w:val="0"/>
              </w:rPr>
            </w:r>
          </w:p>
          <w:p w:rsidR="00000000" w:rsidDel="00000000" w:rsidP="00000000" w:rsidRDefault="00000000" w:rsidRPr="00000000" w14:paraId="00000210">
            <w:pPr>
              <w:widowControl w:val="0"/>
              <w:jc w:val="both"/>
              <w:rPr>
                <w:rFonts w:ascii="Gungsuh" w:cs="Gungsuh" w:eastAsia="Gungsuh" w:hAnsi="Gungsuh"/>
                <w:b w:val="1"/>
                <w:color w:val="ff0000"/>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Gungsuh" w:cs="Gungsuh" w:eastAsia="Gungsuh" w:hAnsi="Gungsuh"/>
                <w:b w:val="1"/>
                <w:sz w:val="24"/>
                <w:szCs w:val="24"/>
                <w:u w:val="single"/>
                <w:rtl w:val="0"/>
              </w:rPr>
              <w:t xml:space="preserve">請各領域</w:t>
            </w:r>
            <w:r w:rsidDel="00000000" w:rsidR="00000000" w:rsidRPr="00000000">
              <w:rPr>
                <w:rFonts w:ascii="Gungsuh" w:cs="Gungsuh" w:eastAsia="Gungsuh" w:hAnsi="Gungsuh"/>
                <w:b w:val="1"/>
                <w:sz w:val="24"/>
                <w:szCs w:val="24"/>
                <w:highlight w:val="cyan"/>
                <w:u w:val="single"/>
                <w:rtl w:val="0"/>
              </w:rPr>
              <w:t xml:space="preserve">推薦3位教師</w:t>
            </w:r>
            <w:r w:rsidDel="00000000" w:rsidR="00000000" w:rsidRPr="00000000">
              <w:rPr>
                <w:rFonts w:ascii="Gungsuh" w:cs="Gungsuh" w:eastAsia="Gungsuh" w:hAnsi="Gungsuh"/>
                <w:b w:val="1"/>
                <w:sz w:val="24"/>
                <w:szCs w:val="24"/>
                <w:u w:val="single"/>
                <w:rtl w:val="0"/>
              </w:rPr>
              <w:t xml:space="preserve">協助下學期</w:t>
            </w:r>
            <w:r w:rsidDel="00000000" w:rsidR="00000000" w:rsidRPr="00000000">
              <w:rPr>
                <w:rFonts w:ascii="Gungsuh" w:cs="Gungsuh" w:eastAsia="Gungsuh" w:hAnsi="Gungsuh"/>
                <w:b w:val="1"/>
                <w:sz w:val="24"/>
                <w:szCs w:val="24"/>
                <w:highlight w:val="cyan"/>
                <w:u w:val="single"/>
                <w:rtl w:val="0"/>
              </w:rPr>
              <w:t xml:space="preserve">高三模擬面試</w:t>
            </w:r>
            <w:r w:rsidDel="00000000" w:rsidR="00000000" w:rsidRPr="00000000">
              <w:rPr>
                <w:rFonts w:ascii="Gungsuh" w:cs="Gungsuh" w:eastAsia="Gungsuh" w:hAnsi="Gungsuh"/>
                <w:sz w:val="24"/>
                <w:szCs w:val="24"/>
                <w:rtl w:val="0"/>
              </w:rPr>
              <w:t xml:space="preserve">，以</w:t>
            </w:r>
            <w:r w:rsidDel="00000000" w:rsidR="00000000" w:rsidRPr="00000000">
              <w:rPr>
                <w:rFonts w:ascii="Gungsuh" w:cs="Gungsuh" w:eastAsia="Gungsuh" w:hAnsi="Gungsuh"/>
                <w:sz w:val="24"/>
                <w:szCs w:val="24"/>
                <w:highlight w:val="cyan"/>
                <w:rtl w:val="0"/>
              </w:rPr>
              <w:t xml:space="preserve">任教高三教師優先</w:t>
            </w:r>
            <w:r w:rsidDel="00000000" w:rsidR="00000000" w:rsidRPr="00000000">
              <w:rPr>
                <w:rFonts w:ascii="Gungsuh" w:cs="Gungsuh" w:eastAsia="Gungsuh" w:hAnsi="Gungsuh"/>
                <w:sz w:val="24"/>
                <w:szCs w:val="24"/>
                <w:rtl w:val="0"/>
              </w:rPr>
              <w:t xml:space="preserve">，名單確認後請擲交輔導室。</w:t>
            </w:r>
            <w:r w:rsidDel="00000000" w:rsidR="00000000" w:rsidRPr="00000000">
              <w:rPr>
                <w:rFonts w:ascii="Gungsuh" w:cs="Gungsuh" w:eastAsia="Gungsuh" w:hAnsi="Gungsuh"/>
                <w:b w:val="1"/>
                <w:color w:val="ff0000"/>
                <w:sz w:val="24"/>
                <w:szCs w:val="24"/>
                <w:rtl w:val="0"/>
              </w:rPr>
              <w:t xml:space="preserve">(請高三級召協助提供名單：1._____  2._____  3._____)</w:t>
            </w:r>
          </w:p>
          <w:p w:rsidR="00000000" w:rsidDel="00000000" w:rsidP="00000000" w:rsidRDefault="00000000" w:rsidRPr="00000000" w14:paraId="00000211">
            <w:pPr>
              <w:widowControl w:val="0"/>
              <w:jc w:val="both"/>
              <w:rPr>
                <w:rFonts w:ascii="Gungsuh" w:cs="Gungsuh" w:eastAsia="Gungsuh" w:hAnsi="Gungsuh"/>
                <w:sz w:val="24"/>
                <w:szCs w:val="24"/>
              </w:rPr>
            </w:pPr>
            <w:r w:rsidDel="00000000" w:rsidR="00000000" w:rsidRPr="00000000">
              <w:rPr>
                <w:rFonts w:ascii="Gungsuh" w:cs="Gungsuh" w:eastAsia="Gungsuh" w:hAnsi="Gungsuh"/>
                <w:sz w:val="24"/>
                <w:szCs w:val="24"/>
                <w:rtl w:val="0"/>
              </w:rPr>
              <w:t xml:space="preserve">3.</w:t>
            </w:r>
            <w:r w:rsidDel="00000000" w:rsidR="00000000" w:rsidRPr="00000000">
              <w:rPr>
                <w:rFonts w:ascii="Gungsuh" w:cs="Gungsuh" w:eastAsia="Gungsuh" w:hAnsi="Gungsuh"/>
                <w:color w:val="222222"/>
                <w:sz w:val="24"/>
                <w:szCs w:val="24"/>
                <w:rtl w:val="0"/>
              </w:rPr>
              <w:t xml:space="preserve">本學年高一二特教學生之及格成績調查仍以</w:t>
            </w:r>
            <w:r w:rsidDel="00000000" w:rsidR="00000000" w:rsidRPr="00000000">
              <w:rPr>
                <w:color w:val="222222"/>
                <w:sz w:val="24"/>
                <w:szCs w:val="24"/>
                <w:rtl w:val="0"/>
              </w:rPr>
              <w:t xml:space="preserve">google</w:t>
            </w:r>
            <w:r w:rsidDel="00000000" w:rsidR="00000000" w:rsidRPr="00000000">
              <w:rPr>
                <w:rFonts w:ascii="Gungsuh" w:cs="Gungsuh" w:eastAsia="Gungsuh" w:hAnsi="Gungsuh"/>
                <w:color w:val="222222"/>
                <w:sz w:val="24"/>
                <w:szCs w:val="24"/>
                <w:rtl w:val="0"/>
              </w:rPr>
              <w:t xml:space="preserve">表單進行（高三原則上沿用高二分數，需調整者另以書面方式進行），煩請任課教師於第二次段考後協助至</w:t>
            </w:r>
            <w:r w:rsidDel="00000000" w:rsidR="00000000" w:rsidRPr="00000000">
              <w:rPr>
                <w:color w:val="222222"/>
                <w:sz w:val="24"/>
                <w:szCs w:val="24"/>
                <w:rtl w:val="0"/>
              </w:rPr>
              <w:t xml:space="preserve">ttsh</w:t>
            </w:r>
            <w:r w:rsidDel="00000000" w:rsidR="00000000" w:rsidRPr="00000000">
              <w:rPr>
                <w:rFonts w:ascii="Gungsuh" w:cs="Gungsuh" w:eastAsia="Gungsuh" w:hAnsi="Gungsuh"/>
                <w:color w:val="222222"/>
                <w:sz w:val="24"/>
                <w:szCs w:val="24"/>
                <w:rtl w:val="0"/>
              </w:rPr>
              <w:t xml:space="preserve">校務信箱填寫表單，填畢後系統會將您填畢結果</w:t>
            </w:r>
            <w:r w:rsidDel="00000000" w:rsidR="00000000" w:rsidRPr="00000000">
              <w:rPr>
                <w:color w:val="222222"/>
                <w:sz w:val="24"/>
                <w:szCs w:val="24"/>
                <w:rtl w:val="0"/>
              </w:rPr>
              <w:t xml:space="preserve">email</w:t>
            </w:r>
            <w:r w:rsidDel="00000000" w:rsidR="00000000" w:rsidRPr="00000000">
              <w:rPr>
                <w:rFonts w:ascii="Gungsuh" w:cs="Gungsuh" w:eastAsia="Gungsuh" w:hAnsi="Gungsuh"/>
                <w:color w:val="222222"/>
                <w:sz w:val="24"/>
                <w:szCs w:val="24"/>
                <w:rtl w:val="0"/>
              </w:rPr>
              <w:t xml:space="preserve">予您，供師長期末時可再檢核調整後之及格分數。</w:t>
            </w:r>
            <w:r w:rsidDel="00000000" w:rsidR="00000000" w:rsidRPr="00000000">
              <w:rPr>
                <w:rtl w:val="0"/>
              </w:rPr>
            </w:r>
          </w:p>
          <w:p w:rsidR="00000000" w:rsidDel="00000000" w:rsidP="00000000" w:rsidRDefault="00000000" w:rsidRPr="00000000" w14:paraId="00000212">
            <w:pPr>
              <w:widowControl w:val="0"/>
              <w:jc w:val="both"/>
              <w:rPr>
                <w:rFonts w:ascii="Gungsuh" w:cs="Gungsuh" w:eastAsia="Gungsuh" w:hAnsi="Gungsuh"/>
                <w:color w:val="ff0000"/>
                <w:sz w:val="24"/>
                <w:szCs w:val="24"/>
              </w:rPr>
            </w:pPr>
            <w:r w:rsidDel="00000000" w:rsidR="00000000" w:rsidRPr="00000000">
              <w:rPr>
                <w:rFonts w:ascii="Gungsuh" w:cs="Gungsuh" w:eastAsia="Gungsuh" w:hAnsi="Gungsuh"/>
                <w:sz w:val="24"/>
                <w:szCs w:val="24"/>
                <w:rtl w:val="0"/>
              </w:rPr>
              <w:t xml:space="preserve">4.因應108課綱之高中學生學習歷程檔案建置，為協助</w:t>
            </w:r>
            <w:r w:rsidDel="00000000" w:rsidR="00000000" w:rsidRPr="00000000">
              <w:rPr>
                <w:rFonts w:ascii="Gungsuh" w:cs="Gungsuh" w:eastAsia="Gungsuh" w:hAnsi="Gungsuh"/>
                <w:sz w:val="24"/>
                <w:szCs w:val="24"/>
                <w:highlight w:val="cyan"/>
                <w:rtl w:val="0"/>
              </w:rPr>
              <w:t xml:space="preserve">高一任課教師</w:t>
            </w:r>
            <w:r w:rsidDel="00000000" w:rsidR="00000000" w:rsidRPr="00000000">
              <w:rPr>
                <w:rFonts w:ascii="Gungsuh" w:cs="Gungsuh" w:eastAsia="Gungsuh" w:hAnsi="Gungsuh"/>
                <w:sz w:val="24"/>
                <w:szCs w:val="24"/>
                <w:rtl w:val="0"/>
              </w:rPr>
              <w:t xml:space="preserve">了解111大學多元入學方案考招連動、本校課程架構及學習歷程檔案教師認證等，擬於</w:t>
            </w:r>
            <w:r w:rsidDel="00000000" w:rsidR="00000000" w:rsidRPr="00000000">
              <w:rPr>
                <w:rFonts w:ascii="Gungsuh" w:cs="Gungsuh" w:eastAsia="Gungsuh" w:hAnsi="Gungsuh"/>
                <w:sz w:val="24"/>
                <w:szCs w:val="24"/>
                <w:highlight w:val="cyan"/>
                <w:rtl w:val="0"/>
              </w:rPr>
              <w:t xml:space="preserve">期初</w:t>
            </w:r>
            <w:r w:rsidDel="00000000" w:rsidR="00000000" w:rsidRPr="00000000">
              <w:rPr>
                <w:rFonts w:ascii="Gungsuh" w:cs="Gungsuh" w:eastAsia="Gungsuh" w:hAnsi="Gungsuh"/>
                <w:sz w:val="24"/>
                <w:szCs w:val="24"/>
                <w:rtl w:val="0"/>
              </w:rPr>
              <w:t xml:space="preserve">辦理「</w:t>
            </w:r>
            <w:r w:rsidDel="00000000" w:rsidR="00000000" w:rsidRPr="00000000">
              <w:rPr>
                <w:rFonts w:ascii="Gungsuh" w:cs="Gungsuh" w:eastAsia="Gungsuh" w:hAnsi="Gungsuh"/>
                <w:sz w:val="24"/>
                <w:szCs w:val="24"/>
                <w:highlight w:val="cyan"/>
                <w:rtl w:val="0"/>
              </w:rPr>
              <w:t xml:space="preserve">108學習輔導全攻</w:t>
            </w:r>
            <w:r w:rsidDel="00000000" w:rsidR="00000000" w:rsidRPr="00000000">
              <w:rPr>
                <w:rFonts w:ascii="Gungsuh" w:cs="Gungsuh" w:eastAsia="Gungsuh" w:hAnsi="Gungsuh"/>
                <w:sz w:val="24"/>
                <w:szCs w:val="24"/>
                <w:rtl w:val="0"/>
              </w:rPr>
              <w:t xml:space="preserve">略」，內容如下，</w:t>
            </w:r>
            <w:r w:rsidDel="00000000" w:rsidR="00000000" w:rsidRPr="00000000">
              <w:rPr>
                <w:rFonts w:ascii="Gungsuh" w:cs="Gungsuh" w:eastAsia="Gungsuh" w:hAnsi="Gungsuh"/>
                <w:b w:val="1"/>
                <w:sz w:val="24"/>
                <w:szCs w:val="24"/>
                <w:highlight w:val="cyan"/>
                <w:u w:val="single"/>
                <w:rtl w:val="0"/>
              </w:rPr>
              <w:t xml:space="preserve">日期另行通知</w:t>
            </w:r>
            <w:r w:rsidDel="00000000" w:rsidR="00000000" w:rsidRPr="00000000">
              <w:rPr>
                <w:rFonts w:ascii="Gungsuh" w:cs="Gungsuh" w:eastAsia="Gungsuh" w:hAnsi="Gungsuh"/>
                <w:sz w:val="24"/>
                <w:szCs w:val="24"/>
                <w:rtl w:val="0"/>
              </w:rPr>
              <w:t xml:space="preserve">。</w:t>
            </w:r>
            <w:r w:rsidDel="00000000" w:rsidR="00000000" w:rsidRPr="00000000">
              <w:rPr>
                <w:rFonts w:ascii="Gungsuh" w:cs="Gungsuh" w:eastAsia="Gungsuh" w:hAnsi="Gungsuh"/>
                <w:color w:val="ff0000"/>
                <w:sz w:val="24"/>
                <w:szCs w:val="24"/>
                <w:rtl w:val="0"/>
              </w:rPr>
              <w:t xml:space="preserve">(</w:t>
            </w:r>
            <w:r w:rsidDel="00000000" w:rsidR="00000000" w:rsidRPr="00000000">
              <w:rPr>
                <w:rFonts w:ascii="SimSun" w:cs="SimSun" w:eastAsia="SimSun" w:hAnsi="SimSun"/>
                <w:color w:val="ff0000"/>
                <w:sz w:val="24"/>
                <w:szCs w:val="24"/>
                <w:rtl w:val="0"/>
              </w:rPr>
              <w:t xml:space="preserve">預計兩個中午的時間，對象：高一老師全</w:t>
            </w:r>
            <w:r w:rsidDel="00000000" w:rsidR="00000000" w:rsidRPr="00000000">
              <w:rPr>
                <w:rFonts w:ascii="Gungsuh" w:cs="Gungsuh" w:eastAsia="Gungsuh" w:hAnsi="Gungsuh"/>
                <w:color w:val="ff0000"/>
                <w:sz w:val="24"/>
                <w:szCs w:val="24"/>
                <w:rtl w:val="0"/>
              </w:rPr>
              <w:t xml:space="preserve">)</w:t>
            </w:r>
          </w:p>
          <w:p w:rsidR="00000000" w:rsidDel="00000000" w:rsidP="00000000" w:rsidRDefault="00000000" w:rsidRPr="00000000" w14:paraId="00000213">
            <w:pPr>
              <w:widowControl w:val="0"/>
              <w:jc w:val="both"/>
              <w:rPr>
                <w:rFonts w:ascii="Gungsuh" w:cs="Gungsuh" w:eastAsia="Gungsuh" w:hAnsi="Gungsuh"/>
                <w:sz w:val="24"/>
                <w:szCs w:val="24"/>
              </w:rPr>
            </w:pPr>
            <w:r w:rsidDel="00000000" w:rsidR="00000000" w:rsidRPr="00000000">
              <w:rPr>
                <w:rFonts w:ascii="Gungsuh" w:cs="Gungsuh" w:eastAsia="Gungsuh" w:hAnsi="Gungsuh"/>
                <w:sz w:val="24"/>
                <w:szCs w:val="24"/>
                <w:rtl w:val="0"/>
              </w:rPr>
              <w:t xml:space="preserve">(1)</w:t>
            </w:r>
            <w:r w:rsidDel="00000000" w:rsidR="00000000" w:rsidRPr="00000000">
              <w:rPr>
                <w:rFonts w:ascii="Gungsuh" w:cs="Gungsuh" w:eastAsia="Gungsuh" w:hAnsi="Gungsuh"/>
                <w:sz w:val="24"/>
                <w:szCs w:val="24"/>
                <w:highlight w:val="cyan"/>
                <w:rtl w:val="0"/>
              </w:rPr>
              <w:t xml:space="preserve">教</w:t>
            </w:r>
            <w:r w:rsidDel="00000000" w:rsidR="00000000" w:rsidRPr="00000000">
              <w:rPr>
                <w:rFonts w:ascii="Gungsuh" w:cs="Gungsuh" w:eastAsia="Gungsuh" w:hAnsi="Gungsuh"/>
                <w:sz w:val="24"/>
                <w:szCs w:val="24"/>
                <w:rtl w:val="0"/>
              </w:rPr>
              <w:t xml:space="preserve">務處：課程地圖、高二三分組(要選哪些組、課程差異)、多元選修選課方式(含加退選流程)、導師在學生學習歷程檔案中的角色。</w:t>
            </w:r>
          </w:p>
          <w:p w:rsidR="00000000" w:rsidDel="00000000" w:rsidP="00000000" w:rsidRDefault="00000000" w:rsidRPr="00000000" w14:paraId="00000214">
            <w:pPr>
              <w:widowControl w:val="0"/>
              <w:jc w:val="both"/>
              <w:rPr>
                <w:rFonts w:ascii="Gungsuh" w:cs="Gungsuh" w:eastAsia="Gungsuh" w:hAnsi="Gungsuh"/>
                <w:sz w:val="24"/>
                <w:szCs w:val="24"/>
              </w:rPr>
            </w:pPr>
            <w:r w:rsidDel="00000000" w:rsidR="00000000" w:rsidRPr="00000000">
              <w:rPr>
                <w:rFonts w:ascii="Gungsuh" w:cs="Gungsuh" w:eastAsia="Gungsuh" w:hAnsi="Gungsuh"/>
                <w:sz w:val="24"/>
                <w:szCs w:val="24"/>
                <w:rtl w:val="0"/>
              </w:rPr>
              <w:t xml:space="preserve">(2)</w:t>
            </w:r>
            <w:r w:rsidDel="00000000" w:rsidR="00000000" w:rsidRPr="00000000">
              <w:rPr>
                <w:rFonts w:ascii="Gungsuh" w:cs="Gungsuh" w:eastAsia="Gungsuh" w:hAnsi="Gungsuh"/>
                <w:sz w:val="24"/>
                <w:szCs w:val="24"/>
                <w:highlight w:val="cyan"/>
                <w:rtl w:val="0"/>
              </w:rPr>
              <w:t xml:space="preserve">輔</w:t>
            </w:r>
            <w:r w:rsidDel="00000000" w:rsidR="00000000" w:rsidRPr="00000000">
              <w:rPr>
                <w:rFonts w:ascii="Gungsuh" w:cs="Gungsuh" w:eastAsia="Gungsuh" w:hAnsi="Gungsuh"/>
                <w:sz w:val="24"/>
                <w:szCs w:val="24"/>
                <w:rtl w:val="0"/>
              </w:rPr>
              <w:t xml:space="preserve">導室：111學年度大學多元入學方案、考招連動、學習歷程檔案內容、課諮老師角色與功能、選課輔導手冊資訊、筆記本運用等。</w:t>
            </w:r>
          </w:p>
          <w:p w:rsidR="00000000" w:rsidDel="00000000" w:rsidP="00000000" w:rsidRDefault="00000000" w:rsidRPr="00000000" w14:paraId="00000215">
            <w:pPr>
              <w:widowControl w:val="0"/>
              <w:jc w:val="both"/>
              <w:rPr>
                <w:rFonts w:ascii="PMingLiu" w:cs="PMingLiu" w:eastAsia="PMingLiu" w:hAnsi="PMingLiu"/>
                <w:b w:val="1"/>
                <w:sz w:val="24"/>
                <w:szCs w:val="24"/>
              </w:rPr>
            </w:pPr>
            <w:r w:rsidDel="00000000" w:rsidR="00000000" w:rsidRPr="00000000">
              <w:rPr>
                <w:rFonts w:ascii="Gungsuh" w:cs="Gungsuh" w:eastAsia="Gungsuh" w:hAnsi="Gungsuh"/>
                <w:sz w:val="24"/>
                <w:szCs w:val="24"/>
                <w:rtl w:val="0"/>
              </w:rPr>
              <w:t xml:space="preserve">(3)</w:t>
            </w:r>
            <w:r w:rsidDel="00000000" w:rsidR="00000000" w:rsidRPr="00000000">
              <w:rPr>
                <w:rFonts w:ascii="Gungsuh" w:cs="Gungsuh" w:eastAsia="Gungsuh" w:hAnsi="Gungsuh"/>
                <w:sz w:val="24"/>
                <w:szCs w:val="24"/>
                <w:highlight w:val="cyan"/>
                <w:rtl w:val="0"/>
              </w:rPr>
              <w:t xml:space="preserve">圖</w:t>
            </w:r>
            <w:r w:rsidDel="00000000" w:rsidR="00000000" w:rsidRPr="00000000">
              <w:rPr>
                <w:rFonts w:ascii="Gungsuh" w:cs="Gungsuh" w:eastAsia="Gungsuh" w:hAnsi="Gungsuh"/>
                <w:sz w:val="24"/>
                <w:szCs w:val="24"/>
                <w:rtl w:val="0"/>
              </w:rPr>
              <w:t xml:space="preserve">書館：學習歷程檔案作業系統介紹、學生上傳方式、教師如何認證學習成果、任課教師及導師功能。</w:t>
            </w:r>
            <w:r w:rsidDel="00000000" w:rsidR="00000000" w:rsidRPr="00000000">
              <w:rPr>
                <w:rtl w:val="0"/>
              </w:rPr>
            </w:r>
          </w:p>
        </w:tc>
      </w:tr>
      <w:tr>
        <w:trPr>
          <w:trHeight w:val="13200" w:hRule="atLeast"/>
        </w:trPr>
        <w:tc>
          <w:tcPr>
            <w:tcMar>
              <w:top w:w="100.0" w:type="dxa"/>
              <w:left w:w="100.0" w:type="dxa"/>
              <w:bottom w:w="100.0" w:type="dxa"/>
              <w:right w:w="100.0" w:type="dxa"/>
            </w:tcMar>
            <w:vAlign w:val="center"/>
          </w:tcPr>
          <w:p w:rsidR="00000000" w:rsidDel="00000000" w:rsidP="00000000" w:rsidRDefault="00000000" w:rsidRPr="00000000" w14:paraId="00000216">
            <w:pPr>
              <w:pBdr>
                <w:top w:space="0" w:sz="0" w:val="nil"/>
                <w:left w:space="0" w:sz="0" w:val="nil"/>
                <w:bottom w:space="0" w:sz="0" w:val="nil"/>
                <w:right w:space="0" w:sz="0" w:val="nil"/>
                <w:between w:space="0" w:sz="0" w:val="nil"/>
              </w:pBdr>
              <w:rPr>
                <w:rFonts w:ascii="PMingLiu" w:cs="PMingLiu" w:eastAsia="PMingLiu" w:hAnsi="PMingLiu"/>
                <w:color w:val="00b0f0"/>
                <w:sz w:val="24"/>
                <w:szCs w:val="24"/>
              </w:rPr>
            </w:pPr>
            <w:r w:rsidDel="00000000" w:rsidR="00000000" w:rsidRPr="00000000">
              <w:rPr>
                <w:rFonts w:ascii="PMingLiu" w:cs="PMingLiu" w:eastAsia="PMingLiu" w:hAnsi="PMingLiu"/>
                <w:sz w:val="24"/>
                <w:szCs w:val="24"/>
                <w:rtl w:val="0"/>
              </w:rPr>
              <w:t xml:space="preserve">圖書館</w:t>
            </w:r>
            <w:r w:rsidDel="00000000" w:rsidR="00000000" w:rsidRPr="00000000">
              <w:rPr>
                <w:rtl w:val="0"/>
              </w:rPr>
            </w:r>
          </w:p>
        </w:tc>
        <w:tc>
          <w:tcPr>
            <w:tcBorders>
              <w:bottom w:color="000000" w:space="0" w:sz="4" w:val="single"/>
            </w:tcBorders>
            <w:tcMar>
              <w:top w:w="100.0" w:type="dxa"/>
              <w:left w:w="100.0" w:type="dxa"/>
              <w:bottom w:w="100.0" w:type="dxa"/>
              <w:right w:w="100.0" w:type="dxa"/>
            </w:tcMar>
          </w:tcPr>
          <w:p w:rsidR="00000000" w:rsidDel="00000000" w:rsidP="00000000" w:rsidRDefault="00000000" w:rsidRPr="00000000" w14:paraId="00000217">
            <w:pPr>
              <w:widowControl w:val="0"/>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一、資訊業務說明：</w:t>
            </w:r>
          </w:p>
          <w:p w:rsidR="00000000" w:rsidDel="00000000" w:rsidP="00000000" w:rsidRDefault="00000000" w:rsidRPr="00000000" w14:paraId="00000218">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(一)臺北市教育人員</w:t>
            </w:r>
            <w:r w:rsidDel="00000000" w:rsidR="00000000" w:rsidRPr="00000000">
              <w:rPr>
                <w:rFonts w:ascii="PMingLiu" w:cs="PMingLiu" w:eastAsia="PMingLiu" w:hAnsi="PMingLiu"/>
                <w:sz w:val="24"/>
                <w:szCs w:val="24"/>
                <w:highlight w:val="cyan"/>
                <w:rtl w:val="0"/>
              </w:rPr>
              <w:t xml:space="preserve">單一身分驗證服務(LDAP)</w:t>
            </w:r>
            <w:r w:rsidDel="00000000" w:rsidR="00000000" w:rsidRPr="00000000">
              <w:rPr>
                <w:rFonts w:ascii="PMingLiu" w:cs="PMingLiu" w:eastAsia="PMingLiu" w:hAnsi="PMingLiu"/>
                <w:sz w:val="24"/>
                <w:szCs w:val="24"/>
                <w:rtl w:val="0"/>
              </w:rPr>
              <w:t xml:space="preserve">: 提供一組帳密的登入系統服務。</w:t>
            </w:r>
          </w:p>
          <w:p w:rsidR="00000000" w:rsidDel="00000000" w:rsidP="00000000" w:rsidRDefault="00000000" w:rsidRPr="00000000" w14:paraId="00000219">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      </w:t>
            </w:r>
          </w:p>
          <w:p w:rsidR="00000000" w:rsidDel="00000000" w:rsidP="00000000" w:rsidRDefault="00000000" w:rsidRPr="00000000" w14:paraId="0000021A">
            <w:pPr>
              <w:widowControl w:val="0"/>
              <w:rPr>
                <w:rFonts w:ascii="Microsoft JhengHei" w:cs="Microsoft JhengHei" w:eastAsia="Microsoft JhengHei" w:hAnsi="Microsoft JhengHei"/>
                <w:b w:val="1"/>
                <w:color w:val="ff0000"/>
                <w:sz w:val="24"/>
                <w:szCs w:val="24"/>
              </w:rPr>
            </w:pPr>
            <w:r w:rsidDel="00000000" w:rsidR="00000000" w:rsidRPr="00000000">
              <w:rPr>
                <w:rFonts w:ascii="Microsoft JhengHei" w:cs="Microsoft JhengHei" w:eastAsia="Microsoft JhengHei" w:hAnsi="Microsoft JhengHei"/>
                <w:sz w:val="24"/>
                <w:szCs w:val="24"/>
                <w:rtl w:val="0"/>
              </w:rPr>
              <w:t xml:space="preserve">       本校教師</w:t>
            </w:r>
            <w:r w:rsidDel="00000000" w:rsidR="00000000" w:rsidRPr="00000000">
              <w:rPr>
                <w:rFonts w:ascii="Microsoft JhengHei" w:cs="Microsoft JhengHei" w:eastAsia="Microsoft JhengHei" w:hAnsi="Microsoft JhengHei"/>
                <w:sz w:val="24"/>
                <w:szCs w:val="24"/>
                <w:highlight w:val="cyan"/>
                <w:rtl w:val="0"/>
              </w:rPr>
              <w:t xml:space="preserve">預設帳號</w:t>
            </w:r>
            <w:r w:rsidDel="00000000" w:rsidR="00000000" w:rsidRPr="00000000">
              <w:rPr>
                <w:rFonts w:ascii="Microsoft JhengHei" w:cs="Microsoft JhengHei" w:eastAsia="Microsoft JhengHei" w:hAnsi="Microsoft JhengHei"/>
                <w:sz w:val="24"/>
                <w:szCs w:val="24"/>
                <w:rtl w:val="0"/>
              </w:rPr>
              <w:t xml:space="preserve">：</w:t>
            </w:r>
            <w:r w:rsidDel="00000000" w:rsidR="00000000" w:rsidRPr="00000000">
              <w:rPr>
                <w:rFonts w:ascii="Microsoft JhengHei" w:cs="Microsoft JhengHei" w:eastAsia="Microsoft JhengHei" w:hAnsi="Microsoft JhengHei"/>
                <w:sz w:val="24"/>
                <w:szCs w:val="24"/>
                <w:highlight w:val="cyan"/>
                <w:rtl w:val="0"/>
              </w:rPr>
              <w:t xml:space="preserve">ttsh</w:t>
            </w:r>
            <w:r w:rsidDel="00000000" w:rsidR="00000000" w:rsidRPr="00000000">
              <w:rPr>
                <w:rFonts w:ascii="Microsoft JhengHei" w:cs="Microsoft JhengHei" w:eastAsia="Microsoft JhengHei" w:hAnsi="Microsoft JhengHei"/>
                <w:sz w:val="24"/>
                <w:szCs w:val="24"/>
                <w:rtl w:val="0"/>
              </w:rPr>
              <w:t xml:space="preserve">+</w:t>
            </w:r>
            <w:r w:rsidDel="00000000" w:rsidR="00000000" w:rsidRPr="00000000">
              <w:rPr>
                <w:rFonts w:ascii="Microsoft JhengHei" w:cs="Microsoft JhengHei" w:eastAsia="Microsoft JhengHei" w:hAnsi="Microsoft JhengHei"/>
                <w:sz w:val="24"/>
                <w:szCs w:val="24"/>
                <w:highlight w:val="cyan"/>
                <w:rtl w:val="0"/>
              </w:rPr>
              <w:t xml:space="preserve">身分證字號</w:t>
            </w:r>
            <w:r w:rsidDel="00000000" w:rsidR="00000000" w:rsidRPr="00000000">
              <w:rPr>
                <w:rFonts w:ascii="Microsoft JhengHei" w:cs="Microsoft JhengHei" w:eastAsia="Microsoft JhengHei" w:hAnsi="Microsoft JhengHei"/>
                <w:b w:val="1"/>
                <w:color w:val="ff0000"/>
                <w:sz w:val="24"/>
                <w:szCs w:val="24"/>
                <w:rtl w:val="0"/>
              </w:rPr>
              <w:t xml:space="preserve">只有數字部分9 碼</w:t>
            </w:r>
          </w:p>
          <w:p w:rsidR="00000000" w:rsidDel="00000000" w:rsidP="00000000" w:rsidRDefault="00000000" w:rsidRPr="00000000" w14:paraId="0000021B">
            <w:pPr>
              <w:widowControl w:val="0"/>
              <w:rPr>
                <w:rFonts w:ascii="Microsoft JhengHei" w:cs="Microsoft JhengHei" w:eastAsia="Microsoft JhengHei" w:hAnsi="Microsoft JhengHei"/>
                <w:b w:val="1"/>
                <w:color w:val="0070c0"/>
                <w:sz w:val="24"/>
                <w:szCs w:val="24"/>
              </w:rPr>
            </w:pPr>
            <w:r w:rsidDel="00000000" w:rsidR="00000000" w:rsidRPr="00000000">
              <w:rPr>
                <w:rFonts w:ascii="Microsoft JhengHei" w:cs="Microsoft JhengHei" w:eastAsia="Microsoft JhengHei" w:hAnsi="Microsoft JhengHei"/>
                <w:sz w:val="24"/>
                <w:szCs w:val="24"/>
                <w:rtl w:val="0"/>
              </w:rPr>
              <w:t xml:space="preserve">                       </w:t>
            </w:r>
            <w:r w:rsidDel="00000000" w:rsidR="00000000" w:rsidRPr="00000000">
              <w:rPr>
                <w:rFonts w:ascii="Microsoft JhengHei" w:cs="Microsoft JhengHei" w:eastAsia="Microsoft JhengHei" w:hAnsi="Microsoft JhengHei"/>
                <w:sz w:val="24"/>
                <w:szCs w:val="24"/>
                <w:highlight w:val="cyan"/>
                <w:rtl w:val="0"/>
              </w:rPr>
              <w:t xml:space="preserve">預設密碼</w:t>
            </w:r>
            <w:r w:rsidDel="00000000" w:rsidR="00000000" w:rsidRPr="00000000">
              <w:rPr>
                <w:rFonts w:ascii="Microsoft JhengHei" w:cs="Microsoft JhengHei" w:eastAsia="Microsoft JhengHei" w:hAnsi="Microsoft JhengHei"/>
                <w:sz w:val="24"/>
                <w:szCs w:val="24"/>
                <w:rtl w:val="0"/>
              </w:rPr>
              <w:t xml:space="preserve">：身分證字號數字</w:t>
            </w:r>
            <w:r w:rsidDel="00000000" w:rsidR="00000000" w:rsidRPr="00000000">
              <w:rPr>
                <w:rFonts w:ascii="Microsoft JhengHei" w:cs="Microsoft JhengHei" w:eastAsia="Microsoft JhengHei" w:hAnsi="Microsoft JhengHei"/>
                <w:sz w:val="24"/>
                <w:szCs w:val="24"/>
                <w:highlight w:val="cyan"/>
                <w:rtl w:val="0"/>
              </w:rPr>
              <w:t xml:space="preserve">後6 碼</w:t>
            </w:r>
            <w:r w:rsidDel="00000000" w:rsidR="00000000" w:rsidRPr="00000000">
              <w:rPr>
                <w:rFonts w:ascii="Microsoft JhengHei" w:cs="Microsoft JhengHei" w:eastAsia="Microsoft JhengHei" w:hAnsi="Microsoft JhengHei"/>
                <w:sz w:val="24"/>
                <w:szCs w:val="24"/>
                <w:rtl w:val="0"/>
              </w:rPr>
              <w:t xml:space="preserve">。</w:t>
            </w:r>
            <w:r w:rsidDel="00000000" w:rsidR="00000000" w:rsidRPr="00000000">
              <w:rPr>
                <w:rFonts w:ascii="Microsoft JhengHei" w:cs="Microsoft JhengHei" w:eastAsia="Microsoft JhengHei" w:hAnsi="Microsoft JhengHei"/>
                <w:b w:val="1"/>
                <w:color w:val="0070c0"/>
                <w:sz w:val="24"/>
                <w:szCs w:val="24"/>
                <w:rtl w:val="0"/>
              </w:rPr>
              <w:t xml:space="preserve">  </w:t>
            </w:r>
          </w:p>
          <w:p w:rsidR="00000000" w:rsidDel="00000000" w:rsidP="00000000" w:rsidRDefault="00000000" w:rsidRPr="00000000" w14:paraId="0000021C">
            <w:pPr>
              <w:widowControl w:val="0"/>
              <w:rPr>
                <w:rFonts w:ascii="Microsoft JhengHei" w:cs="Microsoft JhengHei" w:eastAsia="Microsoft JhengHei" w:hAnsi="Microsoft JhengHei"/>
                <w:sz w:val="24"/>
                <w:szCs w:val="24"/>
                <w:highlight w:val="cyan"/>
              </w:rPr>
            </w:pPr>
            <w:r w:rsidDel="00000000" w:rsidR="00000000" w:rsidRPr="00000000">
              <w:rPr>
                <w:rFonts w:ascii="Microsoft JhengHei" w:cs="Microsoft JhengHei" w:eastAsia="Microsoft JhengHei" w:hAnsi="Microsoft JhengHei"/>
                <w:b w:val="1"/>
                <w:color w:val="0070c0"/>
                <w:sz w:val="24"/>
                <w:szCs w:val="24"/>
                <w:rtl w:val="0"/>
              </w:rPr>
              <w:t xml:space="preserve">       </w:t>
            </w:r>
            <w:r w:rsidDel="00000000" w:rsidR="00000000" w:rsidRPr="00000000">
              <w:rPr>
                <w:rFonts w:ascii="Microsoft JhengHei" w:cs="Microsoft JhengHei" w:eastAsia="Microsoft JhengHei" w:hAnsi="Microsoft JhengHei"/>
                <w:sz w:val="24"/>
                <w:szCs w:val="24"/>
                <w:highlight w:val="cyan"/>
                <w:rtl w:val="0"/>
              </w:rPr>
              <w:t xml:space="preserve">第一次登入後會強制更改帳號、密碼!</w:t>
            </w:r>
          </w:p>
          <w:p w:rsidR="00000000" w:rsidDel="00000000" w:rsidP="00000000" w:rsidRDefault="00000000" w:rsidRPr="00000000" w14:paraId="0000021D">
            <w:pPr>
              <w:widowControl w:val="0"/>
              <w:rPr>
                <w:rFonts w:ascii="Microsoft JhengHei" w:cs="Microsoft JhengHei" w:eastAsia="Microsoft JhengHei" w:hAnsi="Microsoft JhengHei"/>
                <w:sz w:val="24"/>
                <w:szCs w:val="24"/>
              </w:rPr>
            </w:pPr>
            <w:r w:rsidDel="00000000" w:rsidR="00000000" w:rsidRPr="00000000">
              <w:rPr>
                <w:rFonts w:ascii="Microsoft JhengHei" w:cs="Microsoft JhengHei" w:eastAsia="Microsoft JhengHei" w:hAnsi="Microsoft JhengHei"/>
                <w:b w:val="1"/>
                <w:sz w:val="24"/>
                <w:szCs w:val="24"/>
                <w:rtl w:val="0"/>
              </w:rPr>
              <w:t xml:space="preserve">       </w:t>
            </w:r>
            <w:r w:rsidDel="00000000" w:rsidR="00000000" w:rsidRPr="00000000">
              <w:rPr>
                <w:rFonts w:ascii="Microsoft JhengHei" w:cs="Microsoft JhengHei" w:eastAsia="Microsoft JhengHei" w:hAnsi="Microsoft JhengHei"/>
                <w:sz w:val="24"/>
                <w:szCs w:val="24"/>
                <w:rtl w:val="0"/>
              </w:rPr>
              <w:t xml:space="preserve">可經由首頁右側/臺北市學生學習歷程檔案系統或</w:t>
            </w:r>
            <w:hyperlink r:id="rId25">
              <w:r w:rsidDel="00000000" w:rsidR="00000000" w:rsidRPr="00000000">
                <w:rPr>
                  <w:rFonts w:ascii="Microsoft JhengHei" w:cs="Microsoft JhengHei" w:eastAsia="Microsoft JhengHei" w:hAnsi="Microsoft JhengHei"/>
                  <w:sz w:val="24"/>
                  <w:szCs w:val="24"/>
                  <w:u w:val="single"/>
                  <w:rtl w:val="0"/>
                </w:rPr>
                <w:t xml:space="preserve">https://ldap.tp.edu.tw</w:t>
              </w:r>
            </w:hyperlink>
            <w:r w:rsidDel="00000000" w:rsidR="00000000" w:rsidRPr="00000000">
              <w:rPr>
                <w:rFonts w:ascii="Microsoft JhengHei" w:cs="Microsoft JhengHei" w:eastAsia="Microsoft JhengHei" w:hAnsi="Microsoft JhengHei"/>
                <w:sz w:val="24"/>
                <w:szCs w:val="24"/>
                <w:rtl w:val="0"/>
              </w:rPr>
              <w:t xml:space="preserve"> 進入修改</w:t>
            </w:r>
          </w:p>
          <w:p w:rsidR="00000000" w:rsidDel="00000000" w:rsidP="00000000" w:rsidRDefault="00000000" w:rsidRPr="00000000" w14:paraId="0000021E">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       主要用於校務行政系統、酷課雲、學習歷程檔案系統、臺北市教師在職研習網等登入</w:t>
            </w:r>
          </w:p>
          <w:p w:rsidR="00000000" w:rsidDel="00000000" w:rsidP="00000000" w:rsidRDefault="00000000" w:rsidRPr="00000000" w14:paraId="0000021F">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       的方式。</w:t>
            </w:r>
          </w:p>
          <w:p w:rsidR="00000000" w:rsidDel="00000000" w:rsidP="00000000" w:rsidRDefault="00000000" w:rsidRPr="00000000" w14:paraId="00000220">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Pr>
              <w:drawing>
                <wp:inline distB="114300" distT="114300" distL="114300" distR="114300">
                  <wp:extent cx="1366838" cy="650875"/>
                  <wp:effectExtent b="0" l="0" r="0" t="0"/>
                  <wp:docPr id="10"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1366838" cy="650875"/>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widowControl w:val="0"/>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222">
            <w:pPr>
              <w:widowControl w:val="0"/>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223">
            <w:pPr>
              <w:widowControl w:val="0"/>
              <w:rPr>
                <w:rFonts w:ascii="PMingLiu" w:cs="PMingLiu" w:eastAsia="PMingLiu" w:hAnsi="PMingLiu"/>
                <w:b w:val="1"/>
                <w:color w:val="ff0000"/>
                <w:sz w:val="24"/>
                <w:szCs w:val="24"/>
              </w:rPr>
            </w:pPr>
            <w:r w:rsidDel="00000000" w:rsidR="00000000" w:rsidRPr="00000000">
              <w:rPr>
                <w:rFonts w:ascii="PMingLiu" w:cs="PMingLiu" w:eastAsia="PMingLiu" w:hAnsi="PMingLiu"/>
                <w:sz w:val="24"/>
                <w:szCs w:val="24"/>
                <w:rtl w:val="0"/>
              </w:rPr>
              <w:t xml:space="preserve">(二)</w:t>
            </w:r>
            <w:r w:rsidDel="00000000" w:rsidR="00000000" w:rsidRPr="00000000">
              <w:rPr>
                <w:rFonts w:ascii="PMingLiu" w:cs="PMingLiu" w:eastAsia="PMingLiu" w:hAnsi="PMingLiu"/>
                <w:sz w:val="24"/>
                <w:szCs w:val="24"/>
                <w:highlight w:val="cyan"/>
                <w:rtl w:val="0"/>
              </w:rPr>
              <w:t xml:space="preserve">資訊素養與倫理融入課程</w:t>
            </w:r>
            <w:r w:rsidDel="00000000" w:rsidR="00000000" w:rsidRPr="00000000">
              <w:rPr>
                <w:rFonts w:ascii="PMingLiu" w:cs="PMingLiu" w:eastAsia="PMingLiu" w:hAnsi="PMingLiu"/>
                <w:sz w:val="24"/>
                <w:szCs w:val="24"/>
                <w:rtl w:val="0"/>
              </w:rPr>
              <w:t xml:space="preserve">，感謝107-2學年度協助的教師。108-1本校需18位教師持續辦理(需佔全校授課教師的10%)，請各領域於教學研究會時協助安排融入課程之教師，並</w:t>
            </w:r>
            <w:r w:rsidDel="00000000" w:rsidR="00000000" w:rsidRPr="00000000">
              <w:rPr>
                <w:rFonts w:ascii="PMingLiu" w:cs="PMingLiu" w:eastAsia="PMingLiu" w:hAnsi="PMingLiu"/>
                <w:b w:val="1"/>
                <w:sz w:val="24"/>
                <w:szCs w:val="24"/>
                <w:rtl w:val="0"/>
              </w:rPr>
              <w:t xml:space="preserve">於</w:t>
            </w:r>
            <w:r w:rsidDel="00000000" w:rsidR="00000000" w:rsidRPr="00000000">
              <w:rPr>
                <w:rFonts w:ascii="PMingLiu" w:cs="PMingLiu" w:eastAsia="PMingLiu" w:hAnsi="PMingLiu"/>
                <w:b w:val="1"/>
                <w:sz w:val="24"/>
                <w:szCs w:val="24"/>
                <w:highlight w:val="cyan"/>
                <w:rtl w:val="0"/>
              </w:rPr>
              <w:t xml:space="preserve">9/11(三)</w:t>
            </w:r>
            <w:r w:rsidDel="00000000" w:rsidR="00000000" w:rsidRPr="00000000">
              <w:rPr>
                <w:rFonts w:ascii="PMingLiu" w:cs="PMingLiu" w:eastAsia="PMingLiu" w:hAnsi="PMingLiu"/>
                <w:sz w:val="24"/>
                <w:szCs w:val="24"/>
                <w:highlight w:val="cyan"/>
                <w:rtl w:val="0"/>
              </w:rPr>
              <w:t xml:space="preserve">前</w:t>
            </w:r>
            <w:r w:rsidDel="00000000" w:rsidR="00000000" w:rsidRPr="00000000">
              <w:rPr>
                <w:rFonts w:ascii="PMingLiu" w:cs="PMingLiu" w:eastAsia="PMingLiu" w:hAnsi="PMingLiu"/>
                <w:sz w:val="24"/>
                <w:szCs w:val="24"/>
                <w:rtl w:val="0"/>
              </w:rPr>
              <w:t xml:space="preserve">將</w:t>
            </w:r>
            <w:r w:rsidDel="00000000" w:rsidR="00000000" w:rsidRPr="00000000">
              <w:rPr>
                <w:rFonts w:ascii="PMingLiu" w:cs="PMingLiu" w:eastAsia="PMingLiu" w:hAnsi="PMingLiu"/>
                <w:b w:val="1"/>
                <w:color w:val="ff0000"/>
                <w:sz w:val="24"/>
                <w:szCs w:val="24"/>
                <w:rtl w:val="0"/>
              </w:rPr>
              <w:t xml:space="preserve">教師</w:t>
            </w:r>
            <w:r w:rsidDel="00000000" w:rsidR="00000000" w:rsidRPr="00000000">
              <w:rPr>
                <w:rFonts w:ascii="PMingLiu" w:cs="PMingLiu" w:eastAsia="PMingLiu" w:hAnsi="PMingLiu"/>
                <w:b w:val="1"/>
                <w:color w:val="ff0000"/>
                <w:sz w:val="24"/>
                <w:szCs w:val="24"/>
                <w:highlight w:val="cyan"/>
                <w:rtl w:val="0"/>
              </w:rPr>
              <w:t xml:space="preserve">名單</w:t>
            </w:r>
            <w:r w:rsidDel="00000000" w:rsidR="00000000" w:rsidRPr="00000000">
              <w:rPr>
                <w:rFonts w:ascii="PMingLiu" w:cs="PMingLiu" w:eastAsia="PMingLiu" w:hAnsi="PMingLiu"/>
                <w:sz w:val="24"/>
                <w:szCs w:val="24"/>
                <w:highlight w:val="cyan"/>
                <w:rtl w:val="0"/>
              </w:rPr>
              <w:t xml:space="preserve">提供圖書館</w:t>
            </w:r>
            <w:r w:rsidDel="00000000" w:rsidR="00000000" w:rsidRPr="00000000">
              <w:rPr>
                <w:rFonts w:ascii="PMingLiu" w:cs="PMingLiu" w:eastAsia="PMingLiu" w:hAnsi="PMingLiu"/>
                <w:sz w:val="24"/>
                <w:szCs w:val="24"/>
                <w:rtl w:val="0"/>
              </w:rPr>
              <w:t xml:space="preserve">，感謝老師的協助。(授課3單元（含）以上嘉獎1次、授課5單元（含）以上嘉獎2次。)</w:t>
            </w:r>
            <w:r w:rsidDel="00000000" w:rsidR="00000000" w:rsidRPr="00000000">
              <w:rPr>
                <w:rFonts w:ascii="PMingLiu" w:cs="PMingLiu" w:eastAsia="PMingLiu" w:hAnsi="PMingLiu"/>
                <w:b w:val="1"/>
                <w:color w:val="ff0000"/>
                <w:sz w:val="24"/>
                <w:szCs w:val="24"/>
                <w:rtl w:val="0"/>
              </w:rPr>
              <w:t xml:space="preserve">(徵求108-1代表1名 / 請討論是否需建立</w:t>
            </w:r>
            <w:r w:rsidDel="00000000" w:rsidR="00000000" w:rsidRPr="00000000">
              <w:rPr>
                <w:rFonts w:ascii="PMingLiu" w:cs="PMingLiu" w:eastAsia="PMingLiu" w:hAnsi="PMingLiu"/>
                <w:b w:val="1"/>
                <w:color w:val="0000ff"/>
                <w:sz w:val="24"/>
                <w:szCs w:val="24"/>
                <w:rtl w:val="0"/>
              </w:rPr>
              <w:t xml:space="preserve">輪序表</w:t>
            </w:r>
            <w:r w:rsidDel="00000000" w:rsidR="00000000" w:rsidRPr="00000000">
              <w:rPr>
                <w:rFonts w:ascii="PMingLiu" w:cs="PMingLiu" w:eastAsia="PMingLiu" w:hAnsi="PMingLiu"/>
                <w:b w:val="1"/>
                <w:color w:val="ff0000"/>
                <w:sz w:val="24"/>
                <w:szCs w:val="24"/>
                <w:rtl w:val="0"/>
              </w:rPr>
              <w:t xml:space="preserve">)</w:t>
            </w:r>
          </w:p>
          <w:p w:rsidR="00000000" w:rsidDel="00000000" w:rsidP="00000000" w:rsidRDefault="00000000" w:rsidRPr="00000000" w14:paraId="00000224">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＊教材可自本校網站首頁圖書館/ 資訊相關業務/ 臺北市資訊素養與倫理教材</w:t>
            </w:r>
          </w:p>
          <w:p w:rsidR="00000000" w:rsidDel="00000000" w:rsidP="00000000" w:rsidRDefault="00000000" w:rsidRPr="00000000" w14:paraId="00000225">
            <w:pPr>
              <w:widowControl w:val="0"/>
              <w:ind w:left="48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(網址：http://ile.tp.edu.tw/)，詳情請洽圖書館服推組，將提供協助。</w:t>
            </w:r>
          </w:p>
          <w:p w:rsidR="00000000" w:rsidDel="00000000" w:rsidP="00000000" w:rsidRDefault="00000000" w:rsidRPr="00000000" w14:paraId="00000226">
            <w:pPr>
              <w:widowControl w:val="0"/>
              <w:rPr>
                <w:rFonts w:ascii="PMingLiu" w:cs="PMingLiu" w:eastAsia="PMingLiu" w:hAnsi="PMingLiu"/>
              </w:rPr>
            </w:pPr>
            <w:r w:rsidDel="00000000" w:rsidR="00000000" w:rsidRPr="00000000">
              <w:rPr>
                <w:rFonts w:ascii="PMingLiu" w:cs="PMingLiu" w:eastAsia="PMingLiu" w:hAnsi="PMingLiu"/>
                <w:rtl w:val="0"/>
              </w:rPr>
              <w:t xml:space="preserve">國中部單元：</w:t>
            </w:r>
          </w:p>
          <w:tbl>
            <w:tblPr>
              <w:tblStyle w:val="Table10"/>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45"/>
              <w:gridCol w:w="1845"/>
              <w:gridCol w:w="1950"/>
              <w:gridCol w:w="1830"/>
              <w:gridCol w:w="2250"/>
              <w:tblGridChange w:id="0">
                <w:tblGrid>
                  <w:gridCol w:w="1245"/>
                  <w:gridCol w:w="1845"/>
                  <w:gridCol w:w="1950"/>
                  <w:gridCol w:w="1830"/>
                  <w:gridCol w:w="2250"/>
                </w:tblGrid>
              </w:tblGridChange>
            </w:tblGrid>
            <w:tr>
              <w:trPr>
                <w:trHeight w:val="4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7">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1.導論</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8">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2.網路資訊蒐集、應用及識讀</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9">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3.網路禮節</w:t>
                  </w:r>
                </w:p>
                <w:p w:rsidR="00000000" w:rsidDel="00000000" w:rsidP="00000000" w:rsidRDefault="00000000" w:rsidRPr="00000000" w14:paraId="0000022A">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及不當資訊</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B">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4.個資保護與網路犯罪相關法令</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C">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5.著作權合理使用</w:t>
                  </w:r>
                </w:p>
              </w:tc>
            </w:tr>
            <w:tr>
              <w:trPr>
                <w:trHeight w:val="3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D">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6.網路霸凌</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E">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7.網路交友與社群</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F">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8.網路購物與拍賣</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0">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9.網路沉迷與健康</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1">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10.雲世界與行動學習</w:t>
                  </w:r>
                </w:p>
              </w:tc>
            </w:tr>
          </w:tbl>
          <w:p w:rsidR="00000000" w:rsidDel="00000000" w:rsidP="00000000" w:rsidRDefault="00000000" w:rsidRPr="00000000" w14:paraId="00000232">
            <w:pPr>
              <w:widowControl w:val="0"/>
              <w:rPr>
                <w:rFonts w:ascii="PMingLiu" w:cs="PMingLiu" w:eastAsia="PMingLiu" w:hAnsi="PMingLiu"/>
              </w:rPr>
            </w:pPr>
            <w:r w:rsidDel="00000000" w:rsidR="00000000" w:rsidRPr="00000000">
              <w:rPr>
                <w:rtl w:val="0"/>
              </w:rPr>
            </w:r>
          </w:p>
          <w:p w:rsidR="00000000" w:rsidDel="00000000" w:rsidP="00000000" w:rsidRDefault="00000000" w:rsidRPr="00000000" w14:paraId="00000233">
            <w:pPr>
              <w:widowControl w:val="0"/>
              <w:rPr>
                <w:rFonts w:ascii="PMingLiu" w:cs="PMingLiu" w:eastAsia="PMingLiu" w:hAnsi="PMingLiu"/>
              </w:rPr>
            </w:pPr>
            <w:r w:rsidDel="00000000" w:rsidR="00000000" w:rsidRPr="00000000">
              <w:rPr>
                <w:rFonts w:ascii="PMingLiu" w:cs="PMingLiu" w:eastAsia="PMingLiu" w:hAnsi="PMingLiu"/>
                <w:rtl w:val="0"/>
              </w:rPr>
              <w:t xml:space="preserve">高中部單元：</w:t>
            </w:r>
          </w:p>
          <w:tbl>
            <w:tblPr>
              <w:tblStyle w:val="Table11"/>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10"/>
              <w:gridCol w:w="1440"/>
              <w:gridCol w:w="2220"/>
              <w:gridCol w:w="1800"/>
              <w:gridCol w:w="2190"/>
              <w:tblGridChange w:id="0">
                <w:tblGrid>
                  <w:gridCol w:w="1410"/>
                  <w:gridCol w:w="1440"/>
                  <w:gridCol w:w="2220"/>
                  <w:gridCol w:w="1800"/>
                  <w:gridCol w:w="2190"/>
                </w:tblGrid>
              </w:tblGridChange>
            </w:tblGrid>
            <w:tr>
              <w:trPr>
                <w:trHeight w:val="2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4">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1.導論</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5">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2.網路新世界</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6">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3.網路資料蒐集與識讀</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7">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4.網路禮節</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8">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5.不當資訊與相關法律</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9">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6.網路沉迷</w:t>
                  </w:r>
                </w:p>
                <w:p w:rsidR="00000000" w:rsidDel="00000000" w:rsidP="00000000" w:rsidRDefault="00000000" w:rsidRPr="00000000" w14:paraId="0000023A">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與成癮</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B">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7.網路交易</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C">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8.網路交友與戀情</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D">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9.著作權合理使用</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E">
                  <w:pPr>
                    <w:widowControl w:val="0"/>
                    <w:jc w:val="both"/>
                    <w:rPr>
                      <w:rFonts w:ascii="PMingLiu" w:cs="PMingLiu" w:eastAsia="PMingLiu" w:hAnsi="PMingLiu"/>
                    </w:rPr>
                  </w:pPr>
                  <w:r w:rsidDel="00000000" w:rsidR="00000000" w:rsidRPr="00000000">
                    <w:rPr>
                      <w:rFonts w:ascii="PMingLiu" w:cs="PMingLiu" w:eastAsia="PMingLiu" w:hAnsi="PMingLiu"/>
                      <w:rtl w:val="0"/>
                    </w:rPr>
                    <w:t xml:space="preserve">10.網路社群使用</w:t>
                  </w:r>
                </w:p>
              </w:tc>
            </w:tr>
          </w:tbl>
          <w:p w:rsidR="00000000" w:rsidDel="00000000" w:rsidP="00000000" w:rsidRDefault="00000000" w:rsidRPr="00000000" w14:paraId="0000023F">
            <w:pPr>
              <w:widowControl w:val="0"/>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240">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(三) 為維持學校網頁資訊的正確性及時效性，請各行政處室及各科</w:t>
            </w:r>
            <w:r w:rsidDel="00000000" w:rsidR="00000000" w:rsidRPr="00000000">
              <w:rPr>
                <w:rFonts w:ascii="PMingLiu" w:cs="PMingLiu" w:eastAsia="PMingLiu" w:hAnsi="PMingLiu"/>
                <w:b w:val="1"/>
                <w:sz w:val="24"/>
                <w:szCs w:val="24"/>
                <w:rtl w:val="0"/>
              </w:rPr>
              <w:t xml:space="preserve">推派負責網頁更新及檢核的同仁</w:t>
            </w:r>
            <w:r w:rsidDel="00000000" w:rsidR="00000000" w:rsidRPr="00000000">
              <w:rPr>
                <w:rFonts w:ascii="PMingLiu" w:cs="PMingLiu" w:eastAsia="PMingLiu" w:hAnsi="PMingLiu"/>
                <w:sz w:val="24"/>
                <w:szCs w:val="24"/>
                <w:rtl w:val="0"/>
              </w:rPr>
              <w:t xml:space="preserve">，每月定期檢核【</w:t>
            </w:r>
            <w:r w:rsidDel="00000000" w:rsidR="00000000" w:rsidRPr="00000000">
              <w:rPr>
                <w:rFonts w:ascii="PMingLiu" w:cs="PMingLiu" w:eastAsia="PMingLiu" w:hAnsi="PMingLiu"/>
                <w:b w:val="1"/>
                <w:sz w:val="24"/>
                <w:szCs w:val="24"/>
                <w:rtl w:val="0"/>
              </w:rPr>
              <w:t xml:space="preserve">繳交期限原則上為每月5日：9/5(四)、10/5(六補上班上課)、11/5(二)、12/5(四)、1/6(ㄧ)</w:t>
            </w:r>
            <w:r w:rsidDel="00000000" w:rsidR="00000000" w:rsidRPr="00000000">
              <w:rPr>
                <w:rFonts w:ascii="PMingLiu" w:cs="PMingLiu" w:eastAsia="PMingLiu" w:hAnsi="PMingLiu"/>
                <w:sz w:val="24"/>
                <w:szCs w:val="24"/>
                <w:rtl w:val="0"/>
              </w:rPr>
              <w:t xml:space="preserve">，請至學校網頁首頁/圖書館/資訊相關業務/網頁檢核表下載。</w:t>
            </w:r>
          </w:p>
          <w:p w:rsidR="00000000" w:rsidDel="00000000" w:rsidP="00000000" w:rsidRDefault="00000000" w:rsidRPr="00000000" w14:paraId="00000241">
            <w:pPr>
              <w:widowControl w:val="0"/>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242">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(四)108年</w:t>
            </w:r>
            <w:r w:rsidDel="00000000" w:rsidR="00000000" w:rsidRPr="00000000">
              <w:rPr>
                <w:rFonts w:ascii="PMingLiu" w:cs="PMingLiu" w:eastAsia="PMingLiu" w:hAnsi="PMingLiu"/>
                <w:sz w:val="24"/>
                <w:szCs w:val="24"/>
                <w:highlight w:val="cyan"/>
                <w:rtl w:val="0"/>
              </w:rPr>
              <w:t xml:space="preserve">29臺iPad將依先前名單於各領域教研會發放給教師</w:t>
            </w:r>
            <w:r w:rsidDel="00000000" w:rsidR="00000000" w:rsidRPr="00000000">
              <w:rPr>
                <w:rFonts w:ascii="PMingLiu" w:cs="PMingLiu" w:eastAsia="PMingLiu" w:hAnsi="PMingLiu"/>
                <w:sz w:val="24"/>
                <w:szCs w:val="24"/>
                <w:rtl w:val="0"/>
              </w:rPr>
              <w:t xml:space="preserve">作教學之用，各平板已登錄為物品帳，請老師妥善保存。</w:t>
            </w:r>
          </w:p>
          <w:p w:rsidR="00000000" w:rsidDel="00000000" w:rsidP="00000000" w:rsidRDefault="00000000" w:rsidRPr="00000000" w14:paraId="00000243">
            <w:pPr>
              <w:widowControl w:val="0"/>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244">
            <w:pPr>
              <w:widowControl w:val="0"/>
              <w:jc w:val="both"/>
              <w:rPr>
                <w:rFonts w:ascii="PMingLiu" w:cs="PMingLiu" w:eastAsia="PMingLiu" w:hAnsi="PMingLiu"/>
                <w:color w:val="0070c0"/>
              </w:rPr>
            </w:pPr>
            <w:r w:rsidDel="00000000" w:rsidR="00000000" w:rsidRPr="00000000">
              <w:rPr>
                <w:rFonts w:ascii="PMingLiu" w:cs="PMingLiu" w:eastAsia="PMingLiu" w:hAnsi="PMingLiu"/>
                <w:sz w:val="24"/>
                <w:szCs w:val="24"/>
                <w:rtl w:val="0"/>
              </w:rPr>
              <w:t xml:space="preserve">(五)由於圖書館NB數量有限，且本校正式教師皆配有一部NB，為使圖書館資訊設備能有效流通運用，目前</w:t>
            </w:r>
            <w:r w:rsidDel="00000000" w:rsidR="00000000" w:rsidRPr="00000000">
              <w:rPr>
                <w:rFonts w:ascii="PMingLiu" w:cs="PMingLiu" w:eastAsia="PMingLiu" w:hAnsi="PMingLiu"/>
                <w:b w:val="1"/>
                <w:sz w:val="24"/>
                <w:szCs w:val="24"/>
                <w:rtl w:val="0"/>
              </w:rPr>
              <w:t xml:space="preserve">圖書館NB借用的規定</w:t>
            </w:r>
            <w:r w:rsidDel="00000000" w:rsidR="00000000" w:rsidRPr="00000000">
              <w:rPr>
                <w:rFonts w:ascii="PMingLiu" w:cs="PMingLiu" w:eastAsia="PMingLiu" w:hAnsi="PMingLiu"/>
                <w:sz w:val="24"/>
                <w:szCs w:val="24"/>
                <w:rtl w:val="0"/>
              </w:rPr>
              <w:t xml:space="preserve">：1.長期借用以代理教師為主，學年結束(或代理期滿)須歸還；2.短期借用以兼課或活動使用為主，需當天借還；3.NB送修之短期替代。煩請同仁協助配合</w:t>
            </w:r>
            <w:r w:rsidDel="00000000" w:rsidR="00000000" w:rsidRPr="00000000">
              <w:rPr>
                <w:rFonts w:ascii="PMingLiu" w:cs="PMingLiu" w:eastAsia="PMingLiu" w:hAnsi="PMingLiu"/>
                <w:sz w:val="26"/>
                <w:szCs w:val="26"/>
                <w:rtl w:val="0"/>
              </w:rPr>
              <w:t xml:space="preserve">。</w:t>
            </w:r>
            <w:r w:rsidDel="00000000" w:rsidR="00000000" w:rsidRPr="00000000">
              <w:rPr>
                <w:rtl w:val="0"/>
              </w:rPr>
            </w:r>
          </w:p>
          <w:p w:rsidR="00000000" w:rsidDel="00000000" w:rsidP="00000000" w:rsidRDefault="00000000" w:rsidRPr="00000000" w14:paraId="00000245">
            <w:pPr>
              <w:widowControl w:val="0"/>
              <w:jc w:val="both"/>
              <w:rPr>
                <w:rFonts w:ascii="PMingLiu" w:cs="PMingLiu" w:eastAsia="PMingLiu" w:hAnsi="PMingLiu"/>
                <w:sz w:val="26"/>
                <w:szCs w:val="26"/>
              </w:rPr>
            </w:pPr>
            <w:r w:rsidDel="00000000" w:rsidR="00000000" w:rsidRPr="00000000">
              <w:rPr>
                <w:rtl w:val="0"/>
              </w:rPr>
            </w:r>
          </w:p>
          <w:p w:rsidR="00000000" w:rsidDel="00000000" w:rsidP="00000000" w:rsidRDefault="00000000" w:rsidRPr="00000000" w14:paraId="00000246">
            <w:pPr>
              <w:widowControl w:val="0"/>
              <w:jc w:val="both"/>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(六)</w:t>
            </w:r>
            <w:r w:rsidDel="00000000" w:rsidR="00000000" w:rsidRPr="00000000">
              <w:rPr>
                <w:rFonts w:ascii="PMingLiu" w:cs="PMingLiu" w:eastAsia="PMingLiu" w:hAnsi="PMingLiu"/>
                <w:b w:val="1"/>
                <w:sz w:val="24"/>
                <w:szCs w:val="24"/>
                <w:highlight w:val="cyan"/>
                <w:rtl w:val="0"/>
              </w:rPr>
              <w:t xml:space="preserve">電腦教室、智慧教室及創新實驗教室借用及歸還方式</w:t>
            </w:r>
            <w:r w:rsidDel="00000000" w:rsidR="00000000" w:rsidRPr="00000000">
              <w:rPr>
                <w:rFonts w:ascii="PMingLiu" w:cs="PMingLiu" w:eastAsia="PMingLiu" w:hAnsi="PMingLiu"/>
                <w:sz w:val="24"/>
                <w:szCs w:val="24"/>
                <w:rtl w:val="0"/>
              </w:rPr>
              <w:t xml:space="preserve">：(學生電腦數：電一41部PC、電二38部PC、電三44部PC、電四41部PC、創新實驗教室40部NB)</w:t>
            </w:r>
          </w:p>
          <w:p w:rsidR="00000000" w:rsidDel="00000000" w:rsidP="00000000" w:rsidRDefault="00000000" w:rsidRPr="00000000" w14:paraId="00000247">
            <w:pPr>
              <w:widowControl w:val="0"/>
              <w:jc w:val="both"/>
              <w:rPr>
                <w:rFonts w:ascii="Microsoft JhengHei" w:cs="Microsoft JhengHei" w:eastAsia="Microsoft JhengHei" w:hAnsi="Microsoft JhengHei"/>
                <w:sz w:val="24"/>
                <w:szCs w:val="24"/>
              </w:rPr>
            </w:pPr>
            <w:r w:rsidDel="00000000" w:rsidR="00000000" w:rsidRPr="00000000">
              <w:rPr>
                <w:rFonts w:ascii="PMingLiu" w:cs="PMingLiu" w:eastAsia="PMingLiu" w:hAnsi="PMingLiu"/>
                <w:sz w:val="24"/>
                <w:szCs w:val="24"/>
                <w:rtl w:val="0"/>
              </w:rPr>
              <w:t xml:space="preserve">     (1)</w:t>
            </w:r>
            <w:r w:rsidDel="00000000" w:rsidR="00000000" w:rsidRPr="00000000">
              <w:rPr>
                <w:rFonts w:ascii="Microsoft JhengHei" w:cs="Microsoft JhengHei" w:eastAsia="Microsoft JhengHei" w:hAnsi="Microsoft JhengHei"/>
                <w:sz w:val="24"/>
                <w:szCs w:val="24"/>
                <w:rtl w:val="0"/>
              </w:rPr>
              <w:t xml:space="preserve">一週前線上預約登記使用</w:t>
            </w:r>
          </w:p>
          <w:p w:rsidR="00000000" w:rsidDel="00000000" w:rsidP="00000000" w:rsidRDefault="00000000" w:rsidRPr="00000000" w14:paraId="00000248">
            <w:pPr>
              <w:widowControl w:val="0"/>
              <w:jc w:val="both"/>
              <w:rPr>
                <w:rFonts w:ascii="Microsoft JhengHei" w:cs="Microsoft JhengHei" w:eastAsia="Microsoft JhengHei" w:hAnsi="Microsoft JhengHei"/>
                <w:sz w:val="24"/>
                <w:szCs w:val="24"/>
              </w:rPr>
            </w:pPr>
            <w:r w:rsidDel="00000000" w:rsidR="00000000" w:rsidRPr="00000000">
              <w:rPr>
                <w:rFonts w:ascii="Microsoft JhengHei" w:cs="Microsoft JhengHei" w:eastAsia="Microsoft JhengHei" w:hAnsi="Microsoft JhengHei"/>
                <w:sz w:val="24"/>
                <w:szCs w:val="24"/>
                <w:rtl w:val="0"/>
              </w:rPr>
              <w:t xml:space="preserve">     (2)因配合行政工作或專案計畫之課程需使用時，請於課程開始一週前至圖書館統一登</w:t>
            </w:r>
          </w:p>
          <w:p w:rsidR="00000000" w:rsidDel="00000000" w:rsidP="00000000" w:rsidRDefault="00000000" w:rsidRPr="00000000" w14:paraId="00000249">
            <w:pPr>
              <w:widowControl w:val="0"/>
              <w:jc w:val="both"/>
              <w:rPr>
                <w:rFonts w:ascii="Microsoft JhengHei" w:cs="Microsoft JhengHei" w:eastAsia="Microsoft JhengHei" w:hAnsi="Microsoft JhengHei"/>
                <w:sz w:val="24"/>
                <w:szCs w:val="24"/>
              </w:rPr>
            </w:pPr>
            <w:r w:rsidDel="00000000" w:rsidR="00000000" w:rsidRPr="00000000">
              <w:rPr>
                <w:rFonts w:ascii="Microsoft JhengHei" w:cs="Microsoft JhengHei" w:eastAsia="Microsoft JhengHei" w:hAnsi="Microsoft JhengHei"/>
                <w:sz w:val="24"/>
                <w:szCs w:val="24"/>
                <w:rtl w:val="0"/>
              </w:rPr>
              <w:t xml:space="preserve">          記，協調教室使用。</w:t>
            </w:r>
          </w:p>
          <w:p w:rsidR="00000000" w:rsidDel="00000000" w:rsidP="00000000" w:rsidRDefault="00000000" w:rsidRPr="00000000" w14:paraId="0000024A">
            <w:pPr>
              <w:widowControl w:val="0"/>
              <w:jc w:val="both"/>
              <w:rPr>
                <w:rFonts w:ascii="Microsoft JhengHei" w:cs="Microsoft JhengHei" w:eastAsia="Microsoft JhengHei" w:hAnsi="Microsoft JhengHei"/>
                <w:sz w:val="24"/>
                <w:szCs w:val="24"/>
              </w:rPr>
            </w:pPr>
            <w:r w:rsidDel="00000000" w:rsidR="00000000" w:rsidRPr="00000000">
              <w:rPr>
                <w:rFonts w:ascii="Microsoft JhengHei" w:cs="Microsoft JhengHei" w:eastAsia="Microsoft JhengHei" w:hAnsi="Microsoft JhengHei"/>
                <w:sz w:val="24"/>
                <w:szCs w:val="24"/>
                <w:rtl w:val="0"/>
              </w:rPr>
              <w:t xml:space="preserve">     (3)首次借用至少需於使用一天前與本館人員安排時間進行教育訓練。</w:t>
            </w:r>
          </w:p>
          <w:p w:rsidR="00000000" w:rsidDel="00000000" w:rsidP="00000000" w:rsidRDefault="00000000" w:rsidRPr="00000000" w14:paraId="0000024B">
            <w:pPr>
              <w:widowControl w:val="0"/>
              <w:jc w:val="both"/>
              <w:rPr>
                <w:rFonts w:ascii="Microsoft JhengHei" w:cs="Microsoft JhengHei" w:eastAsia="Microsoft JhengHei" w:hAnsi="Microsoft JhengHei"/>
                <w:sz w:val="24"/>
                <w:szCs w:val="24"/>
              </w:rPr>
            </w:pPr>
            <w:r w:rsidDel="00000000" w:rsidR="00000000" w:rsidRPr="00000000">
              <w:rPr>
                <w:rtl w:val="0"/>
              </w:rPr>
            </w:r>
          </w:p>
          <w:p w:rsidR="00000000" w:rsidDel="00000000" w:rsidP="00000000" w:rsidRDefault="00000000" w:rsidRPr="00000000" w14:paraId="0000024C">
            <w:pPr>
              <w:widowControl w:val="0"/>
              <w:jc w:val="both"/>
              <w:rPr>
                <w:rFonts w:ascii="Microsoft JhengHei" w:cs="Microsoft JhengHei" w:eastAsia="Microsoft JhengHei" w:hAnsi="Microsoft JhengHei"/>
                <w:sz w:val="24"/>
                <w:szCs w:val="24"/>
              </w:rPr>
            </w:pPr>
            <w:r w:rsidDel="00000000" w:rsidR="00000000" w:rsidRPr="00000000">
              <w:rPr>
                <w:rtl w:val="0"/>
              </w:rPr>
            </w:r>
          </w:p>
          <w:p w:rsidR="00000000" w:rsidDel="00000000" w:rsidP="00000000" w:rsidRDefault="00000000" w:rsidRPr="00000000" w14:paraId="0000024D">
            <w:pPr>
              <w:widowControl w:val="0"/>
              <w:jc w:val="both"/>
              <w:rPr>
                <w:rFonts w:ascii="PMingLiu" w:cs="PMingLiu" w:eastAsia="PMingLiu" w:hAnsi="PMingLiu"/>
                <w:sz w:val="24"/>
                <w:szCs w:val="24"/>
              </w:rPr>
            </w:pPr>
            <w:r w:rsidDel="00000000" w:rsidR="00000000" w:rsidRPr="00000000">
              <w:rPr>
                <w:rFonts w:ascii="PMingLiu" w:cs="PMingLiu" w:eastAsia="PMingLiu" w:hAnsi="PMingLiu"/>
                <w:sz w:val="24"/>
                <w:szCs w:val="24"/>
              </w:rPr>
              <w:drawing>
                <wp:inline distB="114300" distT="114300" distL="114300" distR="114300">
                  <wp:extent cx="5033963" cy="2270535"/>
                  <wp:effectExtent b="0" l="0" r="0" t="0"/>
                  <wp:docPr id="9"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5033963" cy="2270535"/>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widowControl w:val="0"/>
              <w:jc w:val="both"/>
              <w:rPr>
                <w:rFonts w:ascii="PMingLiu" w:cs="PMingLiu" w:eastAsia="PMingLiu" w:hAnsi="PMingLiu"/>
                <w:color w:val="00b0f0"/>
                <w:sz w:val="24"/>
                <w:szCs w:val="24"/>
              </w:rPr>
            </w:pPr>
            <w:r w:rsidDel="00000000" w:rsidR="00000000" w:rsidRPr="00000000">
              <w:rPr>
                <w:rtl w:val="0"/>
              </w:rPr>
            </w:r>
          </w:p>
          <w:p w:rsidR="00000000" w:rsidDel="00000000" w:rsidP="00000000" w:rsidRDefault="00000000" w:rsidRPr="00000000" w14:paraId="0000024F">
            <w:pPr>
              <w:widowControl w:val="0"/>
              <w:jc w:val="both"/>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(七)有關教師辦公室印表機之使用，由於學校經費有限，煩請各位老師能共同協助節約，另外，如有大量資料或考卷，仍請以影印或油印為主，以延長碳粉使用與列印效果。</w:t>
            </w:r>
          </w:p>
          <w:p w:rsidR="00000000" w:rsidDel="00000000" w:rsidP="00000000" w:rsidRDefault="00000000" w:rsidRPr="00000000" w14:paraId="00000250">
            <w:pPr>
              <w:widowControl w:val="0"/>
              <w:jc w:val="both"/>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251">
            <w:pPr>
              <w:widowControl w:val="0"/>
              <w:jc w:val="both"/>
              <w:rPr>
                <w:rFonts w:ascii="PMingLiu" w:cs="PMingLiu" w:eastAsia="PMingLiu" w:hAnsi="PMingLiu"/>
                <w:sz w:val="24"/>
                <w:szCs w:val="24"/>
                <w:shd w:fill="cccccc" w:val="clear"/>
              </w:rPr>
            </w:pPr>
            <w:r w:rsidDel="00000000" w:rsidR="00000000" w:rsidRPr="00000000">
              <w:rPr>
                <w:rFonts w:ascii="PMingLiu" w:cs="PMingLiu" w:eastAsia="PMingLiu" w:hAnsi="PMingLiu"/>
                <w:sz w:val="24"/>
                <w:szCs w:val="24"/>
                <w:shd w:fill="cccccc" w:val="clear"/>
                <w:rtl w:val="0"/>
              </w:rPr>
              <w:t xml:space="preserve">(八)本校資訊設備(含單槍)部分，如故障報修，請統一電洽圖書館，分機151。</w:t>
            </w:r>
          </w:p>
          <w:p w:rsidR="00000000" w:rsidDel="00000000" w:rsidP="00000000" w:rsidRDefault="00000000" w:rsidRPr="00000000" w14:paraId="00000252">
            <w:pPr>
              <w:widowControl w:val="0"/>
              <w:jc w:val="both"/>
              <w:rPr>
                <w:rFonts w:ascii="PMingLiu" w:cs="PMingLiu" w:eastAsia="PMingLiu" w:hAnsi="PMingLiu"/>
                <w:sz w:val="24"/>
                <w:szCs w:val="24"/>
                <w:shd w:fill="cccccc" w:val="clear"/>
              </w:rPr>
            </w:pPr>
            <w:r w:rsidDel="00000000" w:rsidR="00000000" w:rsidRPr="00000000">
              <w:rPr>
                <w:rtl w:val="0"/>
              </w:rPr>
            </w:r>
          </w:p>
          <w:p w:rsidR="00000000" w:rsidDel="00000000" w:rsidP="00000000" w:rsidRDefault="00000000" w:rsidRPr="00000000" w14:paraId="00000253">
            <w:pPr>
              <w:widowControl w:val="0"/>
              <w:rPr>
                <w:rFonts w:ascii="Times New Roman" w:cs="Times New Roman" w:eastAsia="Times New Roman" w:hAnsi="Times New Roman"/>
                <w:sz w:val="26"/>
                <w:szCs w:val="26"/>
                <w:shd w:fill="cccccc" w:val="clear"/>
              </w:rPr>
            </w:pPr>
            <w:r w:rsidDel="00000000" w:rsidR="00000000" w:rsidRPr="00000000">
              <w:rPr>
                <w:rFonts w:ascii="PMingLiu" w:cs="PMingLiu" w:eastAsia="PMingLiu" w:hAnsi="PMingLiu"/>
                <w:sz w:val="24"/>
                <w:szCs w:val="24"/>
                <w:shd w:fill="cccccc" w:val="clear"/>
                <w:rtl w:val="0"/>
              </w:rPr>
              <w:t xml:space="preserve">(九)</w:t>
            </w:r>
            <w:r w:rsidDel="00000000" w:rsidR="00000000" w:rsidRPr="00000000">
              <w:rPr>
                <w:rFonts w:ascii="Gungsuh" w:cs="Gungsuh" w:eastAsia="Gungsuh" w:hAnsi="Gungsuh"/>
                <w:sz w:val="26"/>
                <w:szCs w:val="26"/>
                <w:shd w:fill="cccccc" w:val="clear"/>
                <w:rtl w:val="0"/>
              </w:rPr>
              <w:t xml:space="preserve">本校無線網路(ttsh開頭的基地台)使用方式，請新進同仁至臺北市教育局Mail2000箱入口網(http://www.tp.edu.tw/) 申請加入會員，或填寫申請表回傳，方能在本校及臺北市各級學校使用無線網路。</w:t>
            </w:r>
            <w:r w:rsidDel="00000000" w:rsidR="00000000" w:rsidRPr="00000000">
              <w:rPr>
                <w:rtl w:val="0"/>
              </w:rPr>
            </w:r>
          </w:p>
          <w:p w:rsidR="00000000" w:rsidDel="00000000" w:rsidP="00000000" w:rsidRDefault="00000000" w:rsidRPr="00000000" w14:paraId="00000254">
            <w:pPr>
              <w:widowControl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5">
            <w:pPr>
              <w:widowControl w:val="0"/>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(八)108學年度可借用軟體一覽表</w:t>
            </w:r>
            <w:r w:rsidDel="00000000" w:rsidR="00000000" w:rsidRPr="00000000">
              <w:rPr>
                <w:rtl w:val="0"/>
              </w:rPr>
            </w:r>
          </w:p>
          <w:p w:rsidR="00000000" w:rsidDel="00000000" w:rsidP="00000000" w:rsidRDefault="00000000" w:rsidRPr="00000000" w14:paraId="00000256">
            <w:pPr>
              <w:widowControl w:val="0"/>
              <w:rPr>
                <w:rFonts w:ascii="Times New Roman" w:cs="Times New Roman" w:eastAsia="Times New Roman" w:hAnsi="Times New Roman"/>
                <w:sz w:val="26"/>
                <w:szCs w:val="26"/>
              </w:rPr>
            </w:pPr>
            <w:r w:rsidDel="00000000" w:rsidR="00000000" w:rsidRPr="00000000">
              <w:rPr>
                <w:rtl w:val="0"/>
              </w:rPr>
            </w:r>
          </w:p>
          <w:tbl>
            <w:tblPr>
              <w:tblStyle w:val="Table12"/>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25"/>
              <w:gridCol w:w="2505"/>
              <w:tblGridChange w:id="0">
                <w:tblGrid>
                  <w:gridCol w:w="6825"/>
                  <w:gridCol w:w="250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Gungsuh" w:cs="Gungsuh" w:eastAsia="Gungsuh" w:hAnsi="Gungsuh"/>
                      <w:rtl w:val="0"/>
                    </w:rPr>
                    <w:t xml:space="preserve">軟體名稱</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Gungsuh" w:cs="Gungsuh" w:eastAsia="Gungsuh" w:hAnsi="Gungsuh"/>
                      <w:rtl w:val="0"/>
                    </w:rPr>
                    <w:t xml:space="preserve">軟體功能</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b w:val="1"/>
                      <w:rtl w:val="0"/>
                    </w:rPr>
                    <w:t xml:space="preserve">PhotoImpact X3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Gungsuh" w:cs="Gungsuh" w:eastAsia="Gungsuh" w:hAnsi="Gungsuh"/>
                      <w:rtl w:val="0"/>
                    </w:rPr>
                    <w:t xml:space="preserve">照片編輯</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Gungsuh" w:cs="Gungsuh" w:eastAsia="Gungsuh" w:hAnsi="Gungsuh"/>
                      <w:rtl w:val="0"/>
                    </w:rPr>
                    <w:t xml:space="preserve">非常好色7</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C">
                  <w:pPr>
                    <w:widowControl w:val="0"/>
                    <w:rPr>
                      <w:rFonts w:ascii="Times New Roman" w:cs="Times New Roman" w:eastAsia="Times New Roman" w:hAnsi="Times New Roman"/>
                    </w:rPr>
                  </w:pPr>
                  <w:r w:rsidDel="00000000" w:rsidR="00000000" w:rsidRPr="00000000">
                    <w:rPr>
                      <w:rFonts w:ascii="Gungsuh" w:cs="Gungsuh" w:eastAsia="Gungsuh" w:hAnsi="Gungsuh"/>
                      <w:rtl w:val="0"/>
                    </w:rPr>
                    <w:t xml:space="preserve">影像編輯</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b w:val="1"/>
                      <w:rtl w:val="0"/>
                    </w:rPr>
                    <w:t xml:space="preserve">Adobe Creative Suite 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rPr>
                  </w:pPr>
                  <w:sdt>
                    <w:sdtPr>
                      <w:tag w:val="goog_rdk_102"/>
                    </w:sdtPr>
                    <w:sdtContent>
                      <w:r w:rsidDel="00000000" w:rsidR="00000000" w:rsidRPr="00000000">
                        <w:rPr>
                          <w:rFonts w:ascii="Arial Unicode MS" w:cs="Arial Unicode MS" w:eastAsia="Arial Unicode MS" w:hAnsi="Arial Unicode MS"/>
                          <w:b w:val="1"/>
                          <w:rtl w:val="0"/>
                        </w:rPr>
                        <w:t xml:space="preserve">Adobe全套工具</w:t>
                      </w:r>
                    </w:sdtContent>
                  </w:sdt>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rPr>
                      <w:b w:val="1"/>
                    </w:rPr>
                  </w:pPr>
                  <w:sdt>
                    <w:sdtPr>
                      <w:tag w:val="goog_rdk_103"/>
                    </w:sdtPr>
                    <w:sdtContent>
                      <w:r w:rsidDel="00000000" w:rsidR="00000000" w:rsidRPr="00000000">
                        <w:rPr>
                          <w:rFonts w:ascii="Arial Unicode MS" w:cs="Arial Unicode MS" w:eastAsia="Arial Unicode MS" w:hAnsi="Arial Unicode MS"/>
                          <w:b w:val="1"/>
                          <w:rtl w:val="0"/>
                        </w:rPr>
                        <w:t xml:space="preserve">教育版office&amp;word認證程式(下載網址</w:t>
                      </w:r>
                    </w:sdtContent>
                  </w:sdt>
                  <w:hyperlink r:id="rId28">
                    <w:r w:rsidDel="00000000" w:rsidR="00000000" w:rsidRPr="00000000">
                      <w:rPr>
                        <w:b w:val="1"/>
                        <w:color w:val="1155cc"/>
                        <w:u w:val="single"/>
                        <w:rtl w:val="0"/>
                      </w:rPr>
                      <w:t xml:space="preserve">http://microsoft.tp.edu.tw</w:t>
                    </w:r>
                  </w:hyperlink>
                  <w:r w:rsidDel="00000000" w:rsidR="00000000" w:rsidRPr="00000000">
                    <w:rPr>
                      <w:b w:val="1"/>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rPr>
                      <w:b w:val="1"/>
                    </w:rPr>
                  </w:pPr>
                  <w:sdt>
                    <w:sdtPr>
                      <w:tag w:val="goog_rdk_104"/>
                    </w:sdtPr>
                    <w:sdtContent>
                      <w:r w:rsidDel="00000000" w:rsidR="00000000" w:rsidRPr="00000000">
                        <w:rPr>
                          <w:rFonts w:ascii="Arial Unicode MS" w:cs="Arial Unicode MS" w:eastAsia="Arial Unicode MS" w:hAnsi="Arial Unicode MS"/>
                          <w:b w:val="1"/>
                          <w:rtl w:val="0"/>
                        </w:rPr>
                        <w:t xml:space="preserve">文書編輯</w:t>
                      </w:r>
                    </w:sdtContent>
                  </w:sdt>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b w:val="1"/>
                      <w:rtl w:val="0"/>
                    </w:rPr>
                    <w:t xml:space="preserve">Windows 10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rPr>
                  </w:pPr>
                  <w:sdt>
                    <w:sdtPr>
                      <w:tag w:val="goog_rdk_105"/>
                    </w:sdtPr>
                    <w:sdtContent>
                      <w:r w:rsidDel="00000000" w:rsidR="00000000" w:rsidRPr="00000000">
                        <w:rPr>
                          <w:rFonts w:ascii="Arial Unicode MS" w:cs="Arial Unicode MS" w:eastAsia="Arial Unicode MS" w:hAnsi="Arial Unicode MS"/>
                          <w:b w:val="1"/>
                          <w:rtl w:val="0"/>
                        </w:rPr>
                        <w:t xml:space="preserve">作業系統(需由校網認證)</w:t>
                      </w:r>
                    </w:sdtContent>
                  </w:sdt>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rPr>
                  </w:pPr>
                  <w:sdt>
                    <w:sdtPr>
                      <w:tag w:val="goog_rdk_106"/>
                    </w:sdtPr>
                    <w:sdtContent>
                      <w:r w:rsidDel="00000000" w:rsidR="00000000" w:rsidRPr="00000000">
                        <w:rPr>
                          <w:rFonts w:ascii="Arial Unicode MS" w:cs="Arial Unicode MS" w:eastAsia="Arial Unicode MS" w:hAnsi="Arial Unicode MS"/>
                          <w:b w:val="1"/>
                          <w:rtl w:val="0"/>
                        </w:rPr>
                        <w:t xml:space="preserve">會聲會影 X5</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4">
                  <w:pPr>
                    <w:widowControl w:val="0"/>
                    <w:rPr>
                      <w:rFonts w:ascii="Times New Roman" w:cs="Times New Roman" w:eastAsia="Times New Roman" w:hAnsi="Times New Roman"/>
                    </w:rPr>
                  </w:pPr>
                  <w:r w:rsidDel="00000000" w:rsidR="00000000" w:rsidRPr="00000000">
                    <w:rPr>
                      <w:rFonts w:ascii="Gungsuh" w:cs="Gungsuh" w:eastAsia="Gungsuh" w:hAnsi="Gungsuh"/>
                      <w:rtl w:val="0"/>
                    </w:rPr>
                    <w:t xml:space="preserve">影像編輯</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rPr>
                      <w:b w:val="1"/>
                    </w:rPr>
                  </w:pPr>
                  <w:sdt>
                    <w:sdtPr>
                      <w:tag w:val="goog_rdk_107"/>
                    </w:sdtPr>
                    <w:sdtContent>
                      <w:r w:rsidDel="00000000" w:rsidR="00000000" w:rsidRPr="00000000">
                        <w:rPr>
                          <w:rFonts w:ascii="Arial Unicode MS" w:cs="Arial Unicode MS" w:eastAsia="Arial Unicode MS" w:hAnsi="Arial Unicode MS"/>
                          <w:b w:val="1"/>
                          <w:rtl w:val="0"/>
                        </w:rPr>
                        <w:t xml:space="preserve">威力導演15</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6">
                  <w:pPr>
                    <w:widowControl w:val="0"/>
                    <w:rPr>
                      <w:rFonts w:ascii="Times New Roman" w:cs="Times New Roman" w:eastAsia="Times New Roman" w:hAnsi="Times New Roman"/>
                    </w:rPr>
                  </w:pPr>
                  <w:r w:rsidDel="00000000" w:rsidR="00000000" w:rsidRPr="00000000">
                    <w:rPr>
                      <w:rFonts w:ascii="Gungsuh" w:cs="Gungsuh" w:eastAsia="Gungsuh" w:hAnsi="Gungsuh"/>
                      <w:rtl w:val="0"/>
                    </w:rPr>
                    <w:t xml:space="preserve">影像編輯</w:t>
                  </w:r>
                  <w:r w:rsidDel="00000000" w:rsidR="00000000" w:rsidRPr="00000000">
                    <w:rPr>
                      <w:rtl w:val="0"/>
                    </w:rPr>
                  </w:r>
                </w:p>
              </w:tc>
            </w:tr>
          </w:tbl>
          <w:p w:rsidR="00000000" w:rsidDel="00000000" w:rsidP="00000000" w:rsidRDefault="00000000" w:rsidRPr="00000000" w14:paraId="00000267">
            <w:pPr>
              <w:widowControl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8">
            <w:pPr>
              <w:widowControl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9">
            <w:pPr>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(十) </w:t>
            </w:r>
            <w:r w:rsidDel="00000000" w:rsidR="00000000" w:rsidRPr="00000000">
              <w:rPr>
                <w:rFonts w:ascii="Gungsuh" w:cs="Gungsuh" w:eastAsia="Gungsuh" w:hAnsi="Gungsuh"/>
                <w:sz w:val="26"/>
                <w:szCs w:val="26"/>
                <w:highlight w:val="cyan"/>
                <w:rtl w:val="0"/>
              </w:rPr>
              <w:t xml:space="preserve">汰換104年舊筆電</w:t>
            </w:r>
            <w:r w:rsidDel="00000000" w:rsidR="00000000" w:rsidRPr="00000000">
              <w:rPr>
                <w:rFonts w:ascii="Gungsuh" w:cs="Gungsuh" w:eastAsia="Gungsuh" w:hAnsi="Gungsuh"/>
                <w:sz w:val="26"/>
                <w:szCs w:val="26"/>
                <w:rtl w:val="0"/>
              </w:rPr>
              <w:t xml:space="preserve">的42位老師(名單已通知)，多數已於107-2期末及暑假時間來圖書館「舊機換新機」，</w:t>
            </w:r>
            <w:r w:rsidDel="00000000" w:rsidR="00000000" w:rsidRPr="00000000">
              <w:rPr>
                <w:rFonts w:ascii="Gungsuh" w:cs="Gungsuh" w:eastAsia="Gungsuh" w:hAnsi="Gungsuh"/>
                <w:sz w:val="26"/>
                <w:szCs w:val="26"/>
                <w:highlight w:val="cyan"/>
                <w:rtl w:val="0"/>
              </w:rPr>
              <w:t xml:space="preserve">請尚未領用的教師</w:t>
            </w:r>
            <w:r w:rsidDel="00000000" w:rsidR="00000000" w:rsidRPr="00000000">
              <w:rPr>
                <w:rFonts w:ascii="Gungsuh" w:cs="Gungsuh" w:eastAsia="Gungsuh" w:hAnsi="Gungsuh"/>
                <w:sz w:val="26"/>
                <w:szCs w:val="26"/>
                <w:rtl w:val="0"/>
              </w:rPr>
              <w:t xml:space="preserve">，儘速至圖書館領取並歸還舊機。</w:t>
            </w:r>
            <w:r w:rsidDel="00000000" w:rsidR="00000000" w:rsidRPr="00000000">
              <w:rPr>
                <w:rFonts w:ascii="PMingLiu" w:cs="PMingLiu" w:eastAsia="PMingLiu" w:hAnsi="PMingLiu"/>
                <w:color w:val="0070c0"/>
                <w:rtl w:val="0"/>
              </w:rPr>
              <w:t xml:space="preserve">(請確認英文科尚未領取圖書館NB名單:珍珍)</w:t>
            </w:r>
            <w:r w:rsidDel="00000000" w:rsidR="00000000" w:rsidRPr="00000000">
              <w:rPr>
                <w:rtl w:val="0"/>
              </w:rPr>
            </w:r>
          </w:p>
          <w:p w:rsidR="00000000" w:rsidDel="00000000" w:rsidP="00000000" w:rsidRDefault="00000000" w:rsidRPr="00000000" w14:paraId="0000026A">
            <w:pPr>
              <w:widowControl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B">
            <w:pPr>
              <w:widowControl w:val="0"/>
              <w:rPr>
                <w:rFonts w:ascii="PMingLiu" w:cs="PMingLiu" w:eastAsia="PMingLiu" w:hAnsi="PMingLiu"/>
                <w:b w:val="1"/>
                <w:sz w:val="24"/>
                <w:szCs w:val="24"/>
              </w:rPr>
            </w:pPr>
            <w:r w:rsidDel="00000000" w:rsidR="00000000" w:rsidRPr="00000000">
              <w:rPr>
                <w:rFonts w:ascii="PMingLiu" w:cs="PMingLiu" w:eastAsia="PMingLiu" w:hAnsi="PMingLiu"/>
                <w:b w:val="1"/>
                <w:sz w:val="24"/>
                <w:szCs w:val="24"/>
                <w:rtl w:val="0"/>
              </w:rPr>
              <w:t xml:space="preserve">二、圖書業務說明：</w:t>
            </w:r>
          </w:p>
          <w:p w:rsidR="00000000" w:rsidDel="00000000" w:rsidP="00000000" w:rsidRDefault="00000000" w:rsidRPr="00000000" w14:paraId="0000026C">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ㄧ)高一及高二學生透過雲端學習平台繳交暑作業假閱讀心得寫作，系統開放時間為8/15(四)-9/2(一)，再煩請高中國文科高一二老師協助批閱，選出優秀作品推薦參加全國中學生網站閱讀心得寫作比賽(上限為96篇，詳細推薦辦法將於第一次教研會發放表單與說明)。</w:t>
            </w:r>
          </w:p>
          <w:p w:rsidR="00000000" w:rsidDel="00000000" w:rsidP="00000000" w:rsidRDefault="00000000" w:rsidRPr="00000000" w14:paraId="0000026D">
            <w:pPr>
              <w:widowControl w:val="0"/>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26E">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(二)「中學生網站」(http://www.shs.edu.tw/)為全國高中生閱讀心得(上限96篇)及小論</w:t>
            </w:r>
          </w:p>
          <w:p w:rsidR="00000000" w:rsidDel="00000000" w:rsidP="00000000" w:rsidRDefault="00000000" w:rsidRPr="00000000" w14:paraId="0000026F">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文寫作(上限48篇)比賽之平台，每年3月及10月比賽，屆時歡迎同學報名參賽。</w:t>
            </w:r>
          </w:p>
          <w:p w:rsidR="00000000" w:rsidDel="00000000" w:rsidP="00000000" w:rsidRDefault="00000000" w:rsidRPr="00000000" w14:paraId="00000270">
            <w:pPr>
              <w:widowControl w:val="0"/>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271">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(三)教育部「國中新生閱讀推廣計畫」，提供國七各班好書建置班級圖書角。國七各班班級圖書將於開學後請各班圖資股長至圖書館領取，置於綠桌櫃區，讓同學可於課餘時間就近閱讀。</w:t>
            </w:r>
          </w:p>
          <w:p w:rsidR="00000000" w:rsidDel="00000000" w:rsidP="00000000" w:rsidRDefault="00000000" w:rsidRPr="00000000" w14:paraId="00000272">
            <w:pPr>
              <w:widowControl w:val="0"/>
              <w:rPr>
                <w:rFonts w:ascii="PMingLiu" w:cs="PMingLiu" w:eastAsia="PMingLiu" w:hAnsi="PMingLiu"/>
                <w:color w:val="00b0f0"/>
                <w:sz w:val="24"/>
                <w:szCs w:val="24"/>
              </w:rPr>
            </w:pPr>
            <w:r w:rsidDel="00000000" w:rsidR="00000000" w:rsidRPr="00000000">
              <w:rPr>
                <w:rtl w:val="0"/>
              </w:rPr>
            </w:r>
          </w:p>
          <w:p w:rsidR="00000000" w:rsidDel="00000000" w:rsidP="00000000" w:rsidRDefault="00000000" w:rsidRPr="00000000" w14:paraId="00000273">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(四)為師生還書更便捷，圖書館於中央川堂放置還書箱，師生還書可直接投入還書箱，隔天圖書館會將書取出刷還。</w:t>
            </w:r>
          </w:p>
          <w:p w:rsidR="00000000" w:rsidDel="00000000" w:rsidP="00000000" w:rsidRDefault="00000000" w:rsidRPr="00000000" w14:paraId="00000274">
            <w:pPr>
              <w:widowControl w:val="0"/>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275">
            <w:pPr>
              <w:widowControl w:val="0"/>
              <w:rPr>
                <w:rFonts w:ascii="PMingLiu" w:cs="PMingLiu" w:eastAsia="PMingLiu" w:hAnsi="PMingLiu"/>
                <w:sz w:val="24"/>
                <w:szCs w:val="24"/>
                <w:shd w:fill="cccccc" w:val="clear"/>
              </w:rPr>
            </w:pPr>
            <w:r w:rsidDel="00000000" w:rsidR="00000000" w:rsidRPr="00000000">
              <w:rPr>
                <w:rFonts w:ascii="PMingLiu" w:cs="PMingLiu" w:eastAsia="PMingLiu" w:hAnsi="PMingLiu"/>
                <w:sz w:val="24"/>
                <w:szCs w:val="24"/>
                <w:shd w:fill="cccccc" w:val="clear"/>
                <w:rtl w:val="0"/>
              </w:rPr>
              <w:t xml:space="preserve">(五)國中部多元晨讀活動規劃，借助導師的班級經營，營造閱讀氛圍，本學期預計於9/6(五)、10/18(五)、</w:t>
            </w:r>
            <w:r w:rsidDel="00000000" w:rsidR="00000000" w:rsidRPr="00000000">
              <w:rPr>
                <w:rFonts w:ascii="PMingLiu" w:cs="PMingLiu" w:eastAsia="PMingLiu" w:hAnsi="PMingLiu"/>
                <w:color w:val="ff0000"/>
                <w:sz w:val="24"/>
                <w:szCs w:val="24"/>
                <w:shd w:fill="cccccc" w:val="clear"/>
                <w:rtl w:val="0"/>
              </w:rPr>
              <w:t xml:space="preserve">11/29(五)</w:t>
            </w:r>
            <w:r w:rsidDel="00000000" w:rsidR="00000000" w:rsidRPr="00000000">
              <w:rPr>
                <w:rFonts w:ascii="PMingLiu" w:cs="PMingLiu" w:eastAsia="PMingLiu" w:hAnsi="PMingLiu"/>
                <w:sz w:val="24"/>
                <w:szCs w:val="24"/>
                <w:shd w:fill="cccccc" w:val="clear"/>
                <w:rtl w:val="0"/>
              </w:rPr>
              <w:t xml:space="preserve">針對國七、八進行3次晨間閱讀記錄，感謝導師的協助。</w:t>
            </w:r>
          </w:p>
          <w:p w:rsidR="00000000" w:rsidDel="00000000" w:rsidP="00000000" w:rsidRDefault="00000000" w:rsidRPr="00000000" w14:paraId="00000276">
            <w:pPr>
              <w:widowControl w:val="0"/>
              <w:rPr>
                <w:rFonts w:ascii="PMingLiu" w:cs="PMingLiu" w:eastAsia="PMingLiu" w:hAnsi="PMingLiu"/>
                <w:color w:val="00b0f0"/>
                <w:sz w:val="24"/>
                <w:szCs w:val="24"/>
              </w:rPr>
            </w:pPr>
            <w:r w:rsidDel="00000000" w:rsidR="00000000" w:rsidRPr="00000000">
              <w:rPr>
                <w:rtl w:val="0"/>
              </w:rPr>
            </w:r>
          </w:p>
          <w:p w:rsidR="00000000" w:rsidDel="00000000" w:rsidP="00000000" w:rsidRDefault="00000000" w:rsidRPr="00000000" w14:paraId="00000277">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(六)閱讀護照Mission Bingo：鼓勵學生參與閱讀或圖書館相關的活動，完成指定任務(如鼓勵大量借閱閱讀、發表閱讀心得分享等)，即可蓋章連線，連成愈多條線，就有愛閱好禮，最大獎為與校長共進「愛閱午餐」，詳細辦法另行公布。另，寒暑假各有一篇閱讀心得作業，請國七八圖資股長協助於開學時收回，將列入學生的生涯學習檔案中。</w:t>
            </w:r>
          </w:p>
          <w:p w:rsidR="00000000" w:rsidDel="00000000" w:rsidP="00000000" w:rsidRDefault="00000000" w:rsidRPr="00000000" w14:paraId="00000278">
            <w:pPr>
              <w:widowControl w:val="0"/>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279">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六)閱讀之星：為鼓勵學生進館借閱書籍，提升閱讀風氣，辦理「閱讀之星」閱讀推廣計畫，期中每兩個月頒獎表揚高、國中借閱量最多之班級與個人，並於期末頒發全學期之閱讀之星排行榜王前5名同學，頒發獎狀及圖書禮券，表揚愛閱同學。教師全學年借閱前3名者，校長於校務會議表揚。</w:t>
            </w:r>
          </w:p>
          <w:p w:rsidR="00000000" w:rsidDel="00000000" w:rsidP="00000000" w:rsidRDefault="00000000" w:rsidRPr="00000000" w14:paraId="0000027A">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(七)</w:t>
            </w:r>
            <w:r w:rsidDel="00000000" w:rsidR="00000000" w:rsidRPr="00000000">
              <w:rPr>
                <w:rFonts w:ascii="Gungsuh" w:cs="Gungsuh" w:eastAsia="Gungsuh" w:hAnsi="Gungsuh"/>
                <w:sz w:val="26"/>
                <w:szCs w:val="26"/>
                <w:rtl w:val="0"/>
              </w:rPr>
              <w:t xml:space="preserve">108年第3批中文圖書已完成請購，預計9/3(二)上架供閱。本年度最後一批採購將於10月完成，</w:t>
            </w:r>
            <w:r w:rsidDel="00000000" w:rsidR="00000000" w:rsidRPr="00000000">
              <w:rPr>
                <w:rFonts w:ascii="PMingLiu" w:cs="PMingLiu" w:eastAsia="PMingLiu" w:hAnsi="PMingLiu"/>
                <w:sz w:val="24"/>
                <w:szCs w:val="24"/>
                <w:rtl w:val="0"/>
              </w:rPr>
              <w:t xml:space="preserve">為服務及支援教師教學，煩請老師可依教學需求進行書籍採購推薦，推薦購書方式：</w:t>
            </w:r>
          </w:p>
          <w:p w:rsidR="00000000" w:rsidDel="00000000" w:rsidP="00000000" w:rsidRDefault="00000000" w:rsidRPr="00000000" w14:paraId="0000027B">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                      1.圖書館網頁之館藏查詢---點選線上推薦</w:t>
            </w:r>
          </w:p>
          <w:p w:rsidR="00000000" w:rsidDel="00000000" w:rsidP="00000000" w:rsidRDefault="00000000" w:rsidRPr="00000000" w14:paraId="0000027C">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                      2.逕洽分機152。</w:t>
            </w:r>
          </w:p>
          <w:p w:rsidR="00000000" w:rsidDel="00000000" w:rsidP="00000000" w:rsidRDefault="00000000" w:rsidRPr="00000000" w14:paraId="0000027D">
            <w:pPr>
              <w:widowControl w:val="0"/>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27E">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(八)臺北市108年度線上資料庫(免費線上資源):能觀看將近19種線上資料庫。</w:t>
            </w:r>
          </w:p>
          <w:p w:rsidR="00000000" w:rsidDel="00000000" w:rsidP="00000000" w:rsidRDefault="00000000" w:rsidRPr="00000000" w14:paraId="0000027F">
            <w:pPr>
              <w:widowControl w:val="0"/>
              <w:rPr>
                <w:rFonts w:ascii="Microsoft JhengHei" w:cs="Microsoft JhengHei" w:eastAsia="Microsoft JhengHei" w:hAnsi="Microsoft JhengHei"/>
                <w:b w:val="1"/>
                <w:sz w:val="24"/>
                <w:szCs w:val="24"/>
              </w:rPr>
            </w:pPr>
            <w:r w:rsidDel="00000000" w:rsidR="00000000" w:rsidRPr="00000000">
              <w:rPr>
                <w:rFonts w:ascii="PMingLiu" w:cs="PMingLiu" w:eastAsia="PMingLiu" w:hAnsi="PMingLiu"/>
                <w:sz w:val="24"/>
                <w:szCs w:val="24"/>
                <w:rtl w:val="0"/>
              </w:rPr>
              <w:t xml:space="preserve">      </w:t>
            </w:r>
            <w:r w:rsidDel="00000000" w:rsidR="00000000" w:rsidRPr="00000000">
              <w:rPr>
                <w:rFonts w:ascii="Microsoft JhengHei" w:cs="Microsoft JhengHei" w:eastAsia="Microsoft JhengHei" w:hAnsi="Microsoft JhengHei"/>
                <w:sz w:val="24"/>
                <w:szCs w:val="24"/>
                <w:rtl w:val="0"/>
              </w:rPr>
              <w:t xml:space="preserve">路徑:首頁-圖書館-</w:t>
            </w:r>
            <w:r w:rsidDel="00000000" w:rsidR="00000000" w:rsidRPr="00000000">
              <w:rPr>
                <w:sz w:val="24"/>
                <w:szCs w:val="24"/>
                <w:rtl w:val="0"/>
              </w:rPr>
              <w:t xml:space="preserve"> </w:t>
            </w:r>
            <w:r w:rsidDel="00000000" w:rsidR="00000000" w:rsidRPr="00000000">
              <w:rPr>
                <w:rFonts w:ascii="Microsoft JhengHei" w:cs="Microsoft JhengHei" w:eastAsia="Microsoft JhengHei" w:hAnsi="Microsoft JhengHei"/>
                <w:sz w:val="24"/>
                <w:szCs w:val="24"/>
                <w:rtl w:val="0"/>
              </w:rPr>
              <w:t xml:space="preserve">108年度教育局線上資料庫</w:t>
            </w:r>
            <w:r w:rsidDel="00000000" w:rsidR="00000000" w:rsidRPr="00000000">
              <w:rPr>
                <w:rtl w:val="0"/>
              </w:rPr>
            </w:r>
          </w:p>
          <w:p w:rsidR="00000000" w:rsidDel="00000000" w:rsidP="00000000" w:rsidRDefault="00000000" w:rsidRPr="00000000" w14:paraId="00000280">
            <w:pPr>
              <w:widowControl w:val="0"/>
              <w:rPr>
                <w:sz w:val="24"/>
                <w:szCs w:val="24"/>
              </w:rPr>
            </w:pPr>
            <w:r w:rsidDel="00000000" w:rsidR="00000000" w:rsidRPr="00000000">
              <w:rPr>
                <w:rtl w:val="0"/>
              </w:rPr>
            </w:r>
          </w:p>
          <w:p w:rsidR="00000000" w:rsidDel="00000000" w:rsidP="00000000" w:rsidRDefault="00000000" w:rsidRPr="00000000" w14:paraId="00000281">
            <w:pPr>
              <w:widowControl w:val="0"/>
              <w:ind w:left="480"/>
              <w:rPr>
                <w:rFonts w:ascii="PMingLiu" w:cs="PMingLiu" w:eastAsia="PMingLiu" w:hAnsi="PMingLiu"/>
                <w:sz w:val="24"/>
                <w:szCs w:val="24"/>
              </w:rPr>
            </w:pPr>
            <w:r w:rsidDel="00000000" w:rsidR="00000000" w:rsidRPr="00000000">
              <w:rPr>
                <w:rFonts w:ascii="PMingLiu" w:cs="PMingLiu" w:eastAsia="PMingLiu" w:hAnsi="PMingLiu"/>
                <w:color w:val="00b0f0"/>
                <w:sz w:val="26"/>
                <w:szCs w:val="26"/>
                <w:rtl w:val="0"/>
              </w:rPr>
              <w:t xml:space="preserve">      </w:t>
            </w:r>
            <w:r w:rsidDel="00000000" w:rsidR="00000000" w:rsidRPr="00000000">
              <w:rPr>
                <w:rFonts w:ascii="PMingLiu" w:cs="PMingLiu" w:eastAsia="PMingLiu" w:hAnsi="PMingLiu"/>
                <w:color w:val="00b0f0"/>
                <w:sz w:val="26"/>
                <w:szCs w:val="26"/>
              </w:rPr>
              <w:drawing>
                <wp:inline distB="114300" distT="114300" distL="114300" distR="114300">
                  <wp:extent cx="2833688" cy="1591073"/>
                  <wp:effectExtent b="0" l="0" r="0" t="0"/>
                  <wp:docPr id="12"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2833688" cy="1591073"/>
                          </a:xfrm>
                          <a:prstGeom prst="rect"/>
                          <a:ln/>
                        </pic:spPr>
                      </pic:pic>
                    </a:graphicData>
                  </a:graphic>
                </wp:inline>
              </w:drawing>
            </w:r>
            <w:r w:rsidDel="00000000" w:rsidR="00000000" w:rsidRPr="00000000">
              <w:rPr>
                <w:rFonts w:ascii="PMingLiu" w:cs="PMingLiu" w:eastAsia="PMingLiu" w:hAnsi="PMingLiu"/>
                <w:color w:val="00b0f0"/>
                <w:sz w:val="26"/>
                <w:szCs w:val="26"/>
              </w:rPr>
              <w:drawing>
                <wp:inline distB="114300" distT="114300" distL="114300" distR="114300">
                  <wp:extent cx="1092398" cy="1092398"/>
                  <wp:effectExtent b="0" l="0" r="0" t="0"/>
                  <wp:docPr id="11"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092398" cy="1092398"/>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widowControl w:val="0"/>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283">
            <w:pPr>
              <w:widowControl w:val="0"/>
              <w:ind w:left="480"/>
              <w:rPr>
                <w:rFonts w:ascii="Microsoft JhengHei" w:cs="Microsoft JhengHei" w:eastAsia="Microsoft JhengHei" w:hAnsi="Microsoft JhengHei"/>
                <w:sz w:val="24"/>
                <w:szCs w:val="24"/>
              </w:rPr>
            </w:pPr>
            <w:r w:rsidDel="00000000" w:rsidR="00000000" w:rsidRPr="00000000">
              <w:rPr>
                <w:rFonts w:ascii="PMingLiu" w:cs="PMingLiu" w:eastAsia="PMingLiu" w:hAnsi="PMingLiu"/>
                <w:color w:val="00b0f0"/>
                <w:sz w:val="26"/>
                <w:szCs w:val="26"/>
                <w:rtl w:val="0"/>
              </w:rPr>
              <w:t xml:space="preserve"> </w:t>
            </w:r>
            <w:r w:rsidDel="00000000" w:rsidR="00000000" w:rsidRPr="00000000">
              <w:rPr>
                <w:rFonts w:ascii="PMingLiu" w:cs="PMingLiu" w:eastAsia="PMingLiu" w:hAnsi="PMingLiu"/>
                <w:sz w:val="24"/>
                <w:szCs w:val="24"/>
                <w:rtl w:val="0"/>
              </w:rPr>
              <w:t xml:space="preserve">(九)</w:t>
            </w:r>
            <w:r w:rsidDel="00000000" w:rsidR="00000000" w:rsidRPr="00000000">
              <w:rPr>
                <w:rFonts w:ascii="Microsoft JhengHei" w:cs="Microsoft JhengHei" w:eastAsia="Microsoft JhengHei" w:hAnsi="Microsoft JhengHei"/>
                <w:sz w:val="24"/>
                <w:szCs w:val="24"/>
                <w:rtl w:val="0"/>
              </w:rPr>
              <w:t xml:space="preserve">電子書:</w:t>
            </w:r>
          </w:p>
          <w:p w:rsidR="00000000" w:rsidDel="00000000" w:rsidP="00000000" w:rsidRDefault="00000000" w:rsidRPr="00000000" w14:paraId="00000284">
            <w:pPr>
              <w:widowControl w:val="0"/>
              <w:rPr>
                <w:rFonts w:ascii="Microsoft JhengHei" w:cs="Microsoft JhengHei" w:eastAsia="Microsoft JhengHei" w:hAnsi="Microsoft JhengHei"/>
                <w:color w:val="0563c1"/>
                <w:sz w:val="24"/>
                <w:szCs w:val="24"/>
                <w:u w:val="single"/>
              </w:rPr>
            </w:pPr>
            <w:r w:rsidDel="00000000" w:rsidR="00000000" w:rsidRPr="00000000">
              <w:rPr>
                <w:rFonts w:ascii="Microsoft JhengHei" w:cs="Microsoft JhengHei" w:eastAsia="Microsoft JhengHei" w:hAnsi="Microsoft JhengHei"/>
                <w:b w:val="1"/>
                <w:sz w:val="24"/>
                <w:szCs w:val="24"/>
                <w:rtl w:val="0"/>
              </w:rPr>
              <w:t xml:space="preserve">      </w:t>
            </w:r>
            <w:r w:rsidDel="00000000" w:rsidR="00000000" w:rsidRPr="00000000">
              <w:rPr>
                <w:rFonts w:ascii="Microsoft JhengHei" w:cs="Microsoft JhengHei" w:eastAsia="Microsoft JhengHei" w:hAnsi="Microsoft JhengHei"/>
                <w:sz w:val="24"/>
                <w:szCs w:val="24"/>
                <w:rtl w:val="0"/>
              </w:rPr>
              <w:t xml:space="preserve">路徑:首頁-圖書館-</w:t>
            </w:r>
            <w:sdt>
              <w:sdtPr>
                <w:tag w:val="goog_rdk_108"/>
              </w:sdtPr>
              <w:sdtContent>
                <w:r w:rsidDel="00000000" w:rsidR="00000000" w:rsidRPr="00000000">
                  <w:rPr>
                    <w:rFonts w:ascii="Arial Unicode MS" w:cs="Arial Unicode MS" w:eastAsia="Arial Unicode MS" w:hAnsi="Arial Unicode MS"/>
                    <w:sz w:val="24"/>
                    <w:szCs w:val="24"/>
                    <w:rtl w:val="0"/>
                  </w:rPr>
                  <w:t xml:space="preserve"> HyRead電子書圖書館</w:t>
                </w:r>
              </w:sdtContent>
            </w:sdt>
            <w:r w:rsidDel="00000000" w:rsidR="00000000" w:rsidRPr="00000000">
              <w:rPr>
                <w:rFonts w:ascii="PMingLiu" w:cs="PMingLiu" w:eastAsia="PMingLiu" w:hAnsi="PMingLiu"/>
                <w:color w:val="00b0f0"/>
                <w:sz w:val="24"/>
                <w:szCs w:val="24"/>
                <w:rtl w:val="0"/>
              </w:rPr>
              <w:t xml:space="preserve"> </w:t>
            </w:r>
            <w:r w:rsidDel="00000000" w:rsidR="00000000" w:rsidRPr="00000000">
              <w:rPr>
                <w:rFonts w:ascii="Microsoft JhengHei" w:cs="Microsoft JhengHei" w:eastAsia="Microsoft JhengHei" w:hAnsi="Microsoft JhengHei"/>
                <w:color w:val="0563c1"/>
                <w:sz w:val="24"/>
                <w:szCs w:val="24"/>
                <w:u w:val="single"/>
                <w:rtl w:val="0"/>
              </w:rPr>
              <w:t xml:space="preserve"> </w:t>
            </w:r>
          </w:p>
          <w:p w:rsidR="00000000" w:rsidDel="00000000" w:rsidP="00000000" w:rsidRDefault="00000000" w:rsidRPr="00000000" w14:paraId="00000285">
            <w:pPr>
              <w:widowControl w:val="0"/>
              <w:rPr>
                <w:rFonts w:ascii="Microsoft JhengHei" w:cs="Microsoft JhengHei" w:eastAsia="Microsoft JhengHei" w:hAnsi="Microsoft JhengHei"/>
                <w:b w:val="1"/>
                <w:sz w:val="24"/>
                <w:szCs w:val="24"/>
              </w:rPr>
            </w:pPr>
            <w:r w:rsidDel="00000000" w:rsidR="00000000" w:rsidRPr="00000000">
              <w:rPr>
                <w:rFonts w:ascii="Microsoft JhengHei" w:cs="Microsoft JhengHei" w:eastAsia="Microsoft JhengHei" w:hAnsi="Microsoft JhengHei"/>
                <w:color w:val="0563c1"/>
                <w:sz w:val="24"/>
                <w:szCs w:val="24"/>
                <w:rtl w:val="0"/>
              </w:rPr>
              <w:t xml:space="preserve">             </w:t>
            </w:r>
            <w:r w:rsidDel="00000000" w:rsidR="00000000" w:rsidRPr="00000000">
              <w:rPr>
                <w:rFonts w:ascii="Microsoft JhengHei" w:cs="Microsoft JhengHei" w:eastAsia="Microsoft JhengHei" w:hAnsi="Microsoft JhengHei"/>
                <w:color w:val="0563c1"/>
                <w:sz w:val="24"/>
                <w:szCs w:val="24"/>
                <w:u w:val="single"/>
                <w:rtl w:val="0"/>
              </w:rPr>
              <w:t xml:space="preserve"> </w:t>
            </w:r>
            <w:hyperlink r:id="rId31">
              <w:r w:rsidDel="00000000" w:rsidR="00000000" w:rsidRPr="00000000">
                <w:rPr>
                  <w:rFonts w:ascii="Microsoft JhengHei" w:cs="Microsoft JhengHei" w:eastAsia="Microsoft JhengHei" w:hAnsi="Microsoft JhengHei"/>
                  <w:color w:val="0563c1"/>
                  <w:sz w:val="24"/>
                  <w:szCs w:val="24"/>
                  <w:u w:val="single"/>
                  <w:rtl w:val="0"/>
                </w:rPr>
                <w:t xml:space="preserve">http://ttshtp.ebook.hyread.com.tw/index.jsp</w:t>
              </w:r>
            </w:hyperlink>
            <w:r w:rsidDel="00000000" w:rsidR="00000000" w:rsidRPr="00000000">
              <w:rPr>
                <w:rtl w:val="0"/>
              </w:rPr>
            </w:r>
          </w:p>
          <w:p w:rsidR="00000000" w:rsidDel="00000000" w:rsidP="00000000" w:rsidRDefault="00000000" w:rsidRPr="00000000" w14:paraId="00000286">
            <w:pPr>
              <w:widowControl w:val="0"/>
              <w:rPr>
                <w:sz w:val="24"/>
                <w:szCs w:val="24"/>
              </w:rPr>
            </w:pPr>
            <w:r w:rsidDel="00000000" w:rsidR="00000000" w:rsidRPr="00000000">
              <w:rPr>
                <w:rFonts w:ascii="PMingLiu" w:cs="PMingLiu" w:eastAsia="PMingLiu" w:hAnsi="PMingLiu"/>
                <w:color w:val="00b0f0"/>
                <w:sz w:val="24"/>
                <w:szCs w:val="24"/>
                <w:rtl w:val="0"/>
              </w:rPr>
              <w:t xml:space="preserve">       </w:t>
            </w:r>
            <w:r w:rsidDel="00000000" w:rsidR="00000000" w:rsidRPr="00000000">
              <w:rPr>
                <w:rFonts w:ascii="Microsoft JhengHei" w:cs="Microsoft JhengHei" w:eastAsia="Microsoft JhengHei" w:hAnsi="Microsoft JhengHei"/>
                <w:sz w:val="24"/>
                <w:szCs w:val="24"/>
                <w:rtl w:val="0"/>
              </w:rPr>
              <w:t xml:space="preserve">登入:</w:t>
            </w:r>
            <w:sdt>
              <w:sdtPr>
                <w:tag w:val="goog_rdk_109"/>
              </w:sdtPr>
              <w:sdtContent>
                <w:r w:rsidDel="00000000" w:rsidR="00000000" w:rsidRPr="00000000">
                  <w:rPr>
                    <w:rFonts w:ascii="Arial Unicode MS" w:cs="Arial Unicode MS" w:eastAsia="Arial Unicode MS" w:hAnsi="Arial Unicode MS"/>
                    <w:sz w:val="24"/>
                    <w:szCs w:val="24"/>
                    <w:rtl w:val="0"/>
                  </w:rPr>
                  <w:t xml:space="preserve">帳號為雲端平台帳號，密碼為雲端平台密碼</w:t>
                </w:r>
              </w:sdtContent>
            </w:sdt>
            <w:r w:rsidDel="00000000" w:rsidR="00000000" w:rsidRPr="00000000">
              <w:rPr>
                <w:rtl w:val="0"/>
              </w:rPr>
            </w:r>
          </w:p>
          <w:p w:rsidR="00000000" w:rsidDel="00000000" w:rsidP="00000000" w:rsidRDefault="00000000" w:rsidRPr="00000000" w14:paraId="00000287">
            <w:pPr>
              <w:widowControl w:val="0"/>
              <w:rPr>
                <w:rFonts w:ascii="Microsoft JhengHei" w:cs="Microsoft JhengHei" w:eastAsia="Microsoft JhengHei" w:hAnsi="Microsoft JhengHei"/>
                <w:sz w:val="24"/>
                <w:szCs w:val="24"/>
              </w:rPr>
            </w:pPr>
            <w:r w:rsidDel="00000000" w:rsidR="00000000" w:rsidRPr="00000000">
              <w:rPr>
                <w:rFonts w:ascii="PMingLiu" w:cs="PMingLiu" w:eastAsia="PMingLiu" w:hAnsi="PMingLiu"/>
                <w:color w:val="00b0f0"/>
                <w:sz w:val="24"/>
                <w:szCs w:val="24"/>
                <w:rtl w:val="0"/>
              </w:rPr>
              <w:t xml:space="preserve">              </w:t>
            </w:r>
            <w:r w:rsidDel="00000000" w:rsidR="00000000" w:rsidRPr="00000000">
              <w:rPr>
                <w:rFonts w:ascii="PMingLiu" w:cs="PMingLiu" w:eastAsia="PMingLiu" w:hAnsi="PMingLiu"/>
                <w:color w:val="00b0f0"/>
                <w:sz w:val="24"/>
                <w:szCs w:val="24"/>
              </w:rPr>
              <w:drawing>
                <wp:inline distB="114300" distT="114300" distL="114300" distR="114300">
                  <wp:extent cx="3729038" cy="927032"/>
                  <wp:effectExtent b="0" l="0" r="0" t="0"/>
                  <wp:docPr id="15"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729038" cy="927032"/>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widowControl w:val="0"/>
              <w:rPr>
                <w:rFonts w:ascii="PMingLiu" w:cs="PMingLiu" w:eastAsia="PMingLiu" w:hAnsi="PMingLiu"/>
                <w:color w:val="00b0f0"/>
                <w:sz w:val="24"/>
                <w:szCs w:val="24"/>
              </w:rPr>
            </w:pPr>
            <w:r w:rsidDel="00000000" w:rsidR="00000000" w:rsidRPr="00000000">
              <w:rPr>
                <w:rtl w:val="0"/>
              </w:rPr>
            </w:r>
          </w:p>
          <w:p w:rsidR="00000000" w:rsidDel="00000000" w:rsidP="00000000" w:rsidRDefault="00000000" w:rsidRPr="00000000" w14:paraId="00000289">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三、其他業務說明</w:t>
            </w:r>
          </w:p>
          <w:p w:rsidR="00000000" w:rsidDel="00000000" w:rsidP="00000000" w:rsidRDefault="00000000" w:rsidRPr="00000000" w14:paraId="0000028A">
            <w:pPr>
              <w:widowControl w:val="0"/>
              <w:rPr>
                <w:rFonts w:ascii="PMingLiu" w:cs="PMingLiu" w:eastAsia="PMingLiu" w:hAnsi="PMingLiu"/>
                <w:sz w:val="26"/>
                <w:szCs w:val="26"/>
              </w:rPr>
            </w:pPr>
            <w:r w:rsidDel="00000000" w:rsidR="00000000" w:rsidRPr="00000000">
              <w:rPr>
                <w:rFonts w:ascii="PMingLiu" w:cs="PMingLiu" w:eastAsia="PMingLiu" w:hAnsi="PMingLiu"/>
                <w:sz w:val="24"/>
                <w:szCs w:val="24"/>
                <w:rtl w:val="0"/>
              </w:rPr>
              <w:t xml:space="preserve">(一)</w:t>
            </w:r>
            <w:r w:rsidDel="00000000" w:rsidR="00000000" w:rsidRPr="00000000">
              <w:rPr>
                <w:rFonts w:ascii="PMingLiu" w:cs="PMingLiu" w:eastAsia="PMingLiu" w:hAnsi="PMingLiu"/>
                <w:sz w:val="26"/>
                <w:szCs w:val="26"/>
                <w:highlight w:val="cyan"/>
                <w:rtl w:val="0"/>
              </w:rPr>
              <w:t xml:space="preserve">利用教育</w:t>
            </w:r>
            <w:r w:rsidDel="00000000" w:rsidR="00000000" w:rsidRPr="00000000">
              <w:rPr>
                <w:rFonts w:ascii="PMingLiu" w:cs="PMingLiu" w:eastAsia="PMingLiu" w:hAnsi="PMingLiu"/>
                <w:sz w:val="26"/>
                <w:szCs w:val="26"/>
                <w:rtl w:val="0"/>
              </w:rPr>
              <w:t xml:space="preserve">：於開學後</w:t>
            </w:r>
            <w:r w:rsidDel="00000000" w:rsidR="00000000" w:rsidRPr="00000000">
              <w:rPr>
                <w:rFonts w:ascii="PMingLiu" w:cs="PMingLiu" w:eastAsia="PMingLiu" w:hAnsi="PMingLiu"/>
                <w:sz w:val="26"/>
                <w:szCs w:val="26"/>
                <w:highlight w:val="cyan"/>
                <w:rtl w:val="0"/>
              </w:rPr>
              <w:t xml:space="preserve">針對高一(預計1節課)</w:t>
            </w:r>
            <w:r w:rsidDel="00000000" w:rsidR="00000000" w:rsidRPr="00000000">
              <w:rPr>
                <w:rFonts w:ascii="PMingLiu" w:cs="PMingLiu" w:eastAsia="PMingLiu" w:hAnsi="PMingLiu"/>
                <w:sz w:val="26"/>
                <w:szCs w:val="26"/>
                <w:rtl w:val="0"/>
              </w:rPr>
              <w:t xml:space="preserve">、國七(預計1節課)新生進行圖書館利用教育，期待師生得心應手並能符合智慧財產權利用豐富的館藏，並能完成學習歷程檔案平台的登入練習。</w:t>
            </w:r>
          </w:p>
          <w:p w:rsidR="00000000" w:rsidDel="00000000" w:rsidP="00000000" w:rsidRDefault="00000000" w:rsidRPr="00000000" w14:paraId="0000028B">
            <w:pPr>
              <w:widowControl w:val="0"/>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28C">
            <w:pPr>
              <w:widowControl w:val="0"/>
              <w:rPr>
                <w:rFonts w:ascii="PMingLiu" w:cs="PMingLiu" w:eastAsia="PMingLiu" w:hAnsi="PMingLiu"/>
                <w:color w:val="00b0f0"/>
                <w:sz w:val="24"/>
                <w:szCs w:val="24"/>
                <w:highlight w:val="cyan"/>
              </w:rPr>
            </w:pPr>
            <w:r w:rsidDel="00000000" w:rsidR="00000000" w:rsidRPr="00000000">
              <w:rPr>
                <w:rFonts w:ascii="PMingLiu" w:cs="PMingLiu" w:eastAsia="PMingLiu" w:hAnsi="PMingLiu"/>
                <w:sz w:val="24"/>
                <w:szCs w:val="24"/>
                <w:rtl w:val="0"/>
              </w:rPr>
              <w:t xml:space="preserve">(二)本學期預訂辦理2次</w:t>
            </w:r>
            <w:r w:rsidDel="00000000" w:rsidR="00000000" w:rsidRPr="00000000">
              <w:rPr>
                <w:rFonts w:ascii="PMingLiu" w:cs="PMingLiu" w:eastAsia="PMingLiu" w:hAnsi="PMingLiu"/>
                <w:sz w:val="24"/>
                <w:szCs w:val="24"/>
                <w:highlight w:val="cyan"/>
                <w:rtl w:val="0"/>
              </w:rPr>
              <w:t xml:space="preserve">大同講堂</w:t>
            </w:r>
            <w:r w:rsidDel="00000000" w:rsidR="00000000" w:rsidRPr="00000000">
              <w:rPr>
                <w:rtl w:val="0"/>
              </w:rPr>
            </w:r>
          </w:p>
          <w:p w:rsidR="00000000" w:rsidDel="00000000" w:rsidP="00000000" w:rsidRDefault="00000000" w:rsidRPr="00000000" w14:paraId="0000028D">
            <w:pPr>
              <w:widowControl w:val="0"/>
              <w:rPr>
                <w:rFonts w:ascii="Times New Roman" w:cs="Times New Roman" w:eastAsia="Times New Roman" w:hAnsi="Times New Roman"/>
                <w:sz w:val="26"/>
                <w:szCs w:val="26"/>
              </w:rPr>
            </w:pPr>
            <w:r w:rsidDel="00000000" w:rsidR="00000000" w:rsidRPr="00000000">
              <w:rPr>
                <w:rFonts w:ascii="PMingLiu" w:cs="PMingLiu" w:eastAsia="PMingLiu" w:hAnsi="PMingLiu"/>
                <w:color w:val="00b0f0"/>
                <w:sz w:val="24"/>
                <w:szCs w:val="24"/>
                <w:rtl w:val="0"/>
              </w:rPr>
              <w:t xml:space="preserve">       </w:t>
            </w:r>
            <w:r w:rsidDel="00000000" w:rsidR="00000000" w:rsidRPr="00000000">
              <w:rPr>
                <w:rFonts w:ascii="Gungsuh" w:cs="Gungsuh" w:eastAsia="Gungsuh" w:hAnsi="Gungsuh"/>
                <w:sz w:val="26"/>
                <w:szCs w:val="26"/>
                <w:rtl w:val="0"/>
              </w:rPr>
              <w:t xml:space="preserve">(1)10/18(五)：北一女中蔡任圃老師主講科普相關專題。</w:t>
            </w:r>
            <w:r w:rsidDel="00000000" w:rsidR="00000000" w:rsidRPr="00000000">
              <w:rPr>
                <w:rtl w:val="0"/>
              </w:rPr>
            </w:r>
          </w:p>
          <w:p w:rsidR="00000000" w:rsidDel="00000000" w:rsidP="00000000" w:rsidRDefault="00000000" w:rsidRPr="00000000" w14:paraId="0000028E">
            <w:pPr>
              <w:rPr>
                <w:rFonts w:ascii="PMingLiu" w:cs="PMingLiu" w:eastAsia="PMingLiu" w:hAnsi="PMingLiu"/>
                <w:color w:val="00b0f0"/>
                <w:sz w:val="24"/>
                <w:szCs w:val="24"/>
              </w:rPr>
            </w:pPr>
            <w:r w:rsidDel="00000000" w:rsidR="00000000" w:rsidRPr="00000000">
              <w:rPr>
                <w:rFonts w:ascii="Gungsuh" w:cs="Gungsuh" w:eastAsia="Gungsuh" w:hAnsi="Gungsuh"/>
                <w:sz w:val="26"/>
                <w:szCs w:val="26"/>
                <w:rtl w:val="0"/>
              </w:rPr>
              <w:t xml:space="preserve">     (2)11/29(五)：知名作家陳浪(本名陳學民，本校</w:t>
            </w:r>
            <w:r w:rsidDel="00000000" w:rsidR="00000000" w:rsidRPr="00000000">
              <w:rPr>
                <w:rFonts w:ascii="Gungsuh" w:cs="Gungsuh" w:eastAsia="Gungsuh" w:hAnsi="Gungsuh"/>
                <w:sz w:val="26"/>
                <w:szCs w:val="26"/>
                <w:highlight w:val="white"/>
                <w:rtl w:val="0"/>
              </w:rPr>
              <w:t xml:space="preserve">第二屆</w:t>
            </w:r>
            <w:r w:rsidDel="00000000" w:rsidR="00000000" w:rsidRPr="00000000">
              <w:rPr>
                <w:rFonts w:ascii="Gungsuh" w:cs="Gungsuh" w:eastAsia="Gungsuh" w:hAnsi="Gungsuh"/>
                <w:sz w:val="26"/>
                <w:szCs w:val="26"/>
                <w:rtl w:val="0"/>
              </w:rPr>
              <w:t xml:space="preserve">英實班校友)。</w:t>
            </w:r>
            <w:r w:rsidDel="00000000" w:rsidR="00000000" w:rsidRPr="00000000">
              <w:rPr>
                <w:rtl w:val="0"/>
              </w:rPr>
            </w:r>
          </w:p>
          <w:p w:rsidR="00000000" w:rsidDel="00000000" w:rsidP="00000000" w:rsidRDefault="00000000" w:rsidRPr="00000000" w14:paraId="0000028F">
            <w:pPr>
              <w:widowControl w:val="0"/>
              <w:rPr>
                <w:rFonts w:ascii="PMingLiu" w:cs="PMingLiu" w:eastAsia="PMingLiu" w:hAnsi="PMingLiu"/>
                <w:color w:val="00b0f0"/>
                <w:sz w:val="24"/>
                <w:szCs w:val="24"/>
              </w:rPr>
            </w:pPr>
            <w:r w:rsidDel="00000000" w:rsidR="00000000" w:rsidRPr="00000000">
              <w:rPr>
                <w:rtl w:val="0"/>
              </w:rPr>
            </w:r>
          </w:p>
          <w:p w:rsidR="00000000" w:rsidDel="00000000" w:rsidP="00000000" w:rsidRDefault="00000000" w:rsidRPr="00000000" w14:paraId="00000290">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(三)國際教育交流活動:</w:t>
            </w:r>
          </w:p>
          <w:p w:rsidR="00000000" w:rsidDel="00000000" w:rsidP="00000000" w:rsidRDefault="00000000" w:rsidRPr="00000000" w14:paraId="00000291">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10/20(日)-10/26(六)辦理2018年日本櫻花科技計畫。此計畫由高中物理科鄭伊嵐老師帶領高二6名學生赴日本東北大學及仙台第一高校進行自然領域及科技教育交流活動。</w:t>
            </w:r>
          </w:p>
          <w:p w:rsidR="00000000" w:rsidDel="00000000" w:rsidP="00000000" w:rsidRDefault="00000000" w:rsidRPr="00000000" w14:paraId="00000292">
            <w:pPr>
              <w:widowControl w:val="0"/>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(四)圖書館設有膠囊咖啡機，歡迎教師們到圖書館品咖啡佐書香</w:t>
            </w:r>
            <w:r w:rsidDel="00000000" w:rsidR="00000000" w:rsidRPr="00000000">
              <w:rPr>
                <w:rFonts w:ascii="PMingLiu" w:cs="PMingLiu" w:eastAsia="PMingLiu" w:hAnsi="PMingLiu"/>
                <w:sz w:val="26"/>
                <w:szCs w:val="26"/>
                <w:rtl w:val="0"/>
              </w:rPr>
              <w:t xml:space="preserve">。</w:t>
            </w:r>
            <w:r w:rsidDel="00000000" w:rsidR="00000000" w:rsidRPr="00000000">
              <w:rPr>
                <w:rtl w:val="0"/>
              </w:rPr>
            </w:r>
          </w:p>
        </w:tc>
      </w:tr>
      <w:tr>
        <w:trPr>
          <w:trHeight w:val="13160" w:hRule="atLeast"/>
        </w:trPr>
        <w:tc>
          <w:tcPr>
            <w:tcMar>
              <w:top w:w="100.0" w:type="dxa"/>
              <w:left w:w="100.0" w:type="dxa"/>
              <w:bottom w:w="100.0" w:type="dxa"/>
              <w:right w:w="100.0" w:type="dxa"/>
            </w:tcMar>
            <w:vAlign w:val="center"/>
          </w:tcPr>
          <w:p w:rsidR="00000000" w:rsidDel="00000000" w:rsidP="00000000" w:rsidRDefault="00000000" w:rsidRPr="00000000" w14:paraId="00000293">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研發處</w:t>
            </w:r>
          </w:p>
        </w:tc>
        <w:tc>
          <w:tcPr>
            <w:tcBorders>
              <w:bottom w:color="000000" w:space="0" w:sz="4" w:val="single"/>
            </w:tcBorders>
            <w:tcMar>
              <w:top w:w="100.0" w:type="dxa"/>
              <w:left w:w="100.0" w:type="dxa"/>
              <w:bottom w:w="100.0" w:type="dxa"/>
              <w:right w:w="100.0" w:type="dxa"/>
            </w:tcMar>
          </w:tcPr>
          <w:p w:rsidR="00000000" w:rsidDel="00000000" w:rsidP="00000000" w:rsidRDefault="00000000" w:rsidRPr="00000000" w14:paraId="00000294">
            <w:pPr>
              <w:widowControl w:val="0"/>
              <w:ind w:left="960" w:hanging="48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1、</w:t>
            </w:r>
            <w:r w:rsidDel="00000000" w:rsidR="00000000" w:rsidRPr="00000000">
              <w:rPr>
                <w:rFonts w:ascii="Times New Roman" w:cs="Times New Roman" w:eastAsia="Times New Roman" w:hAnsi="Times New Roman"/>
                <w:sz w:val="14"/>
                <w:szCs w:val="14"/>
                <w:rtl w:val="0"/>
              </w:rPr>
              <w:tab/>
            </w:r>
            <w:r w:rsidDel="00000000" w:rsidR="00000000" w:rsidRPr="00000000">
              <w:rPr>
                <w:rFonts w:ascii="Gungsuh" w:cs="Gungsuh" w:eastAsia="Gungsuh" w:hAnsi="Gungsuh"/>
                <w:sz w:val="24"/>
                <w:szCs w:val="24"/>
                <w:rtl w:val="0"/>
              </w:rPr>
              <w:t xml:space="preserve">「</w:t>
            </w:r>
            <w:r w:rsidDel="00000000" w:rsidR="00000000" w:rsidRPr="00000000">
              <w:rPr>
                <w:rFonts w:ascii="Gungsuh" w:cs="Gungsuh" w:eastAsia="Gungsuh" w:hAnsi="Gungsuh"/>
                <w:sz w:val="24"/>
                <w:szCs w:val="24"/>
                <w:highlight w:val="cyan"/>
                <w:rtl w:val="0"/>
              </w:rPr>
              <w:t xml:space="preserve">大同學報第20期</w:t>
            </w:r>
            <w:r w:rsidDel="00000000" w:rsidR="00000000" w:rsidRPr="00000000">
              <w:rPr>
                <w:rFonts w:ascii="Gungsuh" w:cs="Gungsuh" w:eastAsia="Gungsuh" w:hAnsi="Gungsuh"/>
                <w:sz w:val="24"/>
                <w:szCs w:val="24"/>
                <w:rtl w:val="0"/>
              </w:rPr>
              <w:t xml:space="preserve">」：</w:t>
            </w:r>
            <w:r w:rsidDel="00000000" w:rsidR="00000000" w:rsidRPr="00000000">
              <w:rPr>
                <w:rtl w:val="0"/>
              </w:rPr>
            </w:r>
          </w:p>
          <w:p w:rsidR="00000000" w:rsidDel="00000000" w:rsidP="00000000" w:rsidRDefault="00000000" w:rsidRPr="00000000" w14:paraId="00000295">
            <w:pPr>
              <w:widowControl w:val="0"/>
              <w:ind w:left="560" w:firstLine="52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108學年度各科協助撰稿教師如下，請各科負責撰稿教師於</w:t>
            </w:r>
            <w:r w:rsidDel="00000000" w:rsidR="00000000" w:rsidRPr="00000000">
              <w:rPr>
                <w:rFonts w:ascii="Gungsuh" w:cs="Gungsuh" w:eastAsia="Gungsuh" w:hAnsi="Gungsuh"/>
                <w:sz w:val="24"/>
                <w:szCs w:val="24"/>
                <w:highlight w:val="cyan"/>
                <w:rtl w:val="0"/>
              </w:rPr>
              <w:t xml:space="preserve">10月11日(五)下班前</w:t>
            </w:r>
            <w:r w:rsidDel="00000000" w:rsidR="00000000" w:rsidRPr="00000000">
              <w:rPr>
                <w:rFonts w:ascii="Gungsuh" w:cs="Gungsuh" w:eastAsia="Gungsuh" w:hAnsi="Gungsuh"/>
                <w:sz w:val="24"/>
                <w:szCs w:val="24"/>
                <w:rtl w:val="0"/>
              </w:rPr>
              <w:t xml:space="preserve">將電子檔寄至g191@ttsh.tw (實研組長)，以便處理相關出版事宜。</w:t>
            </w:r>
            <w:r w:rsidDel="00000000" w:rsidR="00000000" w:rsidRPr="00000000">
              <w:rPr>
                <w:rtl w:val="0"/>
              </w:rPr>
            </w:r>
          </w:p>
          <w:tbl>
            <w:tblPr>
              <w:tblStyle w:val="Table13"/>
              <w:tblW w:w="6615.0" w:type="dxa"/>
              <w:jc w:val="left"/>
              <w:tblInd w:w="9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95"/>
              <w:gridCol w:w="3720"/>
              <w:tblGridChange w:id="0">
                <w:tblGrid>
                  <w:gridCol w:w="2895"/>
                  <w:gridCol w:w="3720"/>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6">
                  <w:pPr>
                    <w:widowControl w:val="0"/>
                    <w:ind w:left="1100" w:hanging="958"/>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科目</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7">
                  <w:pPr>
                    <w:widowControl w:val="0"/>
                    <w:ind w:left="1100" w:hanging="958"/>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108學年度撰稿老師</w:t>
                  </w:r>
                  <w:r w:rsidDel="00000000" w:rsidR="00000000" w:rsidRPr="00000000">
                    <w:rPr>
                      <w:rtl w:val="0"/>
                    </w:rPr>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8">
                  <w:pPr>
                    <w:widowControl w:val="0"/>
                    <w:ind w:left="1100" w:hanging="958"/>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高中國文科</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99">
                  <w:pPr>
                    <w:widowControl w:val="0"/>
                    <w:ind w:left="20"/>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徐筱薇</w:t>
                  </w: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shd w:fill="00ffff" w:val="clear"/>
                  <w:tcMar>
                    <w:top w:w="100.0" w:type="dxa"/>
                    <w:left w:w="100.0" w:type="dxa"/>
                    <w:bottom w:w="100.0" w:type="dxa"/>
                    <w:right w:w="100.0" w:type="dxa"/>
                  </w:tcMar>
                </w:tcPr>
                <w:p w:rsidR="00000000" w:rsidDel="00000000" w:rsidP="00000000" w:rsidRDefault="00000000" w:rsidRPr="00000000" w14:paraId="0000029A">
                  <w:pPr>
                    <w:widowControl w:val="0"/>
                    <w:ind w:left="1100" w:hanging="958"/>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高中英文科</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00ffff" w:val="clear"/>
                  <w:tcMar>
                    <w:top w:w="100.0" w:type="dxa"/>
                    <w:left w:w="20.0" w:type="dxa"/>
                    <w:bottom w:w="100.0" w:type="dxa"/>
                    <w:right w:w="20.0" w:type="dxa"/>
                  </w:tcMar>
                </w:tcPr>
                <w:p w:rsidR="00000000" w:rsidDel="00000000" w:rsidP="00000000" w:rsidRDefault="00000000" w:rsidRPr="00000000" w14:paraId="0000029B">
                  <w:pPr>
                    <w:widowControl w:val="0"/>
                    <w:ind w:left="20"/>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李珮寧</w:t>
                  </w: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C">
                  <w:pPr>
                    <w:widowControl w:val="0"/>
                    <w:ind w:left="1100" w:hanging="958"/>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高中數學科</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9D">
                  <w:pPr>
                    <w:widowControl w:val="0"/>
                    <w:ind w:left="20"/>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張繼元</w:t>
                  </w: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E">
                  <w:pPr>
                    <w:widowControl w:val="0"/>
                    <w:ind w:left="1100" w:hanging="958"/>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高中自然科</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9F">
                  <w:pPr>
                    <w:widowControl w:val="0"/>
                    <w:ind w:left="20"/>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張堯婷</w:t>
                  </w: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A0">
                  <w:pPr>
                    <w:widowControl w:val="0"/>
                    <w:ind w:left="1100" w:hanging="958"/>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高中社會科</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A1">
                  <w:pPr>
                    <w:widowControl w:val="0"/>
                    <w:ind w:left="20"/>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蕭玉琴</w:t>
                  </w: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A2">
                  <w:pPr>
                    <w:widowControl w:val="0"/>
                    <w:ind w:left="1100" w:hanging="958"/>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高中藝能科</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20.0" w:type="dxa"/>
                    <w:bottom w:w="100.0" w:type="dxa"/>
                    <w:right w:w="20.0" w:type="dxa"/>
                  </w:tcMar>
                </w:tcPr>
                <w:p w:rsidR="00000000" w:rsidDel="00000000" w:rsidP="00000000" w:rsidRDefault="00000000" w:rsidRPr="00000000" w14:paraId="000002A3">
                  <w:pPr>
                    <w:widowControl w:val="0"/>
                    <w:ind w:left="20"/>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吳姿瑩</w:t>
                  </w:r>
                  <w:r w:rsidDel="00000000" w:rsidR="00000000" w:rsidRPr="00000000">
                    <w:rPr>
                      <w:rtl w:val="0"/>
                    </w:rPr>
                  </w:r>
                </w:p>
              </w:tc>
            </w:tr>
            <w:tr>
              <w:trPr>
                <w:trHeight w:val="500" w:hRule="atLeast"/>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A4">
                  <w:pPr>
                    <w:widowControl w:val="0"/>
                    <w:ind w:left="1100"/>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※國中部採「鼓勵投稿」方式。</w:t>
                  </w:r>
                  <w:r w:rsidDel="00000000" w:rsidR="00000000" w:rsidRPr="00000000">
                    <w:rPr>
                      <w:rtl w:val="0"/>
                    </w:rPr>
                  </w:r>
                </w:p>
              </w:tc>
            </w:tr>
          </w:tbl>
          <w:p w:rsidR="00000000" w:rsidDel="00000000" w:rsidP="00000000" w:rsidRDefault="00000000" w:rsidRPr="00000000" w14:paraId="000002A6">
            <w:pPr>
              <w:widowControl w:val="0"/>
              <w:ind w:lef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7">
            <w:pPr>
              <w:widowControl w:val="0"/>
              <w:ind w:left="960" w:hanging="48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2、</w:t>
            </w:r>
            <w:r w:rsidDel="00000000" w:rsidR="00000000" w:rsidRPr="00000000">
              <w:rPr>
                <w:rFonts w:ascii="Times New Roman" w:cs="Times New Roman" w:eastAsia="Times New Roman" w:hAnsi="Times New Roman"/>
                <w:sz w:val="14"/>
                <w:szCs w:val="14"/>
                <w:rtl w:val="0"/>
              </w:rPr>
              <w:tab/>
            </w:r>
            <w:r w:rsidDel="00000000" w:rsidR="00000000" w:rsidRPr="00000000">
              <w:rPr>
                <w:rFonts w:ascii="Gungsuh" w:cs="Gungsuh" w:eastAsia="Gungsuh" w:hAnsi="Gungsuh"/>
                <w:sz w:val="24"/>
                <w:szCs w:val="24"/>
                <w:rtl w:val="0"/>
              </w:rPr>
              <w:t xml:space="preserve">「行動研究徵件」:</w:t>
            </w:r>
            <w:r w:rsidDel="00000000" w:rsidR="00000000" w:rsidRPr="00000000">
              <w:rPr>
                <w:rtl w:val="0"/>
              </w:rPr>
            </w:r>
          </w:p>
          <w:p w:rsidR="00000000" w:rsidDel="00000000" w:rsidP="00000000" w:rsidRDefault="00000000" w:rsidRPr="00000000" w14:paraId="000002A8">
            <w:pPr>
              <w:widowControl w:val="0"/>
              <w:ind w:left="11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ungsuh" w:cs="Gungsuh" w:eastAsia="Gungsuh" w:hAnsi="Gungsuh"/>
                <w:sz w:val="24"/>
                <w:szCs w:val="24"/>
                <w:rtl w:val="0"/>
              </w:rPr>
              <w:t xml:space="preserve">教育局規範各國中</w:t>
            </w:r>
            <w:r w:rsidDel="00000000" w:rsidR="00000000" w:rsidRPr="00000000">
              <w:rPr>
                <w:rFonts w:ascii="Gungsuh" w:cs="Gungsuh" w:eastAsia="Gungsuh" w:hAnsi="Gungsuh"/>
                <w:sz w:val="24"/>
                <w:szCs w:val="24"/>
                <w:u w:val="single"/>
                <w:rtl w:val="0"/>
              </w:rPr>
              <w:t xml:space="preserve">每年須產出至少三件行動研究的作品</w:t>
            </w:r>
            <w:r w:rsidDel="00000000" w:rsidR="00000000" w:rsidRPr="00000000">
              <w:rPr>
                <w:rFonts w:ascii="Gungsuh" w:cs="Gungsuh" w:eastAsia="Gungsuh" w:hAnsi="Gungsuh"/>
                <w:sz w:val="24"/>
                <w:szCs w:val="24"/>
                <w:rtl w:val="0"/>
              </w:rPr>
              <w:t xml:space="preserve">。依本校國中部行動研究輪流順序，108學年度由</w:t>
            </w:r>
            <w:r w:rsidDel="00000000" w:rsidR="00000000" w:rsidRPr="00000000">
              <w:rPr>
                <w:rFonts w:ascii="Gungsuh" w:cs="Gungsuh" w:eastAsia="Gungsuh" w:hAnsi="Gungsuh"/>
                <w:sz w:val="24"/>
                <w:szCs w:val="24"/>
                <w:u w:val="single"/>
                <w:rtl w:val="0"/>
              </w:rPr>
              <w:t xml:space="preserve">國文、英文、特教</w:t>
            </w:r>
            <w:r w:rsidDel="00000000" w:rsidR="00000000" w:rsidRPr="00000000">
              <w:rPr>
                <w:rFonts w:ascii="Gungsuh" w:cs="Gungsuh" w:eastAsia="Gungsuh" w:hAnsi="Gungsuh"/>
                <w:sz w:val="24"/>
                <w:szCs w:val="24"/>
                <w:rtl w:val="0"/>
              </w:rPr>
              <w:t xml:space="preserve">領域撰稿，煩請協調產生撰稿人選，於9/20(五)前填寫附件1繳回實研組。</w:t>
            </w:r>
            <w:r w:rsidDel="00000000" w:rsidR="00000000" w:rsidRPr="00000000">
              <w:rPr>
                <w:rtl w:val="0"/>
              </w:rPr>
            </w:r>
          </w:p>
          <w:p w:rsidR="00000000" w:rsidDel="00000000" w:rsidP="00000000" w:rsidRDefault="00000000" w:rsidRPr="00000000" w14:paraId="000002A9">
            <w:pPr>
              <w:widowControl w:val="0"/>
              <w:ind w:left="11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ungsuh" w:cs="Gungsuh" w:eastAsia="Gungsuh" w:hAnsi="Gungsuh"/>
                <w:sz w:val="24"/>
                <w:szCs w:val="24"/>
                <w:rtl w:val="0"/>
              </w:rPr>
              <w:t xml:space="preserve">108學年度第2學期約於5月份繳件報名 。</w:t>
            </w:r>
            <w:r w:rsidDel="00000000" w:rsidR="00000000" w:rsidRPr="00000000">
              <w:rPr>
                <w:rtl w:val="0"/>
              </w:rPr>
            </w:r>
          </w:p>
          <w:p w:rsidR="00000000" w:rsidDel="00000000" w:rsidP="00000000" w:rsidRDefault="00000000" w:rsidRPr="00000000" w14:paraId="000002AA">
            <w:pPr>
              <w:widowControl w:val="0"/>
              <w:ind w:left="11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ungsuh" w:cs="Gungsuh" w:eastAsia="Gungsuh" w:hAnsi="Gungsuh"/>
                <w:sz w:val="24"/>
                <w:szCs w:val="24"/>
                <w:rtl w:val="0"/>
              </w:rPr>
              <w:t xml:space="preserve">本學年辦理行動研究工作坊，上學期辦理2次課程，邀請丁一顧教授到校指導。本學期訂於10月9日中午12:00~14:00、11月26日中午12:00~14:00 辦理，屆時參與教師如有課務請記得事先自行調課。</w:t>
            </w:r>
            <w:r w:rsidDel="00000000" w:rsidR="00000000" w:rsidRPr="00000000">
              <w:rPr>
                <w:rtl w:val="0"/>
              </w:rPr>
            </w:r>
          </w:p>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ind w:left="960" w:hanging="48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3、</w:t>
              <w:tab/>
              <w:t xml:space="preserve">108學年度各科倘有外聘講座之研習活動需求，可填寫「108學年度第1學期教師專業成長研習需求規劃調查表」(附件2)，於9月27日(五)前先行提交實研組，研發處將協助各科規劃及聯繫相關事宜。</w:t>
            </w:r>
            <w:r w:rsidDel="00000000" w:rsidR="00000000" w:rsidRPr="00000000">
              <w:rPr>
                <w:rtl w:val="0"/>
              </w:rPr>
            </w:r>
          </w:p>
          <w:p w:rsidR="00000000" w:rsidDel="00000000" w:rsidP="00000000" w:rsidRDefault="00000000" w:rsidRPr="00000000" w14:paraId="000002AC">
            <w:pPr>
              <w:widowControl w:val="0"/>
              <w:ind w:left="960" w:hanging="48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4、</w:t>
            </w:r>
            <w:r w:rsidDel="00000000" w:rsidR="00000000" w:rsidRPr="00000000">
              <w:rPr>
                <w:rFonts w:ascii="Times New Roman" w:cs="Times New Roman" w:eastAsia="Times New Roman" w:hAnsi="Times New Roman"/>
                <w:sz w:val="14"/>
                <w:szCs w:val="14"/>
                <w:rtl w:val="0"/>
              </w:rPr>
              <w:tab/>
            </w:r>
            <w:r w:rsidDel="00000000" w:rsidR="00000000" w:rsidRPr="00000000">
              <w:rPr>
                <w:rFonts w:ascii="Gungsuh" w:cs="Gungsuh" w:eastAsia="Gungsuh" w:hAnsi="Gungsuh"/>
                <w:sz w:val="24"/>
                <w:szCs w:val="24"/>
                <w:rtl w:val="0"/>
              </w:rPr>
              <w:t xml:space="preserve">各科(社群)相關活動(包括：開會、教學觀摩、觀課、議課、講座、校外參訪…等)，均可申請研習時數，申請流程如下：</w:t>
            </w:r>
            <w:r w:rsidDel="00000000" w:rsidR="00000000" w:rsidRPr="00000000">
              <w:rPr>
                <w:rtl w:val="0"/>
              </w:rPr>
            </w:r>
          </w:p>
          <w:p w:rsidR="00000000" w:rsidDel="00000000" w:rsidP="00000000" w:rsidRDefault="00000000" w:rsidRPr="00000000" w14:paraId="000002AD">
            <w:pPr>
              <w:widowControl w:val="0"/>
              <w:ind w:left="1984" w:hanging="992"/>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步驟一：各科(社群)進行討論研擬簡單的計畫，或提供活動內容予研發處代擬研習計畫。</w:t>
            </w:r>
            <w:r w:rsidDel="00000000" w:rsidR="00000000" w:rsidRPr="00000000">
              <w:rPr>
                <w:rtl w:val="0"/>
              </w:rPr>
            </w:r>
          </w:p>
          <w:p w:rsidR="00000000" w:rsidDel="00000000" w:rsidP="00000000" w:rsidRDefault="00000000" w:rsidRPr="00000000" w14:paraId="000002AE">
            <w:pPr>
              <w:widowControl w:val="0"/>
              <w:ind w:left="1984" w:hanging="992"/>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步驟二：提供「研習計畫」予實研組(最遲於一週前)。</w:t>
            </w:r>
            <w:r w:rsidDel="00000000" w:rsidR="00000000" w:rsidRPr="00000000">
              <w:rPr>
                <w:rtl w:val="0"/>
              </w:rPr>
            </w:r>
          </w:p>
          <w:p w:rsidR="00000000" w:rsidDel="00000000" w:rsidP="00000000" w:rsidRDefault="00000000" w:rsidRPr="00000000" w14:paraId="000002AF">
            <w:pPr>
              <w:widowControl w:val="0"/>
              <w:ind w:left="1984" w:hanging="992"/>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步驟三：實研組「事前」進行網路開課申請。</w:t>
            </w:r>
            <w:r w:rsidDel="00000000" w:rsidR="00000000" w:rsidRPr="00000000">
              <w:rPr>
                <w:rtl w:val="0"/>
              </w:rPr>
            </w:r>
          </w:p>
          <w:p w:rsidR="00000000" w:rsidDel="00000000" w:rsidP="00000000" w:rsidRDefault="00000000" w:rsidRPr="00000000" w14:paraId="000002B0">
            <w:pPr>
              <w:widowControl w:val="0"/>
              <w:ind w:left="1984" w:hanging="992"/>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步驟四：教研中心或全國教研網進行開課內容之線上審核。</w:t>
            </w:r>
            <w:r w:rsidDel="00000000" w:rsidR="00000000" w:rsidRPr="00000000">
              <w:rPr>
                <w:rtl w:val="0"/>
              </w:rPr>
            </w:r>
          </w:p>
          <w:p w:rsidR="00000000" w:rsidDel="00000000" w:rsidP="00000000" w:rsidRDefault="00000000" w:rsidRPr="00000000" w14:paraId="000002B1">
            <w:pPr>
              <w:widowControl w:val="0"/>
              <w:ind w:left="1984" w:hanging="992"/>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步驟五：教研中心或全國教研網通知審核是否通過(如通過，則會給予該場次研習核准文號)。</w:t>
            </w:r>
            <w:r w:rsidDel="00000000" w:rsidR="00000000" w:rsidRPr="00000000">
              <w:rPr>
                <w:rtl w:val="0"/>
              </w:rPr>
            </w:r>
          </w:p>
          <w:p w:rsidR="00000000" w:rsidDel="00000000" w:rsidP="00000000" w:rsidRDefault="00000000" w:rsidRPr="00000000" w14:paraId="000002B2">
            <w:pPr>
              <w:widowControl w:val="0"/>
              <w:ind w:left="1984" w:hanging="992"/>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步驟六：各科(社群)舉辦研習活動。</w:t>
            </w:r>
            <w:r w:rsidDel="00000000" w:rsidR="00000000" w:rsidRPr="00000000">
              <w:rPr>
                <w:rtl w:val="0"/>
              </w:rPr>
            </w:r>
          </w:p>
          <w:p w:rsidR="00000000" w:rsidDel="00000000" w:rsidP="00000000" w:rsidRDefault="00000000" w:rsidRPr="00000000" w14:paraId="000002B3">
            <w:pPr>
              <w:widowControl w:val="0"/>
              <w:ind w:left="1984" w:hanging="992"/>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步驟七：各科(社群)提供「簽到表影本(或掃描檔)」予實研組。</w:t>
            </w:r>
            <w:r w:rsidDel="00000000" w:rsidR="00000000" w:rsidRPr="00000000">
              <w:rPr>
                <w:rtl w:val="0"/>
              </w:rPr>
            </w:r>
          </w:p>
          <w:p w:rsidR="00000000" w:rsidDel="00000000" w:rsidP="00000000" w:rsidRDefault="00000000" w:rsidRPr="00000000" w14:paraId="000002B4">
            <w:pPr>
              <w:widowControl w:val="0"/>
              <w:ind w:left="1984" w:hanging="992"/>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步驟八：實研組依簽到表核予研習時數。</w:t>
            </w:r>
            <w:r w:rsidDel="00000000" w:rsidR="00000000" w:rsidRPr="00000000">
              <w:rPr>
                <w:rtl w:val="0"/>
              </w:rPr>
            </w:r>
          </w:p>
          <w:p w:rsidR="00000000" w:rsidDel="00000000" w:rsidP="00000000" w:rsidRDefault="00000000" w:rsidRPr="00000000" w14:paraId="000002B5">
            <w:pPr>
              <w:widowControl w:val="0"/>
              <w:ind w:left="1275" w:hanging="283"/>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＊若已申請開辦之研習活動，因故須取消或延期辦理，請通知實研組。</w:t>
            </w:r>
            <w:r w:rsidDel="00000000" w:rsidR="00000000" w:rsidRPr="00000000">
              <w:rPr>
                <w:rtl w:val="0"/>
              </w:rPr>
            </w:r>
          </w:p>
          <w:p w:rsidR="00000000" w:rsidDel="00000000" w:rsidP="00000000" w:rsidRDefault="00000000" w:rsidRPr="00000000" w14:paraId="000002B6">
            <w:pPr>
              <w:widowControl w:val="0"/>
              <w:ind w:left="960" w:hanging="480"/>
              <w:rPr>
                <w:rFonts w:ascii="Times New Roman" w:cs="Times New Roman" w:eastAsia="Times New Roman" w:hAnsi="Times New Roman"/>
                <w:sz w:val="24"/>
                <w:szCs w:val="24"/>
                <w:highlight w:val="cyan"/>
              </w:rPr>
            </w:pPr>
            <w:r w:rsidDel="00000000" w:rsidR="00000000" w:rsidRPr="00000000">
              <w:rPr>
                <w:rFonts w:ascii="Gungsuh" w:cs="Gungsuh" w:eastAsia="Gungsuh" w:hAnsi="Gungsuh"/>
                <w:sz w:val="24"/>
                <w:szCs w:val="24"/>
                <w:rtl w:val="0"/>
              </w:rPr>
              <w:t xml:space="preserve">5、</w:t>
            </w:r>
            <w:r w:rsidDel="00000000" w:rsidR="00000000" w:rsidRPr="00000000">
              <w:rPr>
                <w:rFonts w:ascii="Times New Roman" w:cs="Times New Roman" w:eastAsia="Times New Roman" w:hAnsi="Times New Roman"/>
                <w:sz w:val="14"/>
                <w:szCs w:val="14"/>
                <w:rtl w:val="0"/>
              </w:rPr>
              <w:tab/>
            </w:r>
            <w:r w:rsidDel="00000000" w:rsidR="00000000" w:rsidRPr="00000000">
              <w:rPr>
                <w:rFonts w:ascii="Gungsuh" w:cs="Gungsuh" w:eastAsia="Gungsuh" w:hAnsi="Gungsuh"/>
                <w:sz w:val="24"/>
                <w:szCs w:val="24"/>
                <w:rtl w:val="0"/>
              </w:rPr>
              <w:t xml:space="preserve">高、國中</w:t>
            </w:r>
            <w:r w:rsidDel="00000000" w:rsidR="00000000" w:rsidRPr="00000000">
              <w:rPr>
                <w:rFonts w:ascii="Gungsuh" w:cs="Gungsuh" w:eastAsia="Gungsuh" w:hAnsi="Gungsuh"/>
                <w:sz w:val="24"/>
                <w:szCs w:val="24"/>
                <w:highlight w:val="cyan"/>
                <w:rtl w:val="0"/>
              </w:rPr>
              <w:t xml:space="preserve">暑期參與教育局領召調訓研習之召集人或教師，煩請於【期初教研會】進行分享。</w:t>
            </w:r>
            <w:r w:rsidDel="00000000" w:rsidR="00000000" w:rsidRPr="00000000">
              <w:rPr>
                <w:rtl w:val="0"/>
              </w:rPr>
            </w:r>
          </w:p>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ind w:left="960" w:hanging="48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6、</w:t>
            </w:r>
            <w:r w:rsidDel="00000000" w:rsidR="00000000" w:rsidRPr="00000000">
              <w:rPr>
                <w:rFonts w:ascii="Times New Roman" w:cs="Times New Roman" w:eastAsia="Times New Roman" w:hAnsi="Times New Roman"/>
                <w:sz w:val="14"/>
                <w:szCs w:val="14"/>
                <w:rtl w:val="0"/>
              </w:rPr>
              <w:tab/>
            </w:r>
            <w:r w:rsidDel="00000000" w:rsidR="00000000" w:rsidRPr="00000000">
              <w:rPr>
                <w:rFonts w:ascii="Gungsuh" w:cs="Gungsuh" w:eastAsia="Gungsuh" w:hAnsi="Gungsuh"/>
                <w:sz w:val="24"/>
                <w:szCs w:val="24"/>
                <w:rtl w:val="0"/>
              </w:rPr>
              <w:t xml:space="preserve">參加校外研習：</w:t>
            </w:r>
            <w:r w:rsidDel="00000000" w:rsidR="00000000" w:rsidRPr="00000000">
              <w:rPr>
                <w:rtl w:val="0"/>
              </w:rPr>
            </w:r>
          </w:p>
          <w:p w:rsidR="00000000" w:rsidDel="00000000" w:rsidP="00000000" w:rsidRDefault="00000000" w:rsidRPr="00000000" w14:paraId="000002B8">
            <w:pPr>
              <w:widowControl w:val="0"/>
              <w:ind w:left="960" w:hanging="480"/>
              <w:rPr>
                <w:rFonts w:ascii="Times New Roman" w:cs="Times New Roman" w:eastAsia="Times New Roman" w:hAnsi="Times New Roman"/>
                <w:color w:val="00b0f0"/>
                <w:sz w:val="24"/>
                <w:szCs w:val="24"/>
              </w:rPr>
            </w:pPr>
            <w:r w:rsidDel="00000000" w:rsidR="00000000" w:rsidRPr="00000000">
              <w:rPr>
                <w:rFonts w:ascii="Times New Roman" w:cs="Times New Roman" w:eastAsia="Times New Roman" w:hAnsi="Times New Roman"/>
                <w:color w:val="00b0f0"/>
                <w:sz w:val="24"/>
                <w:szCs w:val="24"/>
              </w:rPr>
              <w:drawing>
                <wp:inline distB="114300" distT="114300" distL="114300" distR="114300">
                  <wp:extent cx="3762375" cy="3257550"/>
                  <wp:effectExtent b="0" l="0" r="0" t="0"/>
                  <wp:docPr id="13" name="image5.jpg"/>
                  <a:graphic>
                    <a:graphicData uri="http://schemas.openxmlformats.org/drawingml/2006/picture">
                      <pic:pic>
                        <pic:nvPicPr>
                          <pic:cNvPr id="0" name="image5.jpg"/>
                          <pic:cNvPicPr preferRelativeResize="0"/>
                        </pic:nvPicPr>
                        <pic:blipFill>
                          <a:blip r:embed="rId33"/>
                          <a:srcRect b="0" l="0" r="0" t="0"/>
                          <a:stretch>
                            <a:fillRect/>
                          </a:stretch>
                        </pic:blipFill>
                        <pic:spPr>
                          <a:xfrm>
                            <a:off x="0" y="0"/>
                            <a:ext cx="3762375"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widowControl w:val="0"/>
              <w:ind w:left="960" w:hanging="480"/>
              <w:rPr>
                <w:rFonts w:ascii="Gungsuh" w:cs="Gungsuh" w:eastAsia="Gungsuh" w:hAnsi="Gungsuh"/>
                <w:sz w:val="24"/>
                <w:szCs w:val="24"/>
              </w:rPr>
            </w:pPr>
            <w:r w:rsidDel="00000000" w:rsidR="00000000" w:rsidRPr="00000000">
              <w:rPr>
                <w:rFonts w:ascii="Gungsuh" w:cs="Gungsuh" w:eastAsia="Gungsuh" w:hAnsi="Gungsuh"/>
                <w:sz w:val="24"/>
                <w:szCs w:val="24"/>
                <w:rtl w:val="0"/>
              </w:rPr>
              <w:t xml:space="preserve">7、</w:t>
            </w:r>
            <w:r w:rsidDel="00000000" w:rsidR="00000000" w:rsidRPr="00000000">
              <w:rPr>
                <w:rFonts w:ascii="Times New Roman" w:cs="Times New Roman" w:eastAsia="Times New Roman" w:hAnsi="Times New Roman"/>
                <w:sz w:val="14"/>
                <w:szCs w:val="14"/>
                <w:rtl w:val="0"/>
              </w:rPr>
              <w:tab/>
            </w:r>
            <w:r w:rsidDel="00000000" w:rsidR="00000000" w:rsidRPr="00000000">
              <w:rPr>
                <w:rFonts w:ascii="Gungsuh" w:cs="Gungsuh" w:eastAsia="Gungsuh" w:hAnsi="Gungsuh"/>
                <w:sz w:val="24"/>
                <w:szCs w:val="24"/>
                <w:rtl w:val="0"/>
              </w:rPr>
              <w:t xml:space="preserve">公開授課：</w:t>
            </w:r>
          </w:p>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ind w:left="1180" w:hanging="480"/>
              <w:rPr>
                <w:rFonts w:ascii="Gungsuh" w:cs="Gungsuh" w:eastAsia="Gungsuh" w:hAnsi="Gungsuh"/>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ungsuh" w:cs="Gungsuh" w:eastAsia="Gungsuh" w:hAnsi="Gungsuh"/>
                <w:sz w:val="24"/>
                <w:szCs w:val="24"/>
                <w:rtl w:val="0"/>
              </w:rPr>
              <w:t xml:space="preserve">108學年度高一、國七授課教師均須於本學年度進行公開授課，其餘年級教師自由進行。</w:t>
            </w:r>
          </w:p>
          <w:p w:rsidR="00000000" w:rsidDel="00000000" w:rsidP="00000000" w:rsidRDefault="00000000" w:rsidRPr="00000000" w14:paraId="000002BB">
            <w:pPr>
              <w:widowControl w:val="0"/>
              <w:pBdr>
                <w:top w:space="0" w:sz="0" w:val="nil"/>
                <w:left w:space="0" w:sz="0" w:val="nil"/>
                <w:bottom w:space="0" w:sz="0" w:val="nil"/>
                <w:right w:space="0" w:sz="0" w:val="nil"/>
                <w:between w:space="0" w:sz="0" w:val="nil"/>
              </w:pBdr>
              <w:ind w:left="1180" w:hanging="480"/>
              <w:rPr>
                <w:rFonts w:ascii="Gungsuh" w:cs="Gungsuh" w:eastAsia="Gungsuh" w:hAnsi="Gungsuh"/>
                <w:sz w:val="24"/>
                <w:szCs w:val="24"/>
              </w:rPr>
            </w:pPr>
            <w:r w:rsidDel="00000000" w:rsidR="00000000" w:rsidRPr="00000000">
              <w:rPr>
                <w:rFonts w:ascii="Gungsuh" w:cs="Gungsuh" w:eastAsia="Gungsuh" w:hAnsi="Gungsuh"/>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ungsuh" w:cs="Gungsuh" w:eastAsia="Gungsuh" w:hAnsi="Gungsuh"/>
                <w:sz w:val="24"/>
                <w:szCs w:val="24"/>
                <w:rtl w:val="0"/>
              </w:rPr>
              <w:t xml:space="preserve">公開授課專區 </w:t>
            </w:r>
            <w:hyperlink r:id="rId34">
              <w:r w:rsidDel="00000000" w:rsidR="00000000" w:rsidRPr="00000000">
                <w:rPr>
                  <w:rFonts w:ascii="Gungsuh" w:cs="Gungsuh" w:eastAsia="Gungsuh" w:hAnsi="Gungsuh"/>
                  <w:color w:val="1155cc"/>
                  <w:sz w:val="24"/>
                  <w:szCs w:val="24"/>
                  <w:u w:val="single"/>
                  <w:rtl w:val="0"/>
                </w:rPr>
                <w:t xml:space="preserve">http://www.ttsh.tp.edu.tw/content.php?c=1323</w:t>
              </w:r>
            </w:hyperlink>
            <w:r w:rsidDel="00000000" w:rsidR="00000000" w:rsidRPr="00000000">
              <w:rPr>
                <w:rFonts w:ascii="Gungsuh" w:cs="Gungsuh" w:eastAsia="Gungsuh" w:hAnsi="Gungsuh"/>
                <w:sz w:val="24"/>
                <w:szCs w:val="24"/>
                <w:rtl w:val="0"/>
              </w:rPr>
              <w:t xml:space="preserve">。</w:t>
            </w:r>
          </w:p>
          <w:p w:rsidR="00000000" w:rsidDel="00000000" w:rsidP="00000000" w:rsidRDefault="00000000" w:rsidRPr="00000000" w14:paraId="000002BC">
            <w:pPr>
              <w:widowControl w:val="0"/>
              <w:ind w:left="1180" w:hanging="480"/>
              <w:rPr>
                <w:rFonts w:ascii="Gungsuh" w:cs="Gungsuh" w:eastAsia="Gungsuh" w:hAnsi="Gungsuh"/>
                <w:sz w:val="24"/>
                <w:szCs w:val="24"/>
              </w:rPr>
            </w:pPr>
            <w:r w:rsidDel="00000000" w:rsidR="00000000" w:rsidRPr="00000000">
              <w:rPr>
                <w:rFonts w:ascii="Gungsuh" w:cs="Gungsuh" w:eastAsia="Gungsuh" w:hAnsi="Gungsuh"/>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MingLiu" w:cs="PMingLiu" w:eastAsia="PMingLiu" w:hAnsi="PMingLiu"/>
                <w:sz w:val="24"/>
                <w:szCs w:val="24"/>
                <w:rtl w:val="0"/>
              </w:rPr>
              <w:t xml:space="preserve">研</w:t>
            </w:r>
            <w:r w:rsidDel="00000000" w:rsidR="00000000" w:rsidRPr="00000000">
              <w:rPr>
                <w:rFonts w:ascii="Gungsuh" w:cs="Gungsuh" w:eastAsia="Gungsuh" w:hAnsi="Gungsuh"/>
                <w:sz w:val="24"/>
                <w:szCs w:val="24"/>
                <w:rtl w:val="0"/>
              </w:rPr>
              <w:t xml:space="preserve">發處將於各科期初</w:t>
            </w:r>
            <w:r w:rsidDel="00000000" w:rsidR="00000000" w:rsidRPr="00000000">
              <w:rPr>
                <w:rFonts w:ascii="PMingLiu" w:cs="PMingLiu" w:eastAsia="PMingLiu" w:hAnsi="PMingLiu"/>
                <w:sz w:val="24"/>
                <w:szCs w:val="24"/>
                <w:rtl w:val="0"/>
              </w:rPr>
              <w:t xml:space="preserve">教</w:t>
            </w:r>
            <w:r w:rsidDel="00000000" w:rsidR="00000000" w:rsidRPr="00000000">
              <w:rPr>
                <w:rFonts w:ascii="Gungsuh" w:cs="Gungsuh" w:eastAsia="Gungsuh" w:hAnsi="Gungsuh"/>
                <w:sz w:val="24"/>
                <w:szCs w:val="24"/>
                <w:rtl w:val="0"/>
              </w:rPr>
              <w:t xml:space="preserve">學</w:t>
            </w:r>
            <w:r w:rsidDel="00000000" w:rsidR="00000000" w:rsidRPr="00000000">
              <w:rPr>
                <w:rFonts w:ascii="PMingLiu" w:cs="PMingLiu" w:eastAsia="PMingLiu" w:hAnsi="PMingLiu"/>
                <w:sz w:val="24"/>
                <w:szCs w:val="24"/>
                <w:rtl w:val="0"/>
              </w:rPr>
              <w:t xml:space="preserve">研</w:t>
            </w:r>
            <w:r w:rsidDel="00000000" w:rsidR="00000000" w:rsidRPr="00000000">
              <w:rPr>
                <w:rFonts w:ascii="Gungsuh" w:cs="Gungsuh" w:eastAsia="Gungsuh" w:hAnsi="Gungsuh"/>
                <w:sz w:val="24"/>
                <w:szCs w:val="24"/>
                <w:rtl w:val="0"/>
              </w:rPr>
              <w:t xml:space="preserve">究會進行公開授課系統平台簡易</w:t>
            </w:r>
            <w:r w:rsidDel="00000000" w:rsidR="00000000" w:rsidRPr="00000000">
              <w:rPr>
                <w:rFonts w:ascii="PMingLiu" w:cs="PMingLiu" w:eastAsia="PMingLiu" w:hAnsi="PMingLiu"/>
                <w:sz w:val="24"/>
                <w:szCs w:val="24"/>
                <w:rtl w:val="0"/>
              </w:rPr>
              <w:t xml:space="preserve">教</w:t>
            </w:r>
            <w:r w:rsidDel="00000000" w:rsidR="00000000" w:rsidRPr="00000000">
              <w:rPr>
                <w:rFonts w:ascii="Gungsuh" w:cs="Gungsuh" w:eastAsia="Gungsuh" w:hAnsi="Gungsuh"/>
                <w:sz w:val="24"/>
                <w:szCs w:val="24"/>
                <w:rtl w:val="0"/>
              </w:rPr>
              <w:t xml:space="preserve">學。</w:t>
            </w:r>
          </w:p>
        </w:tc>
      </w:tr>
      <w:tr>
        <w:trPr>
          <w:trHeight w:val="1280" w:hRule="atLeast"/>
        </w:trPr>
        <w:tc>
          <w:tcPr>
            <w:tcMar>
              <w:top w:w="100.0" w:type="dxa"/>
              <w:left w:w="100.0" w:type="dxa"/>
              <w:bottom w:w="100.0" w:type="dxa"/>
              <w:right w:w="100.0" w:type="dxa"/>
            </w:tcMar>
            <w:vAlign w:val="center"/>
          </w:tcPr>
          <w:p w:rsidR="00000000" w:rsidDel="00000000" w:rsidP="00000000" w:rsidRDefault="00000000" w:rsidRPr="00000000" w14:paraId="000002BD">
            <w:pPr>
              <w:pBdr>
                <w:top w:space="0" w:sz="0" w:val="nil"/>
                <w:left w:space="0" w:sz="0" w:val="nil"/>
                <w:bottom w:space="0" w:sz="0" w:val="nil"/>
                <w:right w:space="0" w:sz="0" w:val="nil"/>
                <w:between w:space="0" w:sz="0" w:val="nil"/>
              </w:pBdr>
              <w:jc w:val="cente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教官室</w:t>
            </w:r>
          </w:p>
        </w:tc>
        <w:tc>
          <w:tcPr>
            <w:tcMar>
              <w:top w:w="100.0" w:type="dxa"/>
              <w:left w:w="100.0" w:type="dxa"/>
              <w:bottom w:w="100.0" w:type="dxa"/>
              <w:right w:w="100.0" w:type="dxa"/>
            </w:tcMar>
          </w:tcPr>
          <w:p w:rsidR="00000000" w:rsidDel="00000000" w:rsidP="00000000" w:rsidRDefault="00000000" w:rsidRPr="00000000" w14:paraId="000002BE">
            <w:pPr>
              <w:ind w:left="720" w:hanging="510"/>
              <w:rPr>
                <w:rFonts w:ascii="Times New Roman" w:cs="Times New Roman" w:eastAsia="Times New Roman" w:hAnsi="Times New Roman"/>
                <w:b w:val="1"/>
                <w:sz w:val="22"/>
                <w:szCs w:val="22"/>
              </w:rPr>
            </w:pPr>
            <w:r w:rsidDel="00000000" w:rsidR="00000000" w:rsidRPr="00000000">
              <w:rPr>
                <w:rFonts w:ascii="Gungsuh" w:cs="Gungsuh" w:eastAsia="Gungsuh" w:hAnsi="Gungsuh"/>
                <w:b w:val="1"/>
                <w:sz w:val="22"/>
                <w:szCs w:val="22"/>
                <w:rtl w:val="0"/>
              </w:rPr>
              <w:t xml:space="preserve">一、本學期防災演練規劃：</w:t>
            </w:r>
            <w:r w:rsidDel="00000000" w:rsidR="00000000" w:rsidRPr="00000000">
              <w:rPr>
                <w:rtl w:val="0"/>
              </w:rPr>
            </w:r>
          </w:p>
          <w:p w:rsidR="00000000" w:rsidDel="00000000" w:rsidP="00000000" w:rsidRDefault="00000000" w:rsidRPr="00000000" w14:paraId="000002BF">
            <w:pPr>
              <w:ind w:left="720"/>
              <w:rPr>
                <w:rFonts w:ascii="Times New Roman" w:cs="Times New Roman" w:eastAsia="Times New Roman" w:hAnsi="Times New Roman"/>
                <w:b w:val="1"/>
                <w:sz w:val="22"/>
                <w:szCs w:val="22"/>
              </w:rPr>
            </w:pPr>
            <w:bookmarkStart w:colFirst="0" w:colLast="0" w:name="_heading=h.tyjcwt" w:id="5"/>
            <w:bookmarkEnd w:id="5"/>
            <w:r w:rsidDel="00000000" w:rsidR="00000000" w:rsidRPr="00000000">
              <w:rPr>
                <w:rFonts w:ascii="Gungsuh" w:cs="Gungsuh" w:eastAsia="Gungsuh" w:hAnsi="Gungsuh"/>
                <w:b w:val="1"/>
                <w:sz w:val="22"/>
                <w:szCs w:val="22"/>
                <w:rtl w:val="0"/>
              </w:rPr>
              <w:t xml:space="preserve">(一)</w:t>
            </w:r>
            <w:r w:rsidDel="00000000" w:rsidR="00000000" w:rsidRPr="00000000">
              <w:rPr>
                <w:rFonts w:ascii="Gungsuh" w:cs="Gungsuh" w:eastAsia="Gungsuh" w:hAnsi="Gungsuh"/>
                <w:b w:val="1"/>
                <w:sz w:val="22"/>
                <w:szCs w:val="22"/>
                <w:highlight w:val="cyan"/>
                <w:rtl w:val="0"/>
              </w:rPr>
              <w:t xml:space="preserve">預演－9月18日1450時</w:t>
            </w:r>
            <w:r w:rsidDel="00000000" w:rsidR="00000000" w:rsidRPr="00000000">
              <w:rPr>
                <w:rFonts w:ascii="Gungsuh" w:cs="Gungsuh" w:eastAsia="Gungsuh" w:hAnsi="Gungsuh"/>
                <w:b w:val="1"/>
                <w:sz w:val="22"/>
                <w:szCs w:val="22"/>
                <w:rtl w:val="0"/>
              </w:rPr>
              <w:t xml:space="preserve">實施全校性演練(9月17日1420時為行政人員演練)。</w:t>
            </w:r>
            <w:r w:rsidDel="00000000" w:rsidR="00000000" w:rsidRPr="00000000">
              <w:rPr>
                <w:rtl w:val="0"/>
              </w:rPr>
            </w:r>
          </w:p>
          <w:p w:rsidR="00000000" w:rsidDel="00000000" w:rsidP="00000000" w:rsidRDefault="00000000" w:rsidRPr="00000000" w14:paraId="000002C0">
            <w:pPr>
              <w:ind w:left="720"/>
              <w:rPr>
                <w:rFonts w:ascii="BiauKai" w:cs="BiauKai" w:eastAsia="BiauKai" w:hAnsi="BiauKai"/>
                <w:sz w:val="24"/>
                <w:szCs w:val="24"/>
              </w:rPr>
            </w:pPr>
            <w:r w:rsidDel="00000000" w:rsidR="00000000" w:rsidRPr="00000000">
              <w:rPr>
                <w:rFonts w:ascii="Gungsuh" w:cs="Gungsuh" w:eastAsia="Gungsuh" w:hAnsi="Gungsuh"/>
                <w:b w:val="1"/>
                <w:sz w:val="22"/>
                <w:szCs w:val="22"/>
                <w:rtl w:val="0"/>
              </w:rPr>
              <w:t xml:space="preserve">(二)</w:t>
            </w:r>
            <w:r w:rsidDel="00000000" w:rsidR="00000000" w:rsidRPr="00000000">
              <w:rPr>
                <w:rFonts w:ascii="Gungsuh" w:cs="Gungsuh" w:eastAsia="Gungsuh" w:hAnsi="Gungsuh"/>
                <w:b w:val="1"/>
                <w:sz w:val="22"/>
                <w:szCs w:val="22"/>
                <w:highlight w:val="cyan"/>
                <w:rtl w:val="0"/>
              </w:rPr>
              <w:t xml:space="preserve">正式－9月20日上午0921時</w:t>
            </w:r>
            <w:r w:rsidDel="00000000" w:rsidR="00000000" w:rsidRPr="00000000">
              <w:rPr>
                <w:rFonts w:ascii="Gungsuh" w:cs="Gungsuh" w:eastAsia="Gungsuh" w:hAnsi="Gungsuh"/>
                <w:b w:val="1"/>
                <w:sz w:val="22"/>
                <w:szCs w:val="22"/>
                <w:rtl w:val="0"/>
              </w:rPr>
              <w:t xml:space="preserve">比照預演模式實施全校性演練。</w:t>
            </w: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ind w:left="720" w:hanging="510"/>
              <w:rPr>
                <w:rFonts w:ascii="Times New Roman" w:cs="Times New Roman" w:eastAsia="Times New Roman" w:hAnsi="Times New Roman"/>
                <w:b w:val="1"/>
                <w:sz w:val="22"/>
                <w:szCs w:val="22"/>
              </w:rPr>
            </w:pPr>
            <w:r w:rsidDel="00000000" w:rsidR="00000000" w:rsidRPr="00000000">
              <w:rPr>
                <w:rFonts w:ascii="Gungsuh" w:cs="Gungsuh" w:eastAsia="Gungsuh" w:hAnsi="Gungsuh"/>
                <w:b w:val="1"/>
                <w:sz w:val="22"/>
                <w:szCs w:val="22"/>
                <w:rtl w:val="0"/>
              </w:rPr>
              <w:t xml:space="preserve">二、依據教育局政策，自本學年起，各校防災演練應朝無預警方式實施，並將不定時派員抽檢各校並督訪落實狀況。為符合循序、穩健推展之原則，本校將逐步於下學期起，漸進式推動無預警防災演練，俾盡可能切合臨災實況。</w:t>
            </w: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ind w:left="720" w:hanging="510"/>
              <w:rPr>
                <w:rFonts w:ascii="PMingLiu" w:cs="PMingLiu" w:eastAsia="PMingLiu" w:hAnsi="PMingLiu"/>
                <w:color w:val="00b0f0"/>
                <w:sz w:val="24"/>
                <w:szCs w:val="24"/>
              </w:rPr>
            </w:pPr>
            <w:r w:rsidDel="00000000" w:rsidR="00000000" w:rsidRPr="00000000">
              <w:rPr>
                <w:rFonts w:ascii="Gungsuh" w:cs="Gungsuh" w:eastAsia="Gungsuh" w:hAnsi="Gungsuh"/>
                <w:b w:val="1"/>
                <w:sz w:val="22"/>
                <w:szCs w:val="22"/>
                <w:rtl w:val="0"/>
              </w:rPr>
              <w:t xml:space="preserve">三、本學年</w:t>
            </w:r>
            <w:r w:rsidDel="00000000" w:rsidR="00000000" w:rsidRPr="00000000">
              <w:rPr>
                <w:rFonts w:ascii="Gungsuh" w:cs="Gungsuh" w:eastAsia="Gungsuh" w:hAnsi="Gungsuh"/>
                <w:b w:val="1"/>
                <w:sz w:val="22"/>
                <w:szCs w:val="22"/>
                <w:highlight w:val="cyan"/>
                <w:rtl w:val="0"/>
              </w:rPr>
              <w:t xml:space="preserve">高二實彈射擊</w:t>
            </w:r>
            <w:r w:rsidDel="00000000" w:rsidR="00000000" w:rsidRPr="00000000">
              <w:rPr>
                <w:rFonts w:ascii="Gungsuh" w:cs="Gungsuh" w:eastAsia="Gungsuh" w:hAnsi="Gungsuh"/>
                <w:b w:val="1"/>
                <w:sz w:val="22"/>
                <w:szCs w:val="22"/>
                <w:rtl w:val="0"/>
              </w:rPr>
              <w:t xml:space="preserve">體驗課程訂於</w:t>
            </w:r>
            <w:r w:rsidDel="00000000" w:rsidR="00000000" w:rsidRPr="00000000">
              <w:rPr>
                <w:rFonts w:ascii="Gungsuh" w:cs="Gungsuh" w:eastAsia="Gungsuh" w:hAnsi="Gungsuh"/>
                <w:b w:val="1"/>
                <w:sz w:val="22"/>
                <w:szCs w:val="22"/>
                <w:highlight w:val="cyan"/>
                <w:rtl w:val="0"/>
              </w:rPr>
              <w:t xml:space="preserve">11月14日下午12-17時</w:t>
            </w:r>
            <w:r w:rsidDel="00000000" w:rsidR="00000000" w:rsidRPr="00000000">
              <w:rPr>
                <w:rFonts w:ascii="Gungsuh" w:cs="Gungsuh" w:eastAsia="Gungsuh" w:hAnsi="Gungsuh"/>
                <w:b w:val="1"/>
                <w:sz w:val="22"/>
                <w:szCs w:val="22"/>
                <w:rtl w:val="0"/>
              </w:rPr>
              <w:t xml:space="preserve">實施，屆時</w:t>
            </w:r>
            <w:r w:rsidDel="00000000" w:rsidR="00000000" w:rsidRPr="00000000">
              <w:rPr>
                <w:rFonts w:ascii="Gungsuh" w:cs="Gungsuh" w:eastAsia="Gungsuh" w:hAnsi="Gungsuh"/>
                <w:b w:val="1"/>
                <w:sz w:val="22"/>
                <w:szCs w:val="22"/>
                <w:highlight w:val="cyan"/>
                <w:rtl w:val="0"/>
              </w:rPr>
              <w:t xml:space="preserve">高二學生全體當日下午將辦理停課</w:t>
            </w:r>
            <w:r w:rsidDel="00000000" w:rsidR="00000000" w:rsidRPr="00000000">
              <w:rPr>
                <w:rFonts w:ascii="Gungsuh" w:cs="Gungsuh" w:eastAsia="Gungsuh" w:hAnsi="Gungsuh"/>
                <w:b w:val="1"/>
                <w:sz w:val="22"/>
                <w:szCs w:val="22"/>
                <w:rtl w:val="0"/>
              </w:rPr>
              <w:t xml:space="preserve">，以配合射擊流路規劃。</w:t>
            </w:r>
            <w:r w:rsidDel="00000000" w:rsidR="00000000" w:rsidRPr="00000000">
              <w:rPr>
                <w:rtl w:val="0"/>
              </w:rPr>
            </w:r>
          </w:p>
        </w:tc>
      </w:tr>
    </w:tbl>
    <w:p w:rsidR="00000000" w:rsidDel="00000000" w:rsidP="00000000" w:rsidRDefault="00000000" w:rsidRPr="00000000" w14:paraId="000002C3">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ind w:left="1287" w:hanging="566.9999999999999"/>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(二)  臨時動議</w:t>
      </w:r>
    </w:p>
    <w:p w:rsidR="00000000" w:rsidDel="00000000" w:rsidP="00000000" w:rsidRDefault="00000000" w:rsidRPr="00000000" w14:paraId="000002C5">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         (三) 校長結論</w:t>
      </w:r>
    </w:p>
    <w:p w:rsidR="00000000" w:rsidDel="00000000" w:rsidP="00000000" w:rsidRDefault="00000000" w:rsidRPr="00000000" w14:paraId="000002C6">
      <w:pPr>
        <w:pBdr>
          <w:top w:space="0" w:sz="0" w:val="nil"/>
          <w:left w:space="0" w:sz="0" w:val="nil"/>
          <w:bottom w:space="0" w:sz="0" w:val="nil"/>
          <w:right w:space="0" w:sz="0" w:val="nil"/>
          <w:between w:space="0" w:sz="0" w:val="nil"/>
        </w:pBdr>
        <w:rPr>
          <w:rFonts w:ascii="PMingLiu" w:cs="PMingLiu" w:eastAsia="PMingLiu" w:hAnsi="PMingLiu"/>
          <w:sz w:val="24"/>
          <w:szCs w:val="24"/>
        </w:rPr>
      </w:pPr>
      <w:r w:rsidDel="00000000" w:rsidR="00000000" w:rsidRPr="00000000">
        <w:rPr>
          <w:rFonts w:ascii="PMingLiu" w:cs="PMingLiu" w:eastAsia="PMingLiu" w:hAnsi="PMingLiu"/>
          <w:sz w:val="24"/>
          <w:szCs w:val="24"/>
          <w:rtl w:val="0"/>
        </w:rPr>
        <w:t xml:space="preserve">         (四) 散會</w:t>
      </w:r>
    </w:p>
    <w:p w:rsidR="00000000" w:rsidDel="00000000" w:rsidP="00000000" w:rsidRDefault="00000000" w:rsidRPr="00000000" w14:paraId="000002C7">
      <w:pPr>
        <w:pBdr>
          <w:top w:space="0" w:sz="0" w:val="nil"/>
          <w:left w:space="0" w:sz="0" w:val="nil"/>
          <w:bottom w:space="0" w:sz="0" w:val="nil"/>
          <w:right w:space="0" w:sz="0" w:val="nil"/>
          <w:between w:space="0" w:sz="0" w:val="nil"/>
        </w:pBdr>
        <w:ind w:left="709"/>
        <w:rPr>
          <w:rFonts w:ascii="PMingLiu" w:cs="PMingLiu" w:eastAsia="PMingLiu" w:hAnsi="PMingLiu"/>
          <w:sz w:val="24"/>
          <w:szCs w:val="24"/>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sectPr>
      <w:headerReference r:id="rId35" w:type="default"/>
      <w:headerReference r:id="rId36" w:type="first"/>
      <w:headerReference r:id="rId37" w:type="even"/>
      <w:footerReference r:id="rId38" w:type="default"/>
      <w:pgSz w:h="16840" w:w="11907"/>
      <w:pgMar w:bottom="1134" w:top="1134" w:left="705" w:right="85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MingLiu"/>
  <w:font w:name="Arial Unicode MS"/>
  <w:font w:name="BiauKai"/>
  <w:font w:name="Gungsuh"/>
  <w:font w:name="Times New Roman"/>
  <w:font w:name="MingLiu"/>
  <w:font w:name="SimSun"/>
  <w:font w:name="Microsoft JhengHe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5">
    <w:pPr>
      <w:pBdr>
        <w:top w:space="0" w:sz="0" w:val="nil"/>
        <w:left w:space="0" w:sz="0" w:val="nil"/>
        <w:bottom w:space="0" w:sz="0" w:val="nil"/>
        <w:right w:space="0" w:sz="0" w:val="nil"/>
        <w:between w:space="0" w:sz="0" w:val="nil"/>
      </w:pBdr>
      <w:spacing w:after="1111" w:line="276"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9">
    <w:pPr>
      <w:pBdr>
        <w:top w:space="0" w:sz="0" w:val="nil"/>
        <w:left w:space="0" w:sz="0" w:val="nil"/>
        <w:bottom w:space="0" w:sz="0" w:val="nil"/>
        <w:right w:space="0" w:sz="0" w:val="nil"/>
        <w:between w:space="0" w:sz="0" w:val="nil"/>
      </w:pBdr>
      <w:tabs>
        <w:tab w:val="center" w:pos="4153"/>
        <w:tab w:val="right" w:pos="8306"/>
      </w:tabs>
      <w:spacing w:before="851" w:line="276" w:lineRule="auto"/>
      <w:rPr>
        <w:rFonts w:ascii="SimSun" w:cs="SimSun" w:eastAsia="SimSun" w:hAnsi="SimSun"/>
      </w:rPr>
    </w:pPr>
    <w:r w:rsidDel="00000000" w:rsidR="00000000" w:rsidRPr="00000000">
      <w:rPr>
        <w:rFonts w:ascii="SimSun" w:cs="SimSun" w:eastAsia="SimSun" w:hAnsi="SimSun"/>
        <w:rtl w:val="0"/>
      </w:rPr>
      <w:t xml:space="preserve">【</w:t>
    </w:r>
    <w:r w:rsidDel="00000000" w:rsidR="00000000" w:rsidRPr="00000000">
      <w:rPr>
        <w:rFonts w:ascii="SimSun" w:cs="SimSun" w:eastAsia="SimSun" w:hAnsi="SimSun"/>
        <w:b w:val="1"/>
        <w:highlight w:val="cyan"/>
        <w:rtl w:val="0"/>
      </w:rPr>
      <w:t xml:space="preserve">8月召集人聯席會議重點</w:t>
    </w:r>
    <w:r w:rsidDel="00000000" w:rsidR="00000000" w:rsidRPr="00000000">
      <w:rPr>
        <w:rFonts w:ascii="SimSun" w:cs="SimSun" w:eastAsia="SimSun" w:hAnsi="SimSun"/>
        <w:highlight w:val="cyan"/>
        <w:rtl w:val="0"/>
      </w:rPr>
      <w:t xml:space="preserve"> (英文科期初教研會專用 / 劃重點醒目版！)</w:t>
    </w:r>
    <w:r w:rsidDel="00000000" w:rsidR="00000000" w:rsidRPr="00000000">
      <w:rPr>
        <w:rFonts w:ascii="SimSun" w:cs="SimSun" w:eastAsia="SimSun" w:hAnsi="SimSun"/>
        <w:rtl w:val="0"/>
      </w:rPr>
      <w:t xml:space="preserve"> 】</w:t>
    </w:r>
  </w:p>
  <w:p w:rsidR="00000000" w:rsidDel="00000000" w:rsidP="00000000" w:rsidRDefault="00000000" w:rsidRPr="00000000" w14:paraId="000002CA">
    <w:pPr>
      <w:spacing w:line="276" w:lineRule="auto"/>
      <w:rPr>
        <w:rFonts w:ascii="SimSun" w:cs="SimSun" w:eastAsia="SimSun" w:hAnsi="SimSun"/>
        <w:b w:val="1"/>
        <w:color w:val="0b5394"/>
      </w:rPr>
    </w:pPr>
    <w:r w:rsidDel="00000000" w:rsidR="00000000" w:rsidRPr="00000000">
      <w:rPr>
        <w:rFonts w:ascii="SimSun" w:cs="SimSun" w:eastAsia="SimSun" w:hAnsi="SimSun"/>
        <w:b w:val="1"/>
        <w:color w:val="0b5394"/>
        <w:rtl w:val="0"/>
      </w:rPr>
      <w:t xml:space="preserve">【1081 高中英文科期初教學研究會(108.09.02)】會議程序：</w:t>
    </w:r>
  </w:p>
  <w:p w:rsidR="00000000" w:rsidDel="00000000" w:rsidP="00000000" w:rsidRDefault="00000000" w:rsidRPr="00000000" w14:paraId="000002CB">
    <w:pPr>
      <w:spacing w:line="276" w:lineRule="auto"/>
      <w:ind w:left="3840" w:hanging="3120"/>
      <w:rPr>
        <w:rFonts w:ascii="SimSun" w:cs="SimSun" w:eastAsia="SimSun" w:hAnsi="SimSun"/>
        <w:b w:val="1"/>
        <w:color w:val="0b5394"/>
      </w:rPr>
    </w:pPr>
    <w:r w:rsidDel="00000000" w:rsidR="00000000" w:rsidRPr="00000000">
      <w:rPr>
        <w:rFonts w:ascii="SimSun" w:cs="SimSun" w:eastAsia="SimSun" w:hAnsi="SimSun"/>
        <w:b w:val="1"/>
        <w:color w:val="0b5394"/>
        <w:rtl w:val="0"/>
      </w:rPr>
      <w:t xml:space="preserve">I. 介紹新進教師或實習教師 (</w:t>
    </w:r>
    <w:hyperlink r:id="rId1">
      <w:r w:rsidDel="00000000" w:rsidR="00000000" w:rsidRPr="00000000">
        <w:rPr>
          <w:rFonts w:ascii="SimSun" w:cs="SimSun" w:eastAsia="SimSun" w:hAnsi="SimSun"/>
          <w:b w:val="1"/>
          <w:color w:val="1155cc"/>
          <w:u w:val="single"/>
          <w:rtl w:val="0"/>
        </w:rPr>
        <w:t xml:space="preserve">通訊錄</w:t>
      </w:r>
    </w:hyperlink>
    <w:r w:rsidDel="00000000" w:rsidR="00000000" w:rsidRPr="00000000">
      <w:rPr>
        <w:rFonts w:ascii="SimSun" w:cs="SimSun" w:eastAsia="SimSun" w:hAnsi="SimSun"/>
        <w:b w:val="1"/>
        <w:color w:val="a61c00"/>
        <w:rtl w:val="0"/>
      </w:rPr>
      <w:t xml:space="preserve">內容確認</w:t>
    </w:r>
    <w:r w:rsidDel="00000000" w:rsidR="00000000" w:rsidRPr="00000000">
      <w:rPr>
        <w:rFonts w:ascii="SimSun" w:cs="SimSun" w:eastAsia="SimSun" w:hAnsi="SimSun"/>
        <w:b w:val="1"/>
        <w:color w:val="0b5394"/>
        <w:rtl w:val="0"/>
      </w:rPr>
      <w:t xml:space="preserve">)</w:t>
    </w:r>
  </w:p>
  <w:p w:rsidR="00000000" w:rsidDel="00000000" w:rsidP="00000000" w:rsidRDefault="00000000" w:rsidRPr="00000000" w14:paraId="000002CC">
    <w:pPr>
      <w:spacing w:line="276" w:lineRule="auto"/>
      <w:ind w:left="720" w:firstLine="0"/>
      <w:rPr>
        <w:rFonts w:ascii="SimSun" w:cs="SimSun" w:eastAsia="SimSun" w:hAnsi="SimSun"/>
        <w:b w:val="1"/>
        <w:color w:val="0b5394"/>
      </w:rPr>
    </w:pPr>
    <w:r w:rsidDel="00000000" w:rsidR="00000000" w:rsidRPr="00000000">
      <w:rPr>
        <w:rFonts w:ascii="SimSun" w:cs="SimSun" w:eastAsia="SimSun" w:hAnsi="SimSun"/>
        <w:b w:val="1"/>
        <w:color w:val="0b5394"/>
        <w:rtl w:val="0"/>
      </w:rPr>
      <w:t xml:space="preserve">II. 主席報告 (轉達</w:t>
    </w:r>
    <w:r w:rsidDel="00000000" w:rsidR="00000000" w:rsidRPr="00000000">
      <w:rPr>
        <w:rFonts w:ascii="SimSun" w:cs="SimSun" w:eastAsia="SimSun" w:hAnsi="SimSun"/>
        <w:b w:val="1"/>
        <w:color w:val="0b5394"/>
        <w:u w:val="single"/>
        <w:rtl w:val="0"/>
      </w:rPr>
      <w:t xml:space="preserve">校長</w:t>
    </w:r>
    <w:r w:rsidDel="00000000" w:rsidR="00000000" w:rsidRPr="00000000">
      <w:rPr>
        <w:rFonts w:ascii="SimSun" w:cs="SimSun" w:eastAsia="SimSun" w:hAnsi="SimSun"/>
        <w:b w:val="1"/>
        <w:color w:val="0b5394"/>
        <w:rtl w:val="0"/>
      </w:rPr>
      <w:t xml:space="preserve">及各處室報告) (</w:t>
    </w:r>
    <w:hyperlink r:id="rId2">
      <w:r w:rsidDel="00000000" w:rsidR="00000000" w:rsidRPr="00000000">
        <w:rPr>
          <w:rFonts w:ascii="SimSun" w:cs="SimSun" w:eastAsia="SimSun" w:hAnsi="SimSun"/>
          <w:b w:val="1"/>
          <w:color w:val="1155cc"/>
          <w:u w:val="single"/>
          <w:rtl w:val="0"/>
        </w:rPr>
        <w:t xml:space="preserve">科費</w:t>
      </w:r>
    </w:hyperlink>
    <w:r w:rsidDel="00000000" w:rsidR="00000000" w:rsidRPr="00000000">
      <w:rPr>
        <w:rFonts w:ascii="SimSun" w:cs="SimSun" w:eastAsia="SimSun" w:hAnsi="SimSun"/>
        <w:b w:val="1"/>
        <w:color w:val="cc0000"/>
        <w:rtl w:val="0"/>
      </w:rPr>
      <w:t xml:space="preserve">報告 / 暑期各項工作進度報告</w:t>
    </w:r>
    <w:r w:rsidDel="00000000" w:rsidR="00000000" w:rsidRPr="00000000">
      <w:rPr>
        <w:rFonts w:ascii="SimSun" w:cs="SimSun" w:eastAsia="SimSun" w:hAnsi="SimSun"/>
        <w:b w:val="1"/>
        <w:color w:val="0b5394"/>
        <w:rtl w:val="0"/>
      </w:rPr>
      <w:t xml:space="preserve">)</w:t>
    </w:r>
  </w:p>
  <w:p w:rsidR="00000000" w:rsidDel="00000000" w:rsidP="00000000" w:rsidRDefault="00000000" w:rsidRPr="00000000" w14:paraId="000002CD">
    <w:pPr>
      <w:spacing w:line="276" w:lineRule="auto"/>
      <w:ind w:left="992.1259842519685" w:hanging="283.46456692913375"/>
      <w:rPr>
        <w:rFonts w:ascii="SimSun" w:cs="SimSun" w:eastAsia="SimSun" w:hAnsi="SimSun"/>
        <w:b w:val="1"/>
        <w:color w:val="990000"/>
      </w:rPr>
    </w:pPr>
    <w:r w:rsidDel="00000000" w:rsidR="00000000" w:rsidRPr="00000000">
      <w:rPr>
        <w:rFonts w:ascii="SimSun" w:cs="SimSun" w:eastAsia="SimSun" w:hAnsi="SimSun"/>
        <w:b w:val="1"/>
        <w:color w:val="0b5394"/>
        <w:rtl w:val="0"/>
      </w:rPr>
      <w:t xml:space="preserve">III. </w:t>
    </w:r>
    <w:r w:rsidDel="00000000" w:rsidR="00000000" w:rsidRPr="00000000">
      <w:rPr>
        <w:rFonts w:ascii="SimSun" w:cs="SimSun" w:eastAsia="SimSun" w:hAnsi="SimSun"/>
        <w:b w:val="1"/>
        <w:color w:val="990000"/>
        <w:rtl w:val="0"/>
      </w:rPr>
      <w:t xml:space="preserve">討論題綱 </w:t>
      <w:br w:type="textWrapping"/>
      <w:t xml:space="preserve">(1)研習分享x2 / (2)</w:t>
    </w:r>
    <w:hyperlink r:id="rId3">
      <w:r w:rsidDel="00000000" w:rsidR="00000000" w:rsidRPr="00000000">
        <w:rPr>
          <w:rFonts w:ascii="SimSun" w:cs="SimSun" w:eastAsia="SimSun" w:hAnsi="SimSun"/>
          <w:b w:val="1"/>
          <w:color w:val="1155cc"/>
          <w:u w:val="single"/>
          <w:rtl w:val="0"/>
        </w:rPr>
        <w:t xml:space="preserve">研習規劃表</w:t>
      </w:r>
    </w:hyperlink>
    <w:r w:rsidDel="00000000" w:rsidR="00000000" w:rsidRPr="00000000">
      <w:rPr>
        <w:rFonts w:ascii="SimSun" w:cs="SimSun" w:eastAsia="SimSun" w:hAnsi="SimSun"/>
        <w:b w:val="1"/>
        <w:color w:val="990000"/>
        <w:rtl w:val="0"/>
      </w:rPr>
      <w:t xml:space="preserve"> / (3)指考試題分析 / </w:t>
      <w:br w:type="textWrapping"/>
      <w:t xml:space="preserve">(4)</w:t>
    </w:r>
    <w:r w:rsidDel="00000000" w:rsidR="00000000" w:rsidRPr="00000000">
      <w:rPr>
        <w:rFonts w:ascii="SimSun" w:cs="SimSun" w:eastAsia="SimSun" w:hAnsi="SimSun"/>
        <w:b w:val="1"/>
        <w:color w:val="0000ff"/>
        <w:rtl w:val="0"/>
      </w:rPr>
      <w:t xml:space="preserve">各年段工作</w:t>
    </w:r>
    <w:r w:rsidDel="00000000" w:rsidR="00000000" w:rsidRPr="00000000">
      <w:rPr>
        <w:rFonts w:ascii="SimSun" w:cs="SimSun" w:eastAsia="SimSun" w:hAnsi="SimSun"/>
        <w:b w:val="1"/>
        <w:color w:val="990000"/>
        <w:rtl w:val="0"/>
      </w:rPr>
      <w:t xml:space="preserve">討論 / (5)定期評量比例調查表 / (6)其他</w:t>
    </w:r>
    <w:hyperlink r:id="rId4">
      <w:r w:rsidDel="00000000" w:rsidR="00000000" w:rsidRPr="00000000">
        <w:rPr>
          <w:rFonts w:ascii="SimSun" w:cs="SimSun" w:eastAsia="SimSun" w:hAnsi="SimSun"/>
          <w:b w:val="1"/>
          <w:color w:val="1155cc"/>
          <w:u w:val="single"/>
          <w:rtl w:val="0"/>
        </w:rPr>
        <w:t xml:space="preserve">工作輪值名單</w:t>
      </w:r>
    </w:hyperlink>
    <w:r w:rsidDel="00000000" w:rsidR="00000000" w:rsidRPr="00000000">
      <w:rPr>
        <w:rFonts w:ascii="SimSun" w:cs="SimSun" w:eastAsia="SimSun" w:hAnsi="SimSun"/>
        <w:b w:val="1"/>
        <w:color w:val="990000"/>
        <w:rtl w:val="0"/>
      </w:rPr>
      <w:t xml:space="preserve">確認</w:t>
    </w:r>
  </w:p>
  <w:p w:rsidR="00000000" w:rsidDel="00000000" w:rsidP="00000000" w:rsidRDefault="00000000" w:rsidRPr="00000000" w14:paraId="000002CE">
    <w:pPr>
      <w:spacing w:line="276" w:lineRule="auto"/>
      <w:ind w:left="1680" w:hanging="960"/>
      <w:rPr>
        <w:rFonts w:ascii="SimSun" w:cs="SimSun" w:eastAsia="SimSun" w:hAnsi="SimSun"/>
        <w:b w:val="1"/>
        <w:color w:val="0b5394"/>
      </w:rPr>
    </w:pPr>
    <w:r w:rsidDel="00000000" w:rsidR="00000000" w:rsidRPr="00000000">
      <w:rPr>
        <w:rFonts w:ascii="SimSun" w:cs="SimSun" w:eastAsia="SimSun" w:hAnsi="SimSun"/>
        <w:b w:val="1"/>
        <w:color w:val="0b5394"/>
        <w:rtl w:val="0"/>
      </w:rPr>
      <w:t xml:space="preserve">IV. 提案討論</w:t>
    </w:r>
  </w:p>
  <w:p w:rsidR="00000000" w:rsidDel="00000000" w:rsidP="00000000" w:rsidRDefault="00000000" w:rsidRPr="00000000" w14:paraId="000002CF">
    <w:pPr>
      <w:spacing w:line="276" w:lineRule="auto"/>
      <w:ind w:left="1680" w:hanging="960"/>
      <w:rPr>
        <w:rFonts w:ascii="SimSun" w:cs="SimSun" w:eastAsia="SimSun" w:hAnsi="SimSun"/>
        <w:b w:val="1"/>
        <w:color w:val="0b5394"/>
      </w:rPr>
    </w:pPr>
    <w:r w:rsidDel="00000000" w:rsidR="00000000" w:rsidRPr="00000000">
      <w:rPr>
        <w:rFonts w:ascii="SimSun" w:cs="SimSun" w:eastAsia="SimSun" w:hAnsi="SimSun"/>
        <w:b w:val="1"/>
        <w:color w:val="0b5394"/>
        <w:rtl w:val="0"/>
      </w:rPr>
      <w:t xml:space="preserve">V.  臨時動議</w:t>
    </w:r>
  </w:p>
  <w:p w:rsidR="00000000" w:rsidDel="00000000" w:rsidP="00000000" w:rsidRDefault="00000000" w:rsidRPr="00000000" w14:paraId="000002D0">
    <w:pPr>
      <w:spacing w:line="276" w:lineRule="auto"/>
      <w:ind w:left="1680" w:hanging="960"/>
      <w:rPr>
        <w:rFonts w:ascii="SimSun" w:cs="SimSun" w:eastAsia="SimSun" w:hAnsi="SimSun"/>
        <w:b w:val="1"/>
        <w:color w:val="0b5394"/>
      </w:rPr>
    </w:pPr>
    <w:r w:rsidDel="00000000" w:rsidR="00000000" w:rsidRPr="00000000">
      <w:rPr>
        <w:rFonts w:ascii="SimSun" w:cs="SimSun" w:eastAsia="SimSun" w:hAnsi="SimSun"/>
        <w:b w:val="1"/>
        <w:color w:val="0b5394"/>
        <w:rtl w:val="0"/>
      </w:rPr>
      <w:t xml:space="preserve">VI. 主席結論 (</w:t>
    </w:r>
    <w:r w:rsidDel="00000000" w:rsidR="00000000" w:rsidRPr="00000000">
      <w:rPr>
        <w:rFonts w:ascii="SimSun" w:cs="SimSun" w:eastAsia="SimSun" w:hAnsi="SimSun"/>
        <w:b w:val="1"/>
        <w:color w:val="741b47"/>
        <w:rtl w:val="0"/>
      </w:rPr>
      <w:t xml:space="preserve">09/02  109課發會工作報告</w:t>
    </w:r>
    <w:r w:rsidDel="00000000" w:rsidR="00000000" w:rsidRPr="00000000">
      <w:rPr>
        <w:rFonts w:ascii="SimSun" w:cs="SimSun" w:eastAsia="SimSun" w:hAnsi="SimSun"/>
        <w:b w:val="1"/>
        <w:color w:val="0b5394"/>
        <w:rtl w:val="0"/>
      </w:rPr>
      <w:t xml:space="preserve">)</w:t>
    </w:r>
  </w:p>
  <w:p w:rsidR="00000000" w:rsidDel="00000000" w:rsidP="00000000" w:rsidRDefault="00000000" w:rsidRPr="00000000" w14:paraId="000002D1">
    <w:pPr>
      <w:spacing w:line="276" w:lineRule="auto"/>
      <w:ind w:left="1680" w:hanging="960"/>
      <w:rPr>
        <w:rFonts w:ascii="SimSun" w:cs="SimSun" w:eastAsia="SimSun" w:hAnsi="SimSun"/>
        <w:b w:val="1"/>
        <w:color w:val="741b47"/>
        <w:highlight w:val="cyan"/>
      </w:rPr>
    </w:pPr>
    <w:r w:rsidDel="00000000" w:rsidR="00000000" w:rsidRPr="00000000">
      <w:rPr>
        <w:rFonts w:ascii="SimSun" w:cs="SimSun" w:eastAsia="SimSun" w:hAnsi="SimSun"/>
        <w:b w:val="1"/>
        <w:color w:val="0b5394"/>
        <w:rtl w:val="0"/>
      </w:rPr>
      <w:t xml:space="preserve">VII. 散會</w:t>
    </w:r>
    <w:r w:rsidDel="00000000" w:rsidR="00000000" w:rsidRPr="00000000">
      <w:rPr>
        <w:rtl w:val="0"/>
      </w:rPr>
    </w:r>
  </w:p>
  <w:p w:rsidR="00000000" w:rsidDel="00000000" w:rsidP="00000000" w:rsidRDefault="00000000" w:rsidRPr="00000000" w14:paraId="000002D2">
    <w:pPr>
      <w:ind w:left="960"/>
      <w:rPr>
        <w:b w:val="1"/>
      </w:rPr>
    </w:pPr>
    <w:r w:rsidDel="00000000" w:rsidR="00000000" w:rsidRPr="00000000">
      <w:rPr>
        <w:b w:val="1"/>
        <w:rtl w:val="0"/>
      </w:rPr>
      <w:t xml:space="preserv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3">
    <w:pPr>
      <w:pBdr>
        <w:top w:space="0" w:sz="0" w:val="nil"/>
        <w:left w:space="0" w:sz="0" w:val="nil"/>
        <w:bottom w:space="0" w:sz="0" w:val="nil"/>
        <w:right w:space="0" w:sz="0" w:val="nil"/>
        <w:between w:space="0" w:sz="0" w:val="nil"/>
      </w:pBdr>
      <w:tabs>
        <w:tab w:val="center" w:pos="4153"/>
        <w:tab w:val="right" w:pos="8306"/>
      </w:tabs>
      <w:spacing w:before="851" w:line="276"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4">
    <w:pPr>
      <w:pBdr>
        <w:top w:space="0" w:sz="0" w:val="nil"/>
        <w:left w:space="0" w:sz="0" w:val="nil"/>
        <w:bottom w:space="0" w:sz="0" w:val="nil"/>
        <w:right w:space="0" w:sz="0" w:val="nil"/>
        <w:between w:space="0" w:sz="0" w:val="nil"/>
      </w:pBdr>
      <w:tabs>
        <w:tab w:val="center" w:pos="4153"/>
        <w:tab w:val="right" w:pos="8306"/>
      </w:tabs>
      <w:spacing w:before="851" w:line="276"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67" w:hanging="480"/>
      </w:pPr>
      <w:rPr>
        <w:vertAlign w:val="baseline"/>
      </w:rPr>
    </w:lvl>
    <w:lvl w:ilvl="1">
      <w:start w:val="1"/>
      <w:numFmt w:val="decimal"/>
      <w:lvlText w:val="%2、"/>
      <w:lvlJc w:val="left"/>
      <w:pPr>
        <w:ind w:left="1047" w:hanging="480"/>
      </w:pPr>
      <w:rPr>
        <w:vertAlign w:val="baseline"/>
      </w:rPr>
    </w:lvl>
    <w:lvl w:ilvl="2">
      <w:start w:val="1"/>
      <w:numFmt w:val="lowerRoman"/>
      <w:lvlText w:val="%3."/>
      <w:lvlJc w:val="right"/>
      <w:pPr>
        <w:ind w:left="1527" w:hanging="480"/>
      </w:pPr>
      <w:rPr>
        <w:vertAlign w:val="baseline"/>
      </w:rPr>
    </w:lvl>
    <w:lvl w:ilvl="3">
      <w:start w:val="1"/>
      <w:numFmt w:val="decimal"/>
      <w:lvlText w:val="%4."/>
      <w:lvlJc w:val="left"/>
      <w:pPr>
        <w:ind w:left="2007" w:hanging="480"/>
      </w:pPr>
      <w:rPr>
        <w:vertAlign w:val="baseline"/>
      </w:rPr>
    </w:lvl>
    <w:lvl w:ilvl="4">
      <w:start w:val="1"/>
      <w:numFmt w:val="decimal"/>
      <w:lvlText w:val="%5、"/>
      <w:lvlJc w:val="left"/>
      <w:pPr>
        <w:ind w:left="2487" w:hanging="480"/>
      </w:pPr>
      <w:rPr>
        <w:vertAlign w:val="baseline"/>
      </w:rPr>
    </w:lvl>
    <w:lvl w:ilvl="5">
      <w:start w:val="1"/>
      <w:numFmt w:val="lowerRoman"/>
      <w:lvlText w:val="%6."/>
      <w:lvlJc w:val="right"/>
      <w:pPr>
        <w:ind w:left="2967" w:hanging="480"/>
      </w:pPr>
      <w:rPr>
        <w:vertAlign w:val="baseline"/>
      </w:rPr>
    </w:lvl>
    <w:lvl w:ilvl="6">
      <w:start w:val="1"/>
      <w:numFmt w:val="decimal"/>
      <w:lvlText w:val="%7."/>
      <w:lvlJc w:val="left"/>
      <w:pPr>
        <w:ind w:left="3447" w:hanging="480"/>
      </w:pPr>
      <w:rPr>
        <w:vertAlign w:val="baseline"/>
      </w:rPr>
    </w:lvl>
    <w:lvl w:ilvl="7">
      <w:start w:val="1"/>
      <w:numFmt w:val="decimal"/>
      <w:lvlText w:val="%8、"/>
      <w:lvlJc w:val="left"/>
      <w:pPr>
        <w:ind w:left="3927" w:hanging="480"/>
      </w:pPr>
      <w:rPr>
        <w:vertAlign w:val="baseline"/>
      </w:rPr>
    </w:lvl>
    <w:lvl w:ilvl="8">
      <w:start w:val="1"/>
      <w:numFmt w:val="lowerRoman"/>
      <w:lvlText w:val="%9."/>
      <w:lvlJc w:val="right"/>
      <w:pPr>
        <w:ind w:left="4407" w:hanging="480"/>
      </w:pPr>
      <w:rPr>
        <w:vertAlign w:val="baseline"/>
      </w:rPr>
    </w:lvl>
  </w:abstractNum>
  <w:abstractNum w:abstractNumId="2">
    <w:lvl w:ilvl="0">
      <w:start w:val="1"/>
      <w:numFmt w:val="bullet"/>
      <w:lvlText w:val="●"/>
      <w:lvlJc w:val="left"/>
      <w:pPr>
        <w:ind w:left="2880" w:hanging="360"/>
      </w:pPr>
      <w:rPr>
        <w:u w:val="none"/>
        <w:shd w:fill="auto" w:val="clear"/>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lvl w:ilvl="0">
      <w:start w:val="1"/>
      <w:numFmt w:val="decimal"/>
      <w:lvlText w:val="(%1)"/>
      <w:lvlJc w:val="left"/>
      <w:pPr>
        <w:ind w:left="1870" w:hanging="360"/>
      </w:pPr>
      <w:rPr>
        <w:vertAlign w:val="baseline"/>
      </w:rPr>
    </w:lvl>
    <w:lvl w:ilvl="1">
      <w:start w:val="1"/>
      <w:numFmt w:val="decimal"/>
      <w:lvlText w:val="%2、"/>
      <w:lvlJc w:val="left"/>
      <w:pPr>
        <w:ind w:left="2470" w:hanging="480"/>
      </w:pPr>
      <w:rPr>
        <w:vertAlign w:val="baseline"/>
      </w:rPr>
    </w:lvl>
    <w:lvl w:ilvl="2">
      <w:start w:val="1"/>
      <w:numFmt w:val="lowerRoman"/>
      <w:lvlText w:val="%3."/>
      <w:lvlJc w:val="right"/>
      <w:pPr>
        <w:ind w:left="2950" w:hanging="480"/>
      </w:pPr>
      <w:rPr>
        <w:vertAlign w:val="baseline"/>
      </w:rPr>
    </w:lvl>
    <w:lvl w:ilvl="3">
      <w:start w:val="1"/>
      <w:numFmt w:val="decimal"/>
      <w:lvlText w:val="%4."/>
      <w:lvlJc w:val="left"/>
      <w:pPr>
        <w:ind w:left="3430" w:hanging="480"/>
      </w:pPr>
      <w:rPr>
        <w:vertAlign w:val="baseline"/>
      </w:rPr>
    </w:lvl>
    <w:lvl w:ilvl="4">
      <w:start w:val="1"/>
      <w:numFmt w:val="decimal"/>
      <w:lvlText w:val="%5、"/>
      <w:lvlJc w:val="left"/>
      <w:pPr>
        <w:ind w:left="3910" w:hanging="480"/>
      </w:pPr>
      <w:rPr>
        <w:vertAlign w:val="baseline"/>
      </w:rPr>
    </w:lvl>
    <w:lvl w:ilvl="5">
      <w:start w:val="1"/>
      <w:numFmt w:val="lowerRoman"/>
      <w:lvlText w:val="%6."/>
      <w:lvlJc w:val="right"/>
      <w:pPr>
        <w:ind w:left="4390" w:hanging="480"/>
      </w:pPr>
      <w:rPr>
        <w:vertAlign w:val="baseline"/>
      </w:rPr>
    </w:lvl>
    <w:lvl w:ilvl="6">
      <w:start w:val="1"/>
      <w:numFmt w:val="decimal"/>
      <w:lvlText w:val="%7."/>
      <w:lvlJc w:val="left"/>
      <w:pPr>
        <w:ind w:left="4870" w:hanging="480"/>
      </w:pPr>
      <w:rPr>
        <w:vertAlign w:val="baseline"/>
      </w:rPr>
    </w:lvl>
    <w:lvl w:ilvl="7">
      <w:start w:val="1"/>
      <w:numFmt w:val="decimal"/>
      <w:lvlText w:val="%8、"/>
      <w:lvlJc w:val="left"/>
      <w:pPr>
        <w:ind w:left="5350" w:hanging="480"/>
      </w:pPr>
      <w:rPr>
        <w:vertAlign w:val="baseline"/>
      </w:rPr>
    </w:lvl>
    <w:lvl w:ilvl="8">
      <w:start w:val="1"/>
      <w:numFmt w:val="lowerRoman"/>
      <w:lvlText w:val="%9."/>
      <w:lvlJc w:val="right"/>
      <w:pPr>
        <w:ind w:left="5830" w:hanging="480"/>
      </w:pPr>
      <w:rPr>
        <w:vertAlign w:val="baseline"/>
      </w:rPr>
    </w:lvl>
  </w:abstractNum>
  <w:abstractNum w:abstractNumId="4">
    <w:lvl w:ilvl="0">
      <w:start w:val="1"/>
      <w:numFmt w:val="decimal"/>
      <w:lvlText w:val="%1、"/>
      <w:lvlJc w:val="left"/>
      <w:pPr>
        <w:ind w:left="680" w:hanging="480"/>
      </w:pPr>
      <w:rPr>
        <w:color w:val="000000"/>
        <w:sz w:val="24"/>
        <w:szCs w:val="24"/>
      </w:rPr>
    </w:lvl>
    <w:lvl w:ilvl="1">
      <w:start w:val="1"/>
      <w:numFmt w:val="decimal"/>
      <w:lvlText w:val="%2、"/>
      <w:lvlJc w:val="left"/>
      <w:pPr>
        <w:ind w:left="1160" w:hanging="480"/>
      </w:pPr>
      <w:rPr/>
    </w:lvl>
    <w:lvl w:ilvl="2">
      <w:start w:val="1"/>
      <w:numFmt w:val="lowerRoman"/>
      <w:lvlText w:val="%3."/>
      <w:lvlJc w:val="right"/>
      <w:pPr>
        <w:ind w:left="1640" w:hanging="480"/>
      </w:pPr>
      <w:rPr/>
    </w:lvl>
    <w:lvl w:ilvl="3">
      <w:start w:val="1"/>
      <w:numFmt w:val="decimal"/>
      <w:lvlText w:val="%4."/>
      <w:lvlJc w:val="left"/>
      <w:pPr>
        <w:ind w:left="2120" w:hanging="480"/>
      </w:pPr>
      <w:rPr/>
    </w:lvl>
    <w:lvl w:ilvl="4">
      <w:start w:val="1"/>
      <w:numFmt w:val="decimal"/>
      <w:lvlText w:val="%5、"/>
      <w:lvlJc w:val="left"/>
      <w:pPr>
        <w:ind w:left="2600" w:hanging="480"/>
      </w:pPr>
      <w:rPr/>
    </w:lvl>
    <w:lvl w:ilvl="5">
      <w:start w:val="1"/>
      <w:numFmt w:val="lowerRoman"/>
      <w:lvlText w:val="%6."/>
      <w:lvlJc w:val="right"/>
      <w:pPr>
        <w:ind w:left="3080" w:hanging="480"/>
      </w:pPr>
      <w:rPr/>
    </w:lvl>
    <w:lvl w:ilvl="6">
      <w:start w:val="1"/>
      <w:numFmt w:val="decimal"/>
      <w:lvlText w:val="%7."/>
      <w:lvlJc w:val="left"/>
      <w:pPr>
        <w:ind w:left="3560" w:hanging="480"/>
      </w:pPr>
      <w:rPr/>
    </w:lvl>
    <w:lvl w:ilvl="7">
      <w:start w:val="1"/>
      <w:numFmt w:val="decimal"/>
      <w:lvlText w:val="%8、"/>
      <w:lvlJc w:val="left"/>
      <w:pPr>
        <w:ind w:left="4040" w:hanging="480"/>
      </w:pPr>
      <w:rPr/>
    </w:lvl>
    <w:lvl w:ilvl="8">
      <w:start w:val="1"/>
      <w:numFmt w:val="lowerRoman"/>
      <w:lvlText w:val="%9."/>
      <w:lvlJc w:val="right"/>
      <w:pPr>
        <w:ind w:left="4520" w:hanging="4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style>
  <w:style w:type="paragraph" w:styleId="1">
    <w:name w:val="heading 1"/>
    <w:basedOn w:val="a"/>
    <w:next w:val="a"/>
    <w:pPr>
      <w:keepNext w:val="1"/>
      <w:keepLines w:val="1"/>
      <w:spacing w:after="120" w:before="480"/>
      <w:outlineLvl w:val="0"/>
    </w:pPr>
    <w:rPr>
      <w:b w:val="1"/>
      <w:sz w:val="48"/>
      <w:szCs w:val="48"/>
    </w:rPr>
  </w:style>
  <w:style w:type="paragraph" w:styleId="2">
    <w:name w:val="heading 2"/>
    <w:basedOn w:val="a"/>
    <w:next w:val="a"/>
    <w:pPr>
      <w:keepNext w:val="1"/>
      <w:keepLines w:val="1"/>
      <w:spacing w:after="80" w:before="360"/>
      <w:outlineLvl w:val="1"/>
    </w:pPr>
    <w:rPr>
      <w:b w:val="1"/>
      <w:sz w:val="36"/>
      <w:szCs w:val="36"/>
    </w:rPr>
  </w:style>
  <w:style w:type="paragraph" w:styleId="3">
    <w:name w:val="heading 3"/>
    <w:basedOn w:val="a"/>
    <w:next w:val="a"/>
    <w:pPr>
      <w:keepNext w:val="1"/>
      <w:keepLines w:val="1"/>
      <w:spacing w:after="80" w:before="280"/>
      <w:outlineLvl w:val="2"/>
    </w:pPr>
    <w:rPr>
      <w:b w:val="1"/>
      <w:sz w:val="28"/>
      <w:szCs w:val="28"/>
    </w:rPr>
  </w:style>
  <w:style w:type="paragraph" w:styleId="4">
    <w:name w:val="heading 4"/>
    <w:basedOn w:val="a"/>
    <w:next w:val="a"/>
    <w:pPr>
      <w:keepNext w:val="1"/>
      <w:keepLines w:val="1"/>
      <w:spacing w:after="40" w:before="240"/>
      <w:outlineLvl w:val="3"/>
    </w:pPr>
    <w:rPr>
      <w:b w:val="1"/>
      <w:sz w:val="24"/>
      <w:szCs w:val="24"/>
    </w:rPr>
  </w:style>
  <w:style w:type="paragraph" w:styleId="5">
    <w:name w:val="heading 5"/>
    <w:basedOn w:val="a"/>
    <w:next w:val="a"/>
    <w:pPr>
      <w:keepNext w:val="1"/>
      <w:keepLines w:val="1"/>
      <w:spacing w:after="40" w:before="220"/>
      <w:outlineLvl w:val="4"/>
    </w:pPr>
    <w:rPr>
      <w:b w:val="1"/>
      <w:sz w:val="22"/>
      <w:szCs w:val="22"/>
    </w:rPr>
  </w:style>
  <w:style w:type="paragraph" w:styleId="6">
    <w:name w:val="heading 6"/>
    <w:basedOn w:val="a"/>
    <w:next w:val="a"/>
    <w:pPr>
      <w:keepNext w:val="1"/>
      <w:keepLines w:val="1"/>
      <w:spacing w:after="40" w:before="200"/>
      <w:outlineLvl w:val="5"/>
    </w:pPr>
    <w:rPr>
      <w:b w:val="1"/>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keepNext w:val="1"/>
      <w:keepLines w:val="1"/>
      <w:spacing w:after="120" w:before="480"/>
    </w:pPr>
    <w:rPr>
      <w:b w:val="1"/>
      <w:sz w:val="72"/>
      <w:szCs w:val="72"/>
    </w:rPr>
  </w:style>
  <w:style w:type="paragraph" w:styleId="a4">
    <w:name w:val="Subtitle"/>
    <w:basedOn w:val="a"/>
    <w:next w:val="a"/>
    <w:pPr>
      <w:keepNext w:val="1"/>
      <w:keepLines w:val="1"/>
      <w:spacing w:after="80" w:before="360"/>
    </w:pPr>
    <w:rPr>
      <w:rFonts w:ascii="Georgia" w:cs="Georgia" w:eastAsia="Georgia" w:hAnsi="Georgia"/>
      <w:i w:val="1"/>
      <w:color w:val="666666"/>
      <w:sz w:val="48"/>
      <w:szCs w:val="48"/>
    </w:r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paragraph" w:styleId="af0">
    <w:name w:val="footer"/>
    <w:basedOn w:val="a"/>
    <w:link w:val="af1"/>
    <w:uiPriority w:val="99"/>
    <w:unhideWhenUsed w:val="1"/>
    <w:rsid w:val="007208A7"/>
    <w:pPr>
      <w:tabs>
        <w:tab w:val="center" w:pos="4153"/>
        <w:tab w:val="right" w:pos="8306"/>
      </w:tabs>
      <w:snapToGrid w:val="0"/>
    </w:pPr>
  </w:style>
  <w:style w:type="character" w:styleId="af1" w:customStyle="1">
    <w:name w:val="頁尾 字元"/>
    <w:basedOn w:val="a0"/>
    <w:link w:val="af0"/>
    <w:uiPriority w:val="99"/>
    <w:rsid w:val="007208A7"/>
  </w:style>
  <w:style w:type="character" w:styleId="af2">
    <w:name w:val="Hyperlink"/>
    <w:basedOn w:val="a0"/>
    <w:uiPriority w:val="99"/>
    <w:unhideWhenUsed w:val="1"/>
    <w:rsid w:val="00507DE2"/>
    <w:rPr>
      <w:color w:val="0000ff" w:themeColor="hyperlink"/>
      <w:u w:val="single"/>
    </w:rPr>
  </w:style>
  <w:style w:type="paragraph" w:styleId="af3">
    <w:name w:val="List Paragraph"/>
    <w:basedOn w:val="a"/>
    <w:uiPriority w:val="34"/>
    <w:qFormat w:val="1"/>
    <w:rsid w:val="001C1956"/>
    <w:pPr>
      <w:ind w:left="480" w:leftChars="200"/>
    </w:pPr>
  </w:style>
  <w:style w:type="paragraph" w:styleId="Web">
    <w:name w:val="Normal (Web)"/>
    <w:basedOn w:val="a"/>
    <w:uiPriority w:val="99"/>
    <w:unhideWhenUsed w:val="1"/>
    <w:rsid w:val="00A6163B"/>
    <w:pPr>
      <w:spacing w:after="100" w:afterAutospacing="1" w:before="100" w:beforeAutospacing="1"/>
    </w:pPr>
    <w:rPr>
      <w:rFonts w:ascii="新細明體" w:cs="新細明體" w:eastAsia="新細明體" w:hAnsi="新細明體"/>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udn.com/news/story/6925/3970642?from=udnamp_storysns_line" TargetMode="External"/><Relationship Id="rId22" Type="http://schemas.openxmlformats.org/officeDocument/2006/relationships/image" Target="media/image4.png"/><Relationship Id="rId21" Type="http://schemas.openxmlformats.org/officeDocument/2006/relationships/hyperlink" Target="https://www.laws.taipei.gov.tw/lawsystem/wfLaw_Information.aspx?LawID=P05K2009-19970904&amp;RealID=05-11-2009" TargetMode="External"/><Relationship Id="rId24" Type="http://schemas.openxmlformats.org/officeDocument/2006/relationships/hyperlink" Target="https://drive.google.com/open?id=1FpJV7lwEAfxULFxjlzFdBBix1n669fZk" TargetMode="External"/><Relationship Id="rId23" Type="http://schemas.openxmlformats.org/officeDocument/2006/relationships/hyperlink" Target="https://drive.google.com/open?id=1PoJfdb7Q5W94xqEoO2LiI8kFYUvJhI-_"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1.png"/><Relationship Id="rId25" Type="http://schemas.openxmlformats.org/officeDocument/2006/relationships/hyperlink" Target="https://ldap.tp.edu.tw/" TargetMode="External"/><Relationship Id="rId28" Type="http://schemas.openxmlformats.org/officeDocument/2006/relationships/hyperlink" Target="http://microsoft.tp.edu.tw" TargetMode="External"/><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png"/><Relationship Id="rId7" Type="http://schemas.openxmlformats.org/officeDocument/2006/relationships/hyperlink" Target="https://drive.google.com/open?id=1bsISYMTkuIUvv7B0XIROES_qMlxHY9eJr_Pw6dsM7oc" TargetMode="External"/><Relationship Id="rId8" Type="http://schemas.openxmlformats.org/officeDocument/2006/relationships/hyperlink" Target="https://qrgo.page.link/SoCF2" TargetMode="External"/><Relationship Id="rId31" Type="http://schemas.openxmlformats.org/officeDocument/2006/relationships/hyperlink" Target="http://ttshtp.ebook.hyread.com.tw/index.jsp" TargetMode="External"/><Relationship Id="rId30" Type="http://schemas.openxmlformats.org/officeDocument/2006/relationships/image" Target="media/image2.png"/><Relationship Id="rId11" Type="http://schemas.openxmlformats.org/officeDocument/2006/relationships/hyperlink" Target="https://drive.google.com/open?id=1bsISYMTkuIUvv7B0XIROES_qMlxHY9eJr_Pw6dsM7oc" TargetMode="External"/><Relationship Id="rId33" Type="http://schemas.openxmlformats.org/officeDocument/2006/relationships/image" Target="media/image5.jpg"/><Relationship Id="rId10" Type="http://schemas.openxmlformats.org/officeDocument/2006/relationships/hyperlink" Target="https://drive.google.com/open?id=1bsISYMTkuIUvv7B0XIROES_qMlxHY9eJr_Pw6dsM7oc" TargetMode="External"/><Relationship Id="rId32" Type="http://schemas.openxmlformats.org/officeDocument/2006/relationships/image" Target="media/image6.png"/><Relationship Id="rId13" Type="http://schemas.openxmlformats.org/officeDocument/2006/relationships/image" Target="media/image7.png"/><Relationship Id="rId35" Type="http://schemas.openxmlformats.org/officeDocument/2006/relationships/header" Target="header1.xml"/><Relationship Id="rId12" Type="http://schemas.openxmlformats.org/officeDocument/2006/relationships/hyperlink" Target="https://www.lungteng.com.tw/Web/learning-content.aspx?MN=180" TargetMode="External"/><Relationship Id="rId34" Type="http://schemas.openxmlformats.org/officeDocument/2006/relationships/hyperlink" Target="http://www.ttsh.tp.edu.tw/content.php?c=1323" TargetMode="External"/><Relationship Id="rId15" Type="http://schemas.openxmlformats.org/officeDocument/2006/relationships/hyperlink" Target="https://drive.google.com/open?id=1FpJV7lwEAfxULFxjlzFdBBix1n669fZk" TargetMode="External"/><Relationship Id="rId37" Type="http://schemas.openxmlformats.org/officeDocument/2006/relationships/header" Target="header2.xml"/><Relationship Id="rId14" Type="http://schemas.openxmlformats.org/officeDocument/2006/relationships/hyperlink" Target="https://drive.google.com/open?id=1FpJV7lwEAfxULFxjlzFdBBix1n669fZk" TargetMode="External"/><Relationship Id="rId36" Type="http://schemas.openxmlformats.org/officeDocument/2006/relationships/header" Target="header3.xml"/><Relationship Id="rId17" Type="http://schemas.openxmlformats.org/officeDocument/2006/relationships/hyperlink" Target="https://drive.google.com/open?id=1kZBK8LCi8xjo8sGS1Bl_3PM5bxwnNwxM" TargetMode="External"/><Relationship Id="rId16" Type="http://schemas.openxmlformats.org/officeDocument/2006/relationships/hyperlink" Target="https://drive.google.com/open?id=1kZBK8LCi8xjo8sGS1Bl_3PM5bxwnNwxM" TargetMode="External"/><Relationship Id="rId38" Type="http://schemas.openxmlformats.org/officeDocument/2006/relationships/footer" Target="footer1.xml"/><Relationship Id="rId19" Type="http://schemas.openxmlformats.org/officeDocument/2006/relationships/hyperlink" Target="http://www.ceec.edu.tw/AppointExam/AppointExamPaper/108Drse_Paper/108DRSE_PaperIndex.htm" TargetMode="External"/><Relationship Id="rId18" Type="http://schemas.openxmlformats.org/officeDocument/2006/relationships/hyperlink" Target="https://drive.google.com/open?id=1kZBK8LCi8xjo8sGS1Bl_3PM5bxwnNwx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open?id=1ssVKyNJ0gdy9A8Gpu4Wmp2R89fVQFgrw" TargetMode="External"/><Relationship Id="rId2" Type="http://schemas.openxmlformats.org/officeDocument/2006/relationships/hyperlink" Target="https://drive.google.com/open?id=1hb4iaBDRWvASLOOm0NmNmGCG2SSOvk2z" TargetMode="External"/><Relationship Id="rId3" Type="http://schemas.openxmlformats.org/officeDocument/2006/relationships/hyperlink" Target="https://drive.google.com/open?id=1bsISYMTkuIUvv7B0XIROES_qMlxHY9eJr_Pw6dsM7oc" TargetMode="External"/><Relationship Id="rId4" Type="http://schemas.openxmlformats.org/officeDocument/2006/relationships/hyperlink" Target="https://drive.google.com/open?id=1FpJV7lwEAfxULFxjlzFdBBix1n669fZ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sLkv40arfE2d50bTlsThHOFm7Q==">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2019-08-28T03:03:00Z</dcterms:created>
  <dc:creator>user</dc:creator>
</cp:coreProperties>
</file>